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1791C">
      <w:pPr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国家税务总局云南省税务局202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年度拟录用公务员公示公告（第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批）</w:t>
      </w:r>
    </w:p>
    <w:p w14:paraId="5A0F29F4">
      <w:pP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156842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right="0" w:firstLine="640" w:firstLineChars="200"/>
        <w:jc w:val="both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根据中央机关及其直属机构202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年度考试录用公务员工作有关要求，经过笔试、面试、体检和考察等程序，确定杨若巍等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人为国家税务总局云南省税务局拟录用公务员，现予以公示。公示期间如有疑问，请向国家税务总局云南省税务局反映。</w:t>
      </w:r>
    </w:p>
    <w:p w14:paraId="1DBB0B2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right="0" w:firstLine="640" w:firstLineChars="20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公示时间：202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日-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</w:p>
    <w:p w14:paraId="3FEB93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right="0" w:firstLine="640" w:firstLineChars="20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监督电话：0871-63121915</w:t>
      </w:r>
    </w:p>
    <w:p w14:paraId="7D7D68E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right="0" w:firstLine="640" w:firstLineChars="20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联系地址：云南省昆明市盘龙区白塔路304号</w:t>
      </w:r>
    </w:p>
    <w:p w14:paraId="1DDA94F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right="0" w:firstLine="640" w:firstLineChars="20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邮政编码：650051</w:t>
      </w:r>
    </w:p>
    <w:p w14:paraId="449B08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left="0" w:right="0" w:firstLine="43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      </w:t>
      </w:r>
    </w:p>
    <w:p w14:paraId="230D00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left="0" w:right="0" w:firstLine="43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 附件：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instrText xml:space="preserve"> HYPERLINK "https://yunnan.chinatax.gov.cn/module/download/downfile.jsp?classid=0&amp;filename=62159d252a2042d28d784f69df84812e.xls" </w:instrTex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国家税务总局云南省税务局202</w:t>
      </w:r>
      <w:r>
        <w:rPr>
          <w:rStyle w:val="5"/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Style w:val="5"/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年度拟录用公务员名单（第</w:t>
      </w:r>
      <w:r>
        <w:rPr>
          <w:rStyle w:val="5"/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Style w:val="5"/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批）.xls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u w:val="none"/>
          <w:shd w:val="clear" w:fill="FFFFFF"/>
        </w:rPr>
        <w:fldChar w:fldCharType="end"/>
      </w:r>
    </w:p>
    <w:p w14:paraId="5C5F79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left="0" w:right="0" w:firstLine="43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</w:t>
      </w:r>
      <w:bookmarkStart w:id="0" w:name="_GoBack"/>
      <w:bookmarkEnd w:id="0"/>
    </w:p>
    <w:p w14:paraId="086040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left="0" w:right="0" w:firstLine="43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 w14:paraId="03DF42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left="0" w:right="0" w:firstLine="1680"/>
        <w:jc w:val="center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国家税务总局云南省税务局</w:t>
      </w:r>
    </w:p>
    <w:p w14:paraId="154994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left="0" w:right="0" w:firstLine="1680"/>
        <w:jc w:val="center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14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</w:p>
    <w:p w14:paraId="3C44395A">
      <w:pP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E5CBC"/>
    <w:rsid w:val="129F4319"/>
    <w:rsid w:val="24825555"/>
    <w:rsid w:val="31BA3C70"/>
    <w:rsid w:val="35A63446"/>
    <w:rsid w:val="3F353DA2"/>
    <w:rsid w:val="4BF61160"/>
    <w:rsid w:val="5B85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267</Characters>
  <Lines>0</Lines>
  <Paragraphs>0</Paragraphs>
  <TotalTime>7</TotalTime>
  <ScaleCrop>false</ScaleCrop>
  <LinksUpToDate>false</LinksUpToDate>
  <CharactersWithSpaces>282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2025-04-08T11:50:00Z</dcterms:created>
  <dc:creator>DraYa</dc:creator>
  <cp:lastModifiedBy>draculavic</cp:lastModifiedBy>
  <dcterms:modified xsi:type="dcterms:W3CDTF">2025-05-15T11:22:01Z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eyJoZGlkIjoiMjVhMTU1ZmIyN2ZmYTFiMzY4NGYzMTFiMWRjY2MyNTciLCJ1c2VySWQiOiI0NjM0OTcyNjgifQ==</vt:lpwstr>
  </property>
  <property fmtid="{D5CDD505-2E9C-101B-9397-08002B2CF9AE}" pid="4" name="ICV">
    <vt:lpwstr>2CB447AF6D704562A813C27B7D2FFA1A_13</vt:lpwstr>
  </property>
</Properties>
</file>