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年吉林省各级机关考试录用公员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长春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考区面试考生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吉林省各级机关考试录用公务员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长春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考区面试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pacing w:val="-4"/>
          <w:sz w:val="33"/>
          <w:szCs w:val="33"/>
          <w:lang w:eastAsia="zh-CN"/>
        </w:rPr>
        <w:t>招考机关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《2022年吉林省各级机关考试录用公务员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长春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考区面试公告》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22859AD"/>
    <w:rsid w:val="012C4641"/>
    <w:rsid w:val="222859AD"/>
    <w:rsid w:val="48143CA5"/>
    <w:rsid w:val="605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2022-07-22T13:22:00Z</dcterms:created>
  <dc:creator>阿斌</dc:creator>
  <cp:lastModifiedBy>Administrator</cp:lastModifiedBy>
  <dcterms:modified xsi:type="dcterms:W3CDTF">2022-07-23T04:10:26Z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79F5FC94973F41D38580FB16E8ACC359</vt:lpwstr>
  </property>
</Properties>
</file>