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9" w:beforeLines="50" w:beforeAutospacing="0" w:after="159" w:afterLines="50" w:afterAutospacing="0" w:line="54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ascii="仿宋_GB2312" w:hAnsi="仿宋" w:eastAsia="仿宋_GB2312" w:cs="仿宋_GB2312"/>
          <w:kern w:val="2"/>
          <w:sz w:val="32"/>
          <w:szCs w:val="32"/>
          <w:lang w:val="en-US" w:eastAsia="zh-CN" w:bidi="ar"/>
        </w:rPr>
        <w:t>我已仔细阅读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《绥宁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县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202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2年事业单位公开招聘工作人员公告</w:t>
      </w: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》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、岗位表、相关政策和违纪违规处理规定，清楚并理解其内容。我郑重承诺：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3" w:firstLineChars="200"/>
        <w:jc w:val="left"/>
      </w:pPr>
      <w:r>
        <w:rPr>
          <w:rFonts w:hint="default" w:ascii="仿宋_GB2312" w:hAnsi="仿宋" w:eastAsia="仿宋_GB2312" w:cs="仿宋_GB2312"/>
          <w:b/>
          <w:bCs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诚信履约，珍惜机会，不轻易放弃，珍惜信誉，认真对待每一个招考环节，认真践行每一项招考要求。特别是进入体检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3" w:firstLineChars="200"/>
        <w:jc w:val="left"/>
      </w:pPr>
      <w:r>
        <w:rPr>
          <w:rFonts w:hint="default" w:ascii="仿宋_GB2312" w:hAnsi="仿宋" w:eastAsia="仿宋_GB2312" w:cs="仿宋_GB2312"/>
          <w:b/>
          <w:bCs/>
          <w:kern w:val="2"/>
          <w:sz w:val="32"/>
          <w:szCs w:val="32"/>
          <w:lang w:val="en-US" w:eastAsia="zh-CN" w:bidi="ar"/>
        </w:rPr>
        <w:t>二、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保证在考核及录用期间联系方式畅通。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3" w:firstLineChars="200"/>
        <w:jc w:val="left"/>
      </w:pPr>
      <w:r>
        <w:rPr>
          <w:rFonts w:hint="default" w:ascii="仿宋_GB2312" w:hAnsi="仿宋" w:eastAsia="仿宋_GB2312" w:cs="仿宋_GB2312"/>
          <w:b/>
          <w:bCs/>
          <w:kern w:val="2"/>
          <w:sz w:val="32"/>
          <w:szCs w:val="32"/>
          <w:lang w:val="en-US" w:eastAsia="zh-CN" w:bidi="ar"/>
        </w:rPr>
        <w:t>三、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5120" w:firstLineChars="1600"/>
        <w:jc w:val="right"/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 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承诺人签名：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right"/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>                            </w:t>
      </w:r>
      <w:r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"/>
        </w:rPr>
        <w:t>2022年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"/>
        </w:rPr>
        <w:t xml:space="preserve">  月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0970"/>
    <w:rsid w:val="0E9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2022-03-03T08:51:00Z</dcterms:created>
  <dc:creator>DELL</dc:creator>
  <cp:lastModifiedBy>DELL</cp:lastModifiedBy>
  <dcterms:modified xsi:type="dcterms:W3CDTF">2022-03-03T08:51:38Z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0F7897F2F884404B966C0EF167D43E98</vt:lpwstr>
  </property>
</Properties>
</file>