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28" w:rsidRDefault="00AE2A2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E2A28" w:rsidRDefault="00B602BE">
      <w:pPr>
        <w:spacing w:line="54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年度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山东出入境边防检查总站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考试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录用公务员递补面试人员</w:t>
      </w:r>
      <w:bookmarkEnd w:id="0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公告</w:t>
      </w:r>
    </w:p>
    <w:p w:rsidR="00AE2A28" w:rsidRDefault="00AE2A28">
      <w:pPr>
        <w:spacing w:line="540" w:lineRule="exact"/>
        <w:ind w:firstLineChars="200" w:firstLine="640"/>
        <w:rPr>
          <w:szCs w:val="32"/>
        </w:rPr>
      </w:pPr>
    </w:p>
    <w:p w:rsidR="00AE2A28" w:rsidRDefault="00B602BE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因有考生自愿放弃面试资格，</w:t>
      </w:r>
      <w:r>
        <w:rPr>
          <w:rFonts w:hint="eastAsia"/>
          <w:szCs w:val="32"/>
        </w:rPr>
        <w:t>根据公务员考录工作规定</w:t>
      </w:r>
      <w:r>
        <w:rPr>
          <w:rFonts w:ascii="仿宋_GB2312" w:hAnsi="仿宋_GB2312" w:cs="仿宋_GB2312" w:hint="eastAsia"/>
          <w:szCs w:val="32"/>
        </w:rPr>
        <w:t>，拟在笔试成绩合格的考生中，按照成绩由高到低的顺序递补以下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名考生进入面试名单，递补名单及面试时间如下：</w:t>
      </w:r>
    </w:p>
    <w:tbl>
      <w:tblPr>
        <w:tblpPr w:leftFromText="180" w:rightFromText="180" w:vertAnchor="text" w:horzAnchor="page" w:tblpX="1789" w:tblpY="98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3120"/>
        <w:gridCol w:w="960"/>
        <w:gridCol w:w="2076"/>
        <w:gridCol w:w="1465"/>
        <w:gridCol w:w="1276"/>
      </w:tblGrid>
      <w:tr w:rsidR="00AE2A28">
        <w:trPr>
          <w:trHeight w:hRule="exact" w:val="6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招考职位及代码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进入面试</w:t>
            </w:r>
          </w:p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最低分数线</w:t>
            </w:r>
          </w:p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Times New Roman" w:eastAsia="黑体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面试时间</w:t>
            </w:r>
          </w:p>
        </w:tc>
      </w:tr>
      <w:tr w:rsidR="00AE2A28">
        <w:trPr>
          <w:trHeight w:hRule="exact" w:val="1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威海出入境边防检查站</w:t>
            </w:r>
          </w:p>
          <w:p w:rsidR="00AE2A28" w:rsidRDefault="00B602B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一级警长及以下</w:t>
            </w:r>
          </w:p>
          <w:p w:rsidR="00AE2A28" w:rsidRDefault="00B602B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300130001002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芦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春雨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164237010900202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65.640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8" w:rsidRDefault="00B602B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E2A28" w:rsidRDefault="00AE2A28">
      <w:pPr>
        <w:spacing w:line="540" w:lineRule="exact"/>
        <w:ind w:firstLineChars="200" w:firstLine="640"/>
        <w:rPr>
          <w:rFonts w:ascii="Times New Roman" w:hAnsi="Times New Roman" w:cs="Times New Roman"/>
          <w:szCs w:val="32"/>
        </w:rPr>
      </w:pPr>
    </w:p>
    <w:p w:rsidR="00AE2A28" w:rsidRDefault="00B602BE">
      <w:pPr>
        <w:spacing w:line="54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请考生于</w:t>
      </w:r>
      <w:r>
        <w:rPr>
          <w:rFonts w:ascii="Times New Roman" w:hAnsi="Times New Roman" w:cs="Times New Roman"/>
          <w:szCs w:val="32"/>
        </w:rPr>
        <w:t>202</w:t>
      </w:r>
      <w:r>
        <w:rPr>
          <w:rFonts w:ascii="Times New Roman" w:hAnsi="Times New Roman" w:cs="Times New Roman" w:hint="eastAsia"/>
          <w:szCs w:val="32"/>
        </w:rPr>
        <w:t>1</w:t>
      </w:r>
      <w:r>
        <w:rPr>
          <w:rFonts w:ascii="Times New Roman" w:hAnsi="Times New Roman" w:cs="Times New Roman"/>
          <w:szCs w:val="32"/>
        </w:rPr>
        <w:t>年</w:t>
      </w:r>
      <w:r>
        <w:rPr>
          <w:rFonts w:ascii="Times New Roman" w:hAnsi="Times New Roman" w:cs="Times New Roman" w:hint="eastAsia"/>
          <w:szCs w:val="32"/>
        </w:rPr>
        <w:t>2</w:t>
      </w:r>
      <w:r>
        <w:rPr>
          <w:rFonts w:ascii="Times New Roman" w:hAnsi="Times New Roman" w:cs="Times New Roman"/>
          <w:szCs w:val="32"/>
        </w:rPr>
        <w:t>月</w:t>
      </w:r>
      <w:r>
        <w:rPr>
          <w:rFonts w:ascii="Times New Roman" w:hAnsi="Times New Roman" w:cs="Times New Roman" w:hint="eastAsia"/>
          <w:szCs w:val="32"/>
        </w:rPr>
        <w:t>2</w:t>
      </w:r>
      <w:r>
        <w:rPr>
          <w:rFonts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日</w:t>
      </w:r>
      <w:r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6</w:t>
      </w:r>
      <w:r>
        <w:rPr>
          <w:rFonts w:ascii="Times New Roman" w:hAnsi="Times New Roman" w:cs="Times New Roman"/>
          <w:szCs w:val="32"/>
        </w:rPr>
        <w:t>时前发送电子邮件至</w:t>
      </w:r>
      <w:r>
        <w:rPr>
          <w:rFonts w:ascii="Times New Roman" w:hAnsi="Times New Roman" w:cs="Times New Roman"/>
          <w:szCs w:val="32"/>
        </w:rPr>
        <w:t>sdcrjbfjczz@163.com</w:t>
      </w:r>
      <w:r>
        <w:rPr>
          <w:rFonts w:ascii="Times New Roman" w:hAnsi="Times New Roman" w:cs="Times New Roman"/>
          <w:szCs w:val="32"/>
        </w:rPr>
        <w:t>确认是否参加面试，并按照国家公务员局考录专题网站《</w:t>
      </w:r>
      <w:r>
        <w:rPr>
          <w:rFonts w:ascii="Times New Roman" w:hAnsi="Times New Roman" w:cs="Times New Roman" w:hint="eastAsia"/>
          <w:szCs w:val="32"/>
        </w:rPr>
        <w:t>山东</w:t>
      </w:r>
      <w:r>
        <w:rPr>
          <w:rFonts w:ascii="Times New Roman" w:hAnsi="Times New Roman" w:cs="Times New Roman"/>
          <w:szCs w:val="32"/>
        </w:rPr>
        <w:t>出入境边防检查总站</w:t>
      </w:r>
      <w:r>
        <w:rPr>
          <w:rFonts w:ascii="Times New Roman" w:hAnsi="Times New Roman" w:cs="Times New Roman"/>
          <w:szCs w:val="32"/>
        </w:rPr>
        <w:t>202</w:t>
      </w:r>
      <w:r>
        <w:rPr>
          <w:rFonts w:ascii="Times New Roman" w:hAnsi="Times New Roman" w:cs="Times New Roman" w:hint="eastAsia"/>
          <w:szCs w:val="32"/>
        </w:rPr>
        <w:t>1</w:t>
      </w:r>
      <w:r>
        <w:rPr>
          <w:rFonts w:ascii="Times New Roman" w:hAnsi="Times New Roman" w:cs="Times New Roman"/>
          <w:szCs w:val="32"/>
        </w:rPr>
        <w:t>年度考试录用公务员面试公告》的要求准备相关材料，参加资格审查和面试。联系电话</w:t>
      </w:r>
      <w:r>
        <w:rPr>
          <w:rFonts w:ascii="Times New Roman" w:eastAsia="方正姚体" w:hAnsi="Times New Roman" w:cs="Times New Roman"/>
          <w:szCs w:val="32"/>
        </w:rPr>
        <w:t>：</w:t>
      </w:r>
      <w:r>
        <w:rPr>
          <w:rFonts w:ascii="Times New Roman" w:eastAsia="方正姚体" w:hAnsi="Times New Roman" w:cs="Times New Roman"/>
          <w:kern w:val="0"/>
          <w:szCs w:val="32"/>
        </w:rPr>
        <w:t>（</w:t>
      </w:r>
      <w:r>
        <w:rPr>
          <w:rFonts w:ascii="Times New Roman" w:eastAsia="方正姚体" w:hAnsi="Times New Roman" w:cs="Times New Roman"/>
          <w:kern w:val="0"/>
          <w:szCs w:val="32"/>
        </w:rPr>
        <w:t>0531</w:t>
      </w:r>
      <w:r>
        <w:rPr>
          <w:rFonts w:ascii="Times New Roman" w:eastAsia="方正姚体" w:hAnsi="Times New Roman" w:cs="Times New Roman"/>
          <w:kern w:val="0"/>
          <w:szCs w:val="32"/>
        </w:rPr>
        <w:t>）</w:t>
      </w:r>
      <w:r>
        <w:rPr>
          <w:rFonts w:ascii="Times New Roman" w:eastAsia="方正姚体" w:hAnsi="Times New Roman" w:cs="Times New Roman"/>
          <w:kern w:val="0"/>
          <w:szCs w:val="32"/>
        </w:rPr>
        <w:t>85197917</w:t>
      </w:r>
      <w:r>
        <w:rPr>
          <w:rFonts w:ascii="Times New Roman" w:eastAsia="方正姚体" w:hAnsi="Times New Roman" w:cs="Times New Roman"/>
          <w:kern w:val="0"/>
          <w:szCs w:val="32"/>
        </w:rPr>
        <w:t>。</w:t>
      </w:r>
    </w:p>
    <w:p w:rsidR="00AE2A28" w:rsidRDefault="00B602BE">
      <w:pPr>
        <w:spacing w:line="540" w:lineRule="exact"/>
        <w:ind w:firstLineChars="150" w:firstLine="480"/>
        <w:rPr>
          <w:kern w:val="0"/>
          <w:szCs w:val="32"/>
        </w:rPr>
      </w:pPr>
      <w:r>
        <w:rPr>
          <w:rFonts w:hint="eastAsia"/>
          <w:kern w:val="0"/>
          <w:szCs w:val="32"/>
        </w:rPr>
        <w:t>特此公告。</w:t>
      </w:r>
    </w:p>
    <w:p w:rsidR="00AE2A28" w:rsidRDefault="00AE2A28">
      <w:pPr>
        <w:spacing w:line="540" w:lineRule="exact"/>
        <w:rPr>
          <w:rFonts w:ascii="Times New Roman" w:hAnsi="Times New Roman" w:cs="Times New Roman"/>
          <w:szCs w:val="32"/>
        </w:rPr>
      </w:pPr>
    </w:p>
    <w:p w:rsidR="00AE2A28" w:rsidRDefault="00AE2A28">
      <w:pPr>
        <w:spacing w:line="600" w:lineRule="exact"/>
        <w:rPr>
          <w:kern w:val="0"/>
          <w:szCs w:val="32"/>
        </w:rPr>
      </w:pPr>
    </w:p>
    <w:p w:rsidR="00AE2A28" w:rsidRDefault="00AE2A28">
      <w:pPr>
        <w:spacing w:line="600" w:lineRule="exact"/>
        <w:rPr>
          <w:kern w:val="0"/>
          <w:szCs w:val="32"/>
        </w:rPr>
      </w:pPr>
    </w:p>
    <w:p w:rsidR="00AE2A28" w:rsidRDefault="00B602BE" w:rsidP="00B602BE">
      <w:pPr>
        <w:spacing w:line="600" w:lineRule="exact"/>
        <w:ind w:firstLineChars="1329" w:firstLine="4253"/>
        <w:jc w:val="center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山东出入境边防检查总站</w:t>
      </w:r>
    </w:p>
    <w:p w:rsidR="00AE2A28" w:rsidRDefault="00B602BE" w:rsidP="00B602BE">
      <w:pPr>
        <w:spacing w:line="600" w:lineRule="exact"/>
        <w:ind w:firstLineChars="1329" w:firstLine="4253"/>
        <w:jc w:val="center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2021</w:t>
      </w:r>
      <w:r>
        <w:rPr>
          <w:rFonts w:ascii="Times New Roman" w:hAnsi="Times New Roman" w:cs="Times New Roman"/>
          <w:kern w:val="0"/>
          <w:szCs w:val="32"/>
        </w:rPr>
        <w:t>年</w:t>
      </w:r>
      <w:r>
        <w:rPr>
          <w:rFonts w:ascii="Times New Roman" w:hAnsi="Times New Roman" w:cs="Times New Roman"/>
          <w:kern w:val="0"/>
          <w:szCs w:val="32"/>
        </w:rPr>
        <w:t>2</w:t>
      </w:r>
      <w:r>
        <w:rPr>
          <w:rFonts w:ascii="Times New Roman" w:hAnsi="Times New Roman" w:cs="Times New Roman"/>
          <w:kern w:val="0"/>
          <w:szCs w:val="32"/>
        </w:rPr>
        <w:t>月</w:t>
      </w:r>
      <w:r>
        <w:rPr>
          <w:rFonts w:ascii="Times New Roman" w:hAnsi="Times New Roman" w:cs="Times New Roman" w:hint="eastAsia"/>
          <w:kern w:val="0"/>
          <w:szCs w:val="32"/>
        </w:rPr>
        <w:t>2</w:t>
      </w:r>
      <w:r>
        <w:rPr>
          <w:rFonts w:ascii="Times New Roman" w:hAnsi="Times New Roman" w:cs="Times New Roman"/>
          <w:kern w:val="0"/>
          <w:szCs w:val="32"/>
        </w:rPr>
        <w:t>1</w:t>
      </w:r>
      <w:r>
        <w:rPr>
          <w:rFonts w:ascii="Times New Roman" w:hAnsi="Times New Roman" w:cs="Times New Roman"/>
          <w:kern w:val="0"/>
          <w:szCs w:val="32"/>
        </w:rPr>
        <w:t>日</w:t>
      </w:r>
    </w:p>
    <w:p w:rsidR="00AE2A28" w:rsidRDefault="00AE2A28">
      <w:pPr>
        <w:spacing w:line="540" w:lineRule="exact"/>
        <w:rPr>
          <w:rFonts w:ascii="Times New Roman" w:hAnsi="Times New Roman" w:cs="Times New Roman"/>
        </w:rPr>
      </w:pPr>
    </w:p>
    <w:sectPr w:rsidR="00AE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3DC0"/>
    <w:rsid w:val="00116D30"/>
    <w:rsid w:val="00292B92"/>
    <w:rsid w:val="002D520E"/>
    <w:rsid w:val="00511215"/>
    <w:rsid w:val="007F43F0"/>
    <w:rsid w:val="00881FF5"/>
    <w:rsid w:val="00A51D9C"/>
    <w:rsid w:val="00AE2A28"/>
    <w:rsid w:val="00AF2BEF"/>
    <w:rsid w:val="00B10F6D"/>
    <w:rsid w:val="00B602BE"/>
    <w:rsid w:val="00BC66A7"/>
    <w:rsid w:val="00DD402D"/>
    <w:rsid w:val="00EB6E0A"/>
    <w:rsid w:val="00EC2692"/>
    <w:rsid w:val="00FB299A"/>
    <w:rsid w:val="12B07036"/>
    <w:rsid w:val="3F3FC857"/>
    <w:rsid w:val="4F8150AE"/>
    <w:rsid w:val="64613DC0"/>
    <w:rsid w:val="717C515B"/>
    <w:rsid w:val="717F7853"/>
    <w:rsid w:val="77FDE5D8"/>
    <w:rsid w:val="79F42746"/>
    <w:rsid w:val="7E8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微软用户</cp:lastModifiedBy>
  <cp:revision>2</cp:revision>
  <cp:lastPrinted>2021-02-20T09:07:00Z</cp:lastPrinted>
  <dcterms:created xsi:type="dcterms:W3CDTF">2021-02-21T08:24:00Z</dcterms:created>
  <dcterms:modified xsi:type="dcterms:W3CDTF">2021-02-21T08:24:00Z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