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宋体" w:hAnsi="宋体" w:eastAsia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  <w:lang w:eastAsia="zh-CN"/>
        </w:rPr>
        <w:t>附件</w:t>
      </w:r>
      <w:r>
        <w:rPr>
          <w:rFonts w:hint="eastAsia" w:ascii="宋体" w:hAnsi="宋体"/>
          <w:sz w:val="36"/>
          <w:szCs w:val="36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60" w:right="0" w:rightChars="0" w:firstLine="0" w:firstLineChars="0"/>
        <w:jc w:val="center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36"/>
          <w:szCs w:val="36"/>
        </w:rPr>
        <w:t>新型冠状病毒感染流行病学史调查问卷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现住址: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sz w:val="28"/>
          <w:szCs w:val="28"/>
          <w:lang w:eastAsia="zh-CN"/>
        </w:rPr>
        <w:t>是否有健康码</w:t>
      </w:r>
      <w:r>
        <w:rPr>
          <w:rFonts w:hint="eastAsia" w:ascii="宋体" w:hAnsi="宋体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  <w:u w:val="single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已有的健康码为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红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绿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是否有发热（一周内）？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体温正常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发热（</w:t>
      </w:r>
      <w:r>
        <w:rPr>
          <w:rFonts w:ascii="Arial" w:hAnsi="Arial" w:cs="Arial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37.3</w:t>
      </w:r>
      <w:r>
        <w:rPr>
          <w:rFonts w:hint="eastAsia" w:ascii="宋体" w:hAnsi="宋体"/>
          <w:sz w:val="28"/>
          <w:szCs w:val="28"/>
        </w:rPr>
        <w:t>℃）（请填写体温）：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天内有到过以下地方吗？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都没有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湖北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武汉或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北京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其他明确的新冠肺炎疫区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hint="eastAsia" w:ascii="宋体" w:hAnsi="宋体"/>
          <w:sz w:val="28"/>
          <w:szCs w:val="28"/>
        </w:rPr>
        <w:t>天内接触过来自武汉市及周边地区，或境内其他有病例报告社区的发热或有呼吸道症状的患者吗？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天内接触过新冠肺炎感染者（核酸检测阳性者）吗？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 xml:space="preserve">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 xml:space="preserve">天内有无小范围内（如家庭、办公室、学校班级、车间等场所）出现 </w:t>
      </w:r>
      <w:r>
        <w:rPr>
          <w:rFonts w:ascii="Arial" w:hAnsi="Arial" w:cs="Arial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 xml:space="preserve"> 例及以上发热和</w:t>
      </w:r>
      <w:r>
        <w:rPr>
          <w:rFonts w:ascii="Arial" w:hAnsi="Arial" w:cs="Arial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或呼吸道症状的病例？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有没有咳嗽、气促等呼吸道症状？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天内是否有境外居住史、旅游史，或接触过境外返回的发热或有呼吸道症状的患者？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有（请填写境外国家或地区）：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是否保证上述内容属实？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</w:rPr>
        <w:sym w:font="Wingdings" w:char="00A8"/>
      </w:r>
      <w:r>
        <w:rPr>
          <w:rFonts w:hint="eastAsia" w:ascii="宋体" w:hAnsi="宋体"/>
          <w:sz w:val="28"/>
          <w:szCs w:val="28"/>
        </w:rPr>
        <w:t>否（如有隐瞒，将承担法律责任）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020" w:firstLineChars="2700"/>
        <w:jc w:val="left"/>
        <w:textAlignment w:val="auto"/>
        <w:outlineLvl w:val="9"/>
        <w:rPr>
          <w:rFonts w:hint="eastAsia" w:ascii="Arial" w:hAnsi="Arial" w:cs="Arial"/>
          <w:sz w:val="26"/>
          <w:szCs w:val="26"/>
          <w:lang w:val="en-US" w:eastAsia="zh-CN"/>
        </w:rPr>
      </w:pPr>
      <w:r>
        <w:rPr>
          <w:rFonts w:hint="eastAsia" w:ascii="宋体" w:hAnsi="宋体"/>
          <w:sz w:val="26"/>
          <w:szCs w:val="26"/>
        </w:rPr>
        <w:t>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1"/>
    <w:rsid w:val="0064179C"/>
    <w:rsid w:val="007D6306"/>
    <w:rsid w:val="00866581"/>
    <w:rsid w:val="009E2203"/>
    <w:rsid w:val="00DC59E4"/>
    <w:rsid w:val="00E525E7"/>
    <w:rsid w:val="03D036F5"/>
    <w:rsid w:val="111C3F51"/>
    <w:rsid w:val="13782B00"/>
    <w:rsid w:val="15CF06D2"/>
    <w:rsid w:val="1C3B7425"/>
    <w:rsid w:val="336C6754"/>
    <w:rsid w:val="44DC3A65"/>
    <w:rsid w:val="45E3535F"/>
    <w:rsid w:val="4626071F"/>
    <w:rsid w:val="48C40360"/>
    <w:rsid w:val="4FF226B4"/>
    <w:rsid w:val="508275E8"/>
    <w:rsid w:val="551E7CDA"/>
    <w:rsid w:val="575156AA"/>
    <w:rsid w:val="597655B0"/>
    <w:rsid w:val="60486961"/>
    <w:rsid w:val="7D5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2020-03-25T01:22:00Z</dcterms:created>
  <dc:creator>杨美媛</dc:creator>
  <cp:lastModifiedBy>康利</cp:lastModifiedBy>
  <cp:lastPrinted>2020-12-01T07:51:44Z</cp:lastPrinted>
  <dcterms:modified xsi:type="dcterms:W3CDTF">2020-12-01T07:53:18Z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