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380"/>
        <w:jc w:val="center"/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b/>
          <w:color w:val="333333"/>
          <w:kern w:val="0"/>
          <w:sz w:val="19"/>
          <w:szCs w:val="19"/>
        </w:rPr>
        <w:t>专职消防员体能考核标准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一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)1000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米成绩评定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(1)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计时从发令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开始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至身体有效部位越过终点线为止。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(2)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分值评值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: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得分超出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10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分的，每递减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5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秒增加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分。</w:t>
      </w:r>
    </w:p>
    <w:tbl>
      <w:tblPr>
        <w:tblStyle w:val="a"/>
        <w:tblW w:w="9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892"/>
        <w:gridCol w:w="892"/>
        <w:gridCol w:w="892"/>
        <w:gridCol w:w="892"/>
        <w:gridCol w:w="893"/>
        <w:gridCol w:w="893"/>
        <w:gridCol w:w="893"/>
        <w:gridCol w:w="893"/>
        <w:gridCol w:w="893"/>
        <w:gridCol w:w="893"/>
      </w:tblGrid>
      <w:tr w:rsidR="00EB2915" w:rsidRPr="00EB2915" w:rsidTr="00EB291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</w:tr>
      <w:tr w:rsidR="00EB2915" w:rsidRPr="00EB2915" w:rsidTr="00EB291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成绩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4′25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4′20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4′15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4′10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4′05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4′00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3′55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3′50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3′45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3′40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</w:p>
        </w:tc>
      </w:tr>
    </w:tbl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二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)10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米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×4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成绩评定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(1)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计时从发令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“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开始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”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至身体有效部位越过终点线为止。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(2)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分值评值：得分超出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10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分的，每递减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0.1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秒增加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分。</w:t>
      </w:r>
    </w:p>
    <w:tbl>
      <w:tblPr>
        <w:tblStyle w:val="a"/>
        <w:tblW w:w="9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1"/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 w:rsidR="00EB2915" w:rsidRPr="00EB2915" w:rsidTr="00EB291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</w:tr>
      <w:tr w:rsidR="00EB2915" w:rsidRPr="00EB2915" w:rsidTr="00EB291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成绩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14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13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13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13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12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11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〃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</w:t>
            </w:r>
          </w:p>
        </w:tc>
      </w:tr>
    </w:tbl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三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单杠引体向上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完成时间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分钟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成绩评定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(1)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单个或分组考核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按规定动作要领完成动作，下颚要过杠面，身体不得借助振浪和摆动，悬垂时双肘关节伸直，脚触地面或立柱考核结束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(2)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分值评值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: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得分超出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10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分的，每递增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次增加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分。</w:t>
      </w:r>
    </w:p>
    <w:tbl>
      <w:tblPr>
        <w:tblStyle w:val="a"/>
        <w:tblW w:w="9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846"/>
        <w:gridCol w:w="846"/>
        <w:gridCol w:w="847"/>
        <w:gridCol w:w="847"/>
        <w:gridCol w:w="847"/>
        <w:gridCol w:w="847"/>
        <w:gridCol w:w="847"/>
        <w:gridCol w:w="847"/>
        <w:gridCol w:w="847"/>
        <w:gridCol w:w="1045"/>
      </w:tblGrid>
      <w:tr w:rsidR="00EB2915" w:rsidRPr="00EB2915" w:rsidTr="00EB291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</w:tr>
      <w:tr w:rsidR="00EB2915" w:rsidRPr="00EB2915" w:rsidTr="00EB291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成绩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11</w:t>
            </w:r>
          </w:p>
        </w:tc>
      </w:tr>
    </w:tbl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四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仰卧起坐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完成时间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3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分钟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成绩评定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(1)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单个或分组考核</w:t>
      </w:r>
    </w:p>
    <w:p w:rsidR="00EB2915" w:rsidRPr="00EB2915" w:rsidRDefault="00EB2915" w:rsidP="00EB2915">
      <w:pPr>
        <w:widowControl/>
        <w:shd w:val="clear" w:color="auto" w:fill="FFFFFF"/>
        <w:spacing w:line="408" w:lineRule="atLeast"/>
        <w:ind w:firstLineChars="0" w:firstLine="48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(2)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分值评值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: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得分超出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10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分的，每递增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2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个增加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1</w:t>
      </w:r>
      <w:r w:rsidRPr="00EB2915">
        <w:rPr>
          <w:rFonts w:ascii="microsoft yahei" w:eastAsia="宋体" w:hAnsi="microsoft yahei" w:cs="宋体"/>
          <w:color w:val="333333"/>
          <w:kern w:val="0"/>
          <w:sz w:val="19"/>
          <w:szCs w:val="19"/>
        </w:rPr>
        <w:t>分。</w:t>
      </w:r>
    </w:p>
    <w:tbl>
      <w:tblPr>
        <w:tblStyle w:val="a"/>
        <w:tblW w:w="96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"/>
        <w:gridCol w:w="846"/>
        <w:gridCol w:w="846"/>
        <w:gridCol w:w="847"/>
        <w:gridCol w:w="847"/>
        <w:gridCol w:w="847"/>
        <w:gridCol w:w="847"/>
        <w:gridCol w:w="847"/>
        <w:gridCol w:w="847"/>
        <w:gridCol w:w="847"/>
        <w:gridCol w:w="1045"/>
      </w:tblGrid>
      <w:tr w:rsidR="00EB2915" w:rsidRPr="00EB2915" w:rsidTr="00EB291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得分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6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7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8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9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10</w:t>
            </w: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分</w:t>
            </w:r>
          </w:p>
        </w:tc>
      </w:tr>
      <w:tr w:rsidR="00EB2915" w:rsidRPr="00EB2915" w:rsidTr="00EB2915">
        <w:trPr>
          <w:trHeight w:val="30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成绩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EB2915" w:rsidRPr="00EB2915" w:rsidRDefault="00EB2915" w:rsidP="00EB2915">
            <w:pPr>
              <w:widowControl/>
              <w:spacing w:line="408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</w:pPr>
            <w:r w:rsidRPr="00EB2915">
              <w:rPr>
                <w:rFonts w:ascii="microsoft yahei" w:eastAsia="宋体" w:hAnsi="microsoft yahei" w:cs="宋体"/>
                <w:color w:val="333333"/>
                <w:kern w:val="0"/>
                <w:sz w:val="19"/>
                <w:szCs w:val="19"/>
              </w:rPr>
              <w:t>50</w:t>
            </w:r>
          </w:p>
        </w:tc>
      </w:tr>
    </w:tbl>
    <w:p w:rsidR="007C7F1D" w:rsidRPr="00EB2915" w:rsidRDefault="007C7F1D" w:rsidP="00EB2915">
      <w:pPr>
        <w:ind w:firstLine="420"/>
      </w:pPr>
    </w:p>
    <w:sectPr w:rsidR="007C7F1D" w:rsidRPr="00EB291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2915"/>
    <w:rsid w:val="000645EE"/>
    <w:rsid w:val="007A0D36"/>
    <w:rsid w:val="007C7F1D"/>
    <w:rsid w:val="00BF3B5E"/>
    <w:rsid w:val="00EB2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915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2020-10-28T01:43:00Z</dcterms:created>
  <dcterms:modified xsi:type="dcterms:W3CDTF">2020-10-28T01:45:00Z</dcterms:modified>
</cp:coreProperties>
</file>