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087" w:rsidRDefault="00026087" w:rsidP="00026087">
      <w:pPr>
        <w:widowControl/>
        <w:shd w:val="clear" w:color="auto" w:fill="FFFFFF"/>
        <w:spacing w:line="432" w:lineRule="auto"/>
        <w:ind w:left="570" w:hangingChars="98" w:hanging="570"/>
        <w:jc w:val="center"/>
        <w:rPr>
          <w:b/>
          <w:bCs/>
          <w:spacing w:val="30"/>
          <w:kern w:val="0"/>
          <w:sz w:val="52"/>
          <w:szCs w:val="52"/>
        </w:rPr>
      </w:pPr>
      <w:r>
        <w:rPr>
          <w:b/>
          <w:bCs/>
          <w:spacing w:val="30"/>
          <w:kern w:val="0"/>
          <w:sz w:val="52"/>
          <w:szCs w:val="52"/>
        </w:rPr>
        <w:t>2020</w:t>
      </w:r>
      <w:r>
        <w:rPr>
          <w:b/>
          <w:bCs/>
          <w:spacing w:val="30"/>
          <w:kern w:val="0"/>
          <w:sz w:val="52"/>
          <w:szCs w:val="52"/>
        </w:rPr>
        <w:t>年高层次人才招聘计划</w:t>
      </w:r>
    </w:p>
    <w:p w:rsidR="00026087" w:rsidRDefault="00026087" w:rsidP="00026087">
      <w:pPr>
        <w:widowControl/>
        <w:shd w:val="clear" w:color="auto" w:fill="FFFFFF"/>
        <w:spacing w:line="432" w:lineRule="auto"/>
        <w:ind w:left="413" w:hangingChars="98" w:hanging="413"/>
        <w:jc w:val="center"/>
        <w:rPr>
          <w:b/>
          <w:bCs/>
          <w:spacing w:val="30"/>
          <w:kern w:val="0"/>
          <w:sz w:val="36"/>
          <w:szCs w:val="36"/>
        </w:rPr>
      </w:pPr>
    </w:p>
    <w:p w:rsidR="00026087" w:rsidRDefault="00026087" w:rsidP="00026087">
      <w:pPr>
        <w:widowControl/>
        <w:shd w:val="clear" w:color="auto" w:fill="FFFFFF"/>
        <w:spacing w:line="432" w:lineRule="auto"/>
        <w:ind w:left="413" w:hangingChars="98" w:hanging="413"/>
        <w:jc w:val="center"/>
        <w:rPr>
          <w:b/>
          <w:bCs/>
          <w:spacing w:val="30"/>
          <w:kern w:val="0"/>
          <w:sz w:val="36"/>
          <w:szCs w:val="36"/>
        </w:rPr>
      </w:pPr>
    </w:p>
    <w:p w:rsidR="00026087" w:rsidRDefault="00026087" w:rsidP="00026087">
      <w:pPr>
        <w:widowControl/>
        <w:shd w:val="clear" w:color="auto" w:fill="FFFFFF"/>
        <w:spacing w:line="432" w:lineRule="auto"/>
        <w:ind w:left="413" w:hangingChars="98" w:hanging="413"/>
        <w:jc w:val="center"/>
        <w:rPr>
          <w:b/>
          <w:bCs/>
          <w:spacing w:val="30"/>
          <w:kern w:val="0"/>
          <w:sz w:val="36"/>
          <w:szCs w:val="36"/>
        </w:rPr>
      </w:pPr>
    </w:p>
    <w:p w:rsidR="00026087" w:rsidRDefault="00026087" w:rsidP="00026087">
      <w:pPr>
        <w:widowControl/>
        <w:shd w:val="clear" w:color="auto" w:fill="FFFFFF"/>
        <w:spacing w:line="432" w:lineRule="auto"/>
        <w:ind w:left="413" w:hangingChars="98" w:hanging="413"/>
        <w:jc w:val="center"/>
        <w:rPr>
          <w:b/>
          <w:bCs/>
          <w:spacing w:val="30"/>
          <w:kern w:val="0"/>
          <w:sz w:val="36"/>
          <w:szCs w:val="36"/>
        </w:rPr>
      </w:pPr>
    </w:p>
    <w:p w:rsidR="00026087" w:rsidRDefault="00026087" w:rsidP="00026087">
      <w:pPr>
        <w:widowControl/>
        <w:shd w:val="clear" w:color="auto" w:fill="FFFFFF"/>
        <w:spacing w:line="432" w:lineRule="auto"/>
        <w:ind w:left="354" w:hangingChars="98" w:hanging="354"/>
        <w:jc w:val="center"/>
        <w:rPr>
          <w:b/>
          <w:bCs/>
          <w:spacing w:val="30"/>
          <w:kern w:val="0"/>
          <w:sz w:val="36"/>
          <w:szCs w:val="36"/>
        </w:rPr>
      </w:pPr>
      <w:r>
        <w:rPr>
          <w:b/>
          <w:bCs/>
          <w:noProof/>
          <w:spacing w:val="30"/>
          <w:kern w:val="0"/>
          <w:sz w:val="36"/>
          <w:szCs w:val="36"/>
        </w:rPr>
        <w:drawing>
          <wp:inline distT="0" distB="0" distL="0" distR="0">
            <wp:extent cx="2476500" cy="2476500"/>
            <wp:effectExtent l="0" t="0" r="0" b="0"/>
            <wp:docPr id="1" name="图片 1" descr="南大一附院LOGO源文件（JPG格式）-0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南大一附院LOGO源文件（JPG格式）-01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0" cy="2476500"/>
                    </a:xfrm>
                    <a:prstGeom prst="rect">
                      <a:avLst/>
                    </a:prstGeom>
                    <a:noFill/>
                    <a:ln>
                      <a:noFill/>
                    </a:ln>
                    <a:effectLst/>
                  </pic:spPr>
                </pic:pic>
              </a:graphicData>
            </a:graphic>
          </wp:inline>
        </w:drawing>
      </w:r>
    </w:p>
    <w:p w:rsidR="00026087" w:rsidRDefault="00026087" w:rsidP="00026087">
      <w:pPr>
        <w:widowControl/>
        <w:shd w:val="clear" w:color="auto" w:fill="FFFFFF"/>
        <w:spacing w:line="432" w:lineRule="auto"/>
        <w:ind w:left="413" w:hangingChars="98" w:hanging="413"/>
        <w:jc w:val="center"/>
        <w:rPr>
          <w:b/>
          <w:bCs/>
          <w:spacing w:val="30"/>
          <w:kern w:val="0"/>
          <w:sz w:val="36"/>
          <w:szCs w:val="36"/>
        </w:rPr>
      </w:pPr>
    </w:p>
    <w:p w:rsidR="00026087" w:rsidRDefault="00026087" w:rsidP="00026087">
      <w:pPr>
        <w:widowControl/>
        <w:shd w:val="clear" w:color="auto" w:fill="FFFFFF"/>
        <w:spacing w:line="432" w:lineRule="auto"/>
        <w:ind w:left="413" w:hangingChars="98" w:hanging="413"/>
        <w:jc w:val="center"/>
        <w:rPr>
          <w:b/>
          <w:bCs/>
          <w:spacing w:val="30"/>
          <w:kern w:val="0"/>
          <w:sz w:val="36"/>
          <w:szCs w:val="36"/>
        </w:rPr>
      </w:pPr>
    </w:p>
    <w:p w:rsidR="00026087" w:rsidRDefault="00026087" w:rsidP="00026087">
      <w:pPr>
        <w:widowControl/>
        <w:shd w:val="clear" w:color="auto" w:fill="FFFFFF"/>
        <w:spacing w:line="432" w:lineRule="auto"/>
        <w:ind w:left="412" w:hangingChars="98" w:hanging="412"/>
        <w:jc w:val="center"/>
        <w:rPr>
          <w:spacing w:val="30"/>
          <w:kern w:val="0"/>
          <w:sz w:val="36"/>
          <w:szCs w:val="36"/>
        </w:rPr>
      </w:pPr>
    </w:p>
    <w:p w:rsidR="00026087" w:rsidRDefault="00026087" w:rsidP="00026087">
      <w:pPr>
        <w:widowControl/>
        <w:shd w:val="clear" w:color="auto" w:fill="FFFFFF"/>
        <w:spacing w:line="432" w:lineRule="auto"/>
        <w:ind w:left="412" w:hangingChars="98" w:hanging="412"/>
        <w:jc w:val="center"/>
        <w:rPr>
          <w:spacing w:val="30"/>
          <w:kern w:val="0"/>
          <w:sz w:val="36"/>
          <w:szCs w:val="36"/>
        </w:rPr>
      </w:pPr>
    </w:p>
    <w:p w:rsidR="00026087" w:rsidRDefault="00026087" w:rsidP="00026087">
      <w:pPr>
        <w:widowControl/>
        <w:shd w:val="clear" w:color="auto" w:fill="FFFFFF"/>
        <w:spacing w:line="432" w:lineRule="auto"/>
        <w:ind w:left="413" w:hangingChars="98" w:hanging="413"/>
        <w:jc w:val="center"/>
        <w:rPr>
          <w:b/>
          <w:bCs/>
          <w:spacing w:val="30"/>
          <w:kern w:val="0"/>
          <w:sz w:val="36"/>
          <w:szCs w:val="36"/>
        </w:rPr>
      </w:pPr>
    </w:p>
    <w:p w:rsidR="00026087" w:rsidRDefault="00026087" w:rsidP="00026087">
      <w:pPr>
        <w:widowControl/>
        <w:shd w:val="clear" w:color="auto" w:fill="FFFFFF"/>
        <w:spacing w:line="432" w:lineRule="auto"/>
        <w:jc w:val="center"/>
        <w:rPr>
          <w:b/>
          <w:bCs/>
          <w:spacing w:val="30"/>
          <w:kern w:val="0"/>
          <w:sz w:val="32"/>
          <w:szCs w:val="32"/>
        </w:rPr>
      </w:pPr>
      <w:r>
        <w:rPr>
          <w:b/>
          <w:bCs/>
          <w:spacing w:val="30"/>
          <w:kern w:val="0"/>
          <w:sz w:val="32"/>
          <w:szCs w:val="32"/>
        </w:rPr>
        <w:t>南昌大学第一附属医院</w:t>
      </w:r>
    </w:p>
    <w:p w:rsidR="00026087" w:rsidRDefault="00026087" w:rsidP="00026087">
      <w:pPr>
        <w:widowControl/>
        <w:shd w:val="clear" w:color="auto" w:fill="FFFFFF"/>
        <w:spacing w:line="432" w:lineRule="auto"/>
        <w:jc w:val="center"/>
        <w:outlineLvl w:val="0"/>
        <w:rPr>
          <w:b/>
          <w:bCs/>
          <w:spacing w:val="30"/>
          <w:kern w:val="0"/>
          <w:sz w:val="24"/>
        </w:rPr>
      </w:pPr>
      <w:r>
        <w:rPr>
          <w:b/>
          <w:bCs/>
          <w:spacing w:val="30"/>
          <w:kern w:val="0"/>
          <w:sz w:val="24"/>
        </w:rPr>
        <w:t>THE FIRST AFFILIATED HOSPITAL OF NANCHANG UNIVERSITY</w:t>
      </w:r>
    </w:p>
    <w:p w:rsidR="00026087" w:rsidRDefault="00026087" w:rsidP="00026087">
      <w:pPr>
        <w:widowControl/>
        <w:shd w:val="clear" w:color="auto" w:fill="FFFFFF"/>
        <w:spacing w:line="432" w:lineRule="auto"/>
        <w:rPr>
          <w:b/>
          <w:bCs/>
          <w:spacing w:val="30"/>
          <w:kern w:val="0"/>
          <w:sz w:val="36"/>
          <w:szCs w:val="36"/>
        </w:rPr>
      </w:pPr>
    </w:p>
    <w:p w:rsidR="00026087" w:rsidRDefault="00026087" w:rsidP="00026087">
      <w:pPr>
        <w:widowControl/>
        <w:shd w:val="clear" w:color="auto" w:fill="FFFFFF"/>
        <w:spacing w:line="432" w:lineRule="auto"/>
        <w:rPr>
          <w:b/>
          <w:bCs/>
          <w:spacing w:val="30"/>
          <w:kern w:val="0"/>
          <w:sz w:val="36"/>
          <w:szCs w:val="36"/>
        </w:rPr>
        <w:sectPr w:rsidR="00026087">
          <w:footerReference w:type="even" r:id="rId8"/>
          <w:pgSz w:w="11906" w:h="16838"/>
          <w:pgMar w:top="1134" w:right="1134" w:bottom="1134" w:left="1134" w:header="851" w:footer="992" w:gutter="0"/>
          <w:cols w:space="720"/>
          <w:docGrid w:type="lines" w:linePitch="312"/>
        </w:sectPr>
      </w:pPr>
    </w:p>
    <w:p w:rsidR="00026087" w:rsidRDefault="00026087" w:rsidP="00026087">
      <w:pPr>
        <w:widowControl/>
        <w:numPr>
          <w:ilvl w:val="0"/>
          <w:numId w:val="1"/>
        </w:numPr>
        <w:shd w:val="clear" w:color="auto" w:fill="FFFFFF"/>
        <w:spacing w:before="100" w:beforeAutospacing="1" w:after="100" w:afterAutospacing="1" w:line="560" w:lineRule="exact"/>
        <w:jc w:val="left"/>
        <w:rPr>
          <w:b/>
          <w:bCs/>
          <w:kern w:val="0"/>
          <w:sz w:val="28"/>
          <w:szCs w:val="28"/>
        </w:rPr>
      </w:pPr>
      <w:r>
        <w:rPr>
          <w:b/>
          <w:bCs/>
          <w:kern w:val="0"/>
          <w:sz w:val="28"/>
          <w:szCs w:val="28"/>
        </w:rPr>
        <w:lastRenderedPageBreak/>
        <w:t>单位简介：</w:t>
      </w:r>
    </w:p>
    <w:p w:rsidR="00026087" w:rsidRDefault="00026087" w:rsidP="00026087">
      <w:pPr>
        <w:pStyle w:val="af"/>
        <w:spacing w:line="560" w:lineRule="exact"/>
        <w:ind w:firstLine="482"/>
        <w:rPr>
          <w:rFonts w:ascii="Times New Roman" w:hAnsi="Times New Roman" w:cs="Times New Roman"/>
          <w:b/>
          <w:sz w:val="22"/>
          <w:szCs w:val="22"/>
        </w:rPr>
      </w:pPr>
      <w:r>
        <w:rPr>
          <w:rFonts w:ascii="Times New Roman" w:hAnsi="Times New Roman" w:cs="Times New Roman"/>
          <w:b/>
          <w:sz w:val="22"/>
          <w:szCs w:val="22"/>
        </w:rPr>
        <w:t>南昌大学第一附属医院创立于</w:t>
      </w:r>
      <w:r>
        <w:rPr>
          <w:rFonts w:ascii="Times New Roman" w:hAnsi="Times New Roman" w:cs="Times New Roman"/>
          <w:b/>
          <w:sz w:val="22"/>
          <w:szCs w:val="22"/>
        </w:rPr>
        <w:t>1939</w:t>
      </w:r>
      <w:r>
        <w:rPr>
          <w:rFonts w:ascii="Times New Roman" w:hAnsi="Times New Roman" w:cs="Times New Roman"/>
          <w:b/>
          <w:sz w:val="22"/>
          <w:szCs w:val="22"/>
        </w:rPr>
        <w:t>年，历经</w:t>
      </w:r>
      <w:r>
        <w:rPr>
          <w:rFonts w:ascii="Times New Roman" w:hAnsi="Times New Roman" w:cs="Times New Roman"/>
          <w:b/>
          <w:sz w:val="22"/>
          <w:szCs w:val="22"/>
        </w:rPr>
        <w:t>80</w:t>
      </w:r>
      <w:r>
        <w:rPr>
          <w:rFonts w:ascii="Times New Roman" w:hAnsi="Times New Roman" w:cs="Times New Roman"/>
          <w:b/>
          <w:sz w:val="22"/>
          <w:szCs w:val="22"/>
        </w:rPr>
        <w:t>年的发展，已成为集医疗、教学、科研、预防保健于一体的全国首批省直综合性三级甲等医院。医院东湖现有编制床位</w:t>
      </w:r>
      <w:r>
        <w:rPr>
          <w:rFonts w:ascii="Times New Roman" w:hAnsi="Times New Roman" w:cs="Times New Roman"/>
          <w:b/>
          <w:sz w:val="22"/>
          <w:szCs w:val="22"/>
        </w:rPr>
        <w:t>2900</w:t>
      </w:r>
      <w:r>
        <w:rPr>
          <w:rFonts w:ascii="Times New Roman" w:hAnsi="Times New Roman" w:cs="Times New Roman"/>
          <w:b/>
          <w:sz w:val="22"/>
          <w:szCs w:val="22"/>
        </w:rPr>
        <w:t>张，最大开放床位</w:t>
      </w:r>
      <w:r>
        <w:rPr>
          <w:rFonts w:ascii="Times New Roman" w:hAnsi="Times New Roman" w:cs="Times New Roman"/>
          <w:b/>
          <w:sz w:val="22"/>
          <w:szCs w:val="22"/>
        </w:rPr>
        <w:t>3900</w:t>
      </w:r>
      <w:r>
        <w:rPr>
          <w:rFonts w:ascii="Times New Roman" w:hAnsi="Times New Roman" w:cs="Times New Roman"/>
          <w:b/>
          <w:sz w:val="22"/>
          <w:szCs w:val="22"/>
        </w:rPr>
        <w:t>张，正投入使用的</w:t>
      </w:r>
      <w:proofErr w:type="gramStart"/>
      <w:r>
        <w:rPr>
          <w:rFonts w:ascii="Times New Roman" w:hAnsi="Times New Roman" w:cs="Times New Roman"/>
          <w:b/>
          <w:sz w:val="22"/>
          <w:szCs w:val="22"/>
        </w:rPr>
        <w:t>象湖院</w:t>
      </w:r>
      <w:proofErr w:type="gramEnd"/>
      <w:r>
        <w:rPr>
          <w:rFonts w:ascii="Times New Roman" w:hAnsi="Times New Roman" w:cs="Times New Roman"/>
          <w:b/>
          <w:sz w:val="22"/>
          <w:szCs w:val="22"/>
        </w:rPr>
        <w:t>区编制床位</w:t>
      </w:r>
      <w:r>
        <w:rPr>
          <w:rFonts w:ascii="Times New Roman" w:hAnsi="Times New Roman" w:cs="Times New Roman"/>
          <w:b/>
          <w:sz w:val="22"/>
          <w:szCs w:val="22"/>
        </w:rPr>
        <w:t>3900</w:t>
      </w:r>
      <w:r>
        <w:rPr>
          <w:rFonts w:ascii="Times New Roman" w:hAnsi="Times New Roman" w:cs="Times New Roman"/>
          <w:b/>
          <w:sz w:val="22"/>
          <w:szCs w:val="22"/>
        </w:rPr>
        <w:t>张。</w:t>
      </w:r>
    </w:p>
    <w:p w:rsidR="00026087" w:rsidRDefault="00026087" w:rsidP="00026087">
      <w:pPr>
        <w:pStyle w:val="af"/>
        <w:spacing w:line="560" w:lineRule="exact"/>
        <w:ind w:firstLine="482"/>
        <w:rPr>
          <w:rFonts w:ascii="Times New Roman" w:hAnsi="Times New Roman" w:cs="Times New Roman"/>
          <w:b/>
          <w:sz w:val="22"/>
          <w:szCs w:val="22"/>
        </w:rPr>
      </w:pPr>
      <w:r>
        <w:rPr>
          <w:rFonts w:ascii="Times New Roman" w:hAnsi="Times New Roman" w:cs="Times New Roman"/>
          <w:b/>
          <w:sz w:val="22"/>
          <w:szCs w:val="22"/>
        </w:rPr>
        <w:t>我院是江西省唯一一家进入国内医疗机构综合实力和科技影响力双</w:t>
      </w:r>
      <w:r>
        <w:rPr>
          <w:rFonts w:ascii="Times New Roman" w:hAnsi="Times New Roman" w:cs="Times New Roman"/>
          <w:b/>
          <w:sz w:val="22"/>
          <w:szCs w:val="22"/>
        </w:rPr>
        <w:t>“</w:t>
      </w:r>
      <w:r>
        <w:rPr>
          <w:rFonts w:ascii="Times New Roman" w:hAnsi="Times New Roman" w:cs="Times New Roman"/>
          <w:b/>
          <w:sz w:val="22"/>
          <w:szCs w:val="22"/>
        </w:rPr>
        <w:t>百强</w:t>
      </w:r>
      <w:r>
        <w:rPr>
          <w:rFonts w:ascii="Times New Roman" w:hAnsi="Times New Roman" w:cs="Times New Roman"/>
          <w:b/>
          <w:sz w:val="22"/>
          <w:szCs w:val="22"/>
        </w:rPr>
        <w:t>”</w:t>
      </w:r>
      <w:r>
        <w:rPr>
          <w:rFonts w:ascii="Times New Roman" w:hAnsi="Times New Roman" w:cs="Times New Roman"/>
          <w:b/>
          <w:sz w:val="22"/>
          <w:szCs w:val="22"/>
        </w:rPr>
        <w:t>的医院。连续</w:t>
      </w:r>
      <w:r>
        <w:rPr>
          <w:rFonts w:ascii="Times New Roman" w:hAnsi="Times New Roman" w:cs="Times New Roman"/>
          <w:b/>
          <w:sz w:val="22"/>
          <w:szCs w:val="22"/>
        </w:rPr>
        <w:t>5</w:t>
      </w:r>
      <w:r>
        <w:rPr>
          <w:rFonts w:ascii="Times New Roman" w:hAnsi="Times New Roman" w:cs="Times New Roman"/>
          <w:b/>
          <w:sz w:val="22"/>
          <w:szCs w:val="22"/>
        </w:rPr>
        <w:t>年进入复旦大学医院管理研究所发布的</w:t>
      </w:r>
      <w:r>
        <w:rPr>
          <w:rFonts w:ascii="Times New Roman" w:hAnsi="Times New Roman" w:cs="Times New Roman"/>
          <w:b/>
          <w:sz w:val="22"/>
          <w:szCs w:val="22"/>
        </w:rPr>
        <w:t>“</w:t>
      </w:r>
      <w:r>
        <w:rPr>
          <w:rFonts w:ascii="Times New Roman" w:hAnsi="Times New Roman" w:cs="Times New Roman"/>
          <w:b/>
          <w:sz w:val="22"/>
          <w:szCs w:val="22"/>
        </w:rPr>
        <w:t>中国医院综合排行榜</w:t>
      </w:r>
      <w:r>
        <w:rPr>
          <w:rFonts w:ascii="Times New Roman" w:hAnsi="Times New Roman" w:cs="Times New Roman"/>
          <w:b/>
          <w:sz w:val="22"/>
          <w:szCs w:val="22"/>
        </w:rPr>
        <w:t>”</w:t>
      </w:r>
      <w:r>
        <w:rPr>
          <w:rFonts w:ascii="Times New Roman" w:hAnsi="Times New Roman" w:cs="Times New Roman"/>
          <w:b/>
          <w:sz w:val="22"/>
          <w:szCs w:val="22"/>
        </w:rPr>
        <w:t>、</w:t>
      </w:r>
      <w:r>
        <w:rPr>
          <w:rFonts w:ascii="Times New Roman" w:hAnsi="Times New Roman" w:cs="Times New Roman"/>
          <w:b/>
          <w:sz w:val="22"/>
          <w:szCs w:val="22"/>
        </w:rPr>
        <w:t>“</w:t>
      </w:r>
      <w:r>
        <w:rPr>
          <w:rFonts w:ascii="Times New Roman" w:hAnsi="Times New Roman" w:cs="Times New Roman"/>
          <w:b/>
          <w:sz w:val="22"/>
          <w:szCs w:val="22"/>
        </w:rPr>
        <w:t>中国医院专科综合排行榜</w:t>
      </w:r>
      <w:r>
        <w:rPr>
          <w:rFonts w:ascii="Times New Roman" w:hAnsi="Times New Roman" w:cs="Times New Roman"/>
          <w:b/>
          <w:sz w:val="22"/>
          <w:szCs w:val="22"/>
        </w:rPr>
        <w:t>”</w:t>
      </w:r>
      <w:r>
        <w:rPr>
          <w:rFonts w:ascii="Times New Roman" w:hAnsi="Times New Roman" w:cs="Times New Roman"/>
          <w:b/>
          <w:sz w:val="22"/>
          <w:szCs w:val="22"/>
        </w:rPr>
        <w:t>百强榜，排名逐年提升。全院共有</w:t>
      </w:r>
      <w:r>
        <w:rPr>
          <w:rFonts w:ascii="Times New Roman" w:hAnsi="Times New Roman" w:cs="Times New Roman"/>
          <w:b/>
          <w:sz w:val="22"/>
          <w:szCs w:val="22"/>
        </w:rPr>
        <w:t>44</w:t>
      </w:r>
      <w:r>
        <w:rPr>
          <w:rFonts w:ascii="Times New Roman" w:hAnsi="Times New Roman" w:cs="Times New Roman"/>
          <w:b/>
          <w:sz w:val="22"/>
          <w:szCs w:val="22"/>
        </w:rPr>
        <w:t>个临床、医技科室，拥有国家临床重点专科</w:t>
      </w:r>
      <w:r>
        <w:rPr>
          <w:rFonts w:ascii="Times New Roman" w:hAnsi="Times New Roman" w:cs="Times New Roman"/>
          <w:b/>
          <w:sz w:val="22"/>
          <w:szCs w:val="22"/>
        </w:rPr>
        <w:t>6</w:t>
      </w:r>
      <w:r>
        <w:rPr>
          <w:rFonts w:ascii="Times New Roman" w:hAnsi="Times New Roman" w:cs="Times New Roman"/>
          <w:b/>
          <w:sz w:val="22"/>
          <w:szCs w:val="22"/>
        </w:rPr>
        <w:t>个，临床重点专科建设项目</w:t>
      </w:r>
      <w:r>
        <w:rPr>
          <w:rFonts w:ascii="Times New Roman" w:hAnsi="Times New Roman" w:cs="Times New Roman"/>
          <w:b/>
          <w:sz w:val="22"/>
          <w:szCs w:val="22"/>
        </w:rPr>
        <w:t>2</w:t>
      </w:r>
      <w:r>
        <w:rPr>
          <w:rFonts w:ascii="Times New Roman" w:hAnsi="Times New Roman" w:cs="Times New Roman"/>
          <w:b/>
          <w:sz w:val="22"/>
          <w:szCs w:val="22"/>
        </w:rPr>
        <w:t>个，占全省三分之二；国家级诊疗中心</w:t>
      </w:r>
      <w:r>
        <w:rPr>
          <w:rFonts w:ascii="Times New Roman" w:hAnsi="Times New Roman" w:cs="Times New Roman"/>
          <w:b/>
          <w:sz w:val="22"/>
          <w:szCs w:val="22"/>
        </w:rPr>
        <w:t>1</w:t>
      </w:r>
      <w:r>
        <w:rPr>
          <w:rFonts w:ascii="Times New Roman" w:hAnsi="Times New Roman" w:cs="Times New Roman"/>
          <w:b/>
          <w:sz w:val="22"/>
          <w:szCs w:val="22"/>
        </w:rPr>
        <w:t>个；省临床重点专科</w:t>
      </w:r>
      <w:r>
        <w:rPr>
          <w:rFonts w:ascii="Times New Roman" w:hAnsi="Times New Roman" w:cs="Times New Roman"/>
          <w:b/>
          <w:sz w:val="22"/>
          <w:szCs w:val="22"/>
        </w:rPr>
        <w:t>9</w:t>
      </w:r>
      <w:r>
        <w:rPr>
          <w:rFonts w:ascii="Times New Roman" w:hAnsi="Times New Roman" w:cs="Times New Roman"/>
          <w:b/>
          <w:sz w:val="22"/>
          <w:szCs w:val="22"/>
        </w:rPr>
        <w:t>个；省医学领先学科</w:t>
      </w:r>
      <w:r>
        <w:rPr>
          <w:rFonts w:ascii="Times New Roman" w:hAnsi="Times New Roman" w:cs="Times New Roman"/>
          <w:b/>
          <w:sz w:val="22"/>
          <w:szCs w:val="22"/>
        </w:rPr>
        <w:t>23</w:t>
      </w:r>
      <w:r>
        <w:rPr>
          <w:rFonts w:ascii="Times New Roman" w:hAnsi="Times New Roman" w:cs="Times New Roman"/>
          <w:b/>
          <w:sz w:val="22"/>
          <w:szCs w:val="22"/>
        </w:rPr>
        <w:t>个；省级诊疗中心</w:t>
      </w:r>
      <w:r>
        <w:rPr>
          <w:rFonts w:ascii="Times New Roman" w:hAnsi="Times New Roman" w:cs="Times New Roman"/>
          <w:b/>
          <w:sz w:val="22"/>
          <w:szCs w:val="22"/>
        </w:rPr>
        <w:t>5</w:t>
      </w:r>
      <w:r>
        <w:rPr>
          <w:rFonts w:ascii="Times New Roman" w:hAnsi="Times New Roman" w:cs="Times New Roman"/>
          <w:b/>
          <w:sz w:val="22"/>
          <w:szCs w:val="22"/>
        </w:rPr>
        <w:t>个；省级医疗质控中心</w:t>
      </w:r>
      <w:r>
        <w:rPr>
          <w:rFonts w:ascii="Times New Roman" w:hAnsi="Times New Roman" w:cs="Times New Roman"/>
          <w:b/>
          <w:sz w:val="22"/>
          <w:szCs w:val="22"/>
        </w:rPr>
        <w:t>9</w:t>
      </w:r>
      <w:r>
        <w:rPr>
          <w:rFonts w:ascii="Times New Roman" w:hAnsi="Times New Roman" w:cs="Times New Roman"/>
          <w:b/>
          <w:sz w:val="22"/>
          <w:szCs w:val="22"/>
        </w:rPr>
        <w:t>个；中</w:t>
      </w:r>
      <w:r>
        <w:rPr>
          <w:rFonts w:ascii="Times New Roman" w:hAnsi="Times New Roman" w:cs="Times New Roman" w:hint="eastAsia"/>
          <w:b/>
          <w:sz w:val="22"/>
          <w:szCs w:val="22"/>
        </w:rPr>
        <w:t>华医学会</w:t>
      </w:r>
      <w:r>
        <w:rPr>
          <w:rFonts w:ascii="Times New Roman" w:hAnsi="Times New Roman" w:cs="Times New Roman"/>
          <w:b/>
          <w:sz w:val="22"/>
          <w:szCs w:val="22"/>
        </w:rPr>
        <w:t>疼痛专业委员会候任主委单位；中国医师协会神经外科分会神经内镜专业委员会主委单位；中国康复医学会康复治疗专业委员会候任主委单位；省级学会</w:t>
      </w:r>
      <w:r>
        <w:rPr>
          <w:rFonts w:ascii="Times New Roman" w:hAnsi="Times New Roman" w:cs="Times New Roman"/>
          <w:b/>
          <w:sz w:val="22"/>
          <w:szCs w:val="22"/>
        </w:rPr>
        <w:t>30</w:t>
      </w:r>
      <w:r>
        <w:rPr>
          <w:rFonts w:ascii="Times New Roman" w:hAnsi="Times New Roman" w:cs="Times New Roman"/>
          <w:b/>
          <w:sz w:val="22"/>
          <w:szCs w:val="22"/>
        </w:rPr>
        <w:t>个专业委员会挂靠医院。</w:t>
      </w:r>
      <w:r>
        <w:rPr>
          <w:rFonts w:ascii="Times New Roman" w:hAnsi="Times New Roman" w:cs="Times New Roman"/>
          <w:b/>
          <w:sz w:val="22"/>
          <w:szCs w:val="22"/>
        </w:rPr>
        <w:t>2018</w:t>
      </w:r>
      <w:r>
        <w:rPr>
          <w:rFonts w:ascii="Times New Roman" w:hAnsi="Times New Roman" w:cs="Times New Roman"/>
          <w:b/>
          <w:sz w:val="22"/>
          <w:szCs w:val="22"/>
        </w:rPr>
        <w:t>年</w:t>
      </w:r>
      <w:proofErr w:type="gramStart"/>
      <w:r>
        <w:rPr>
          <w:rFonts w:ascii="Times New Roman" w:hAnsi="Times New Roman" w:cs="Times New Roman"/>
          <w:b/>
          <w:sz w:val="22"/>
          <w:szCs w:val="22"/>
        </w:rPr>
        <w:t>医院获国家发改</w:t>
      </w:r>
      <w:proofErr w:type="gramEnd"/>
      <w:r>
        <w:rPr>
          <w:rFonts w:ascii="Times New Roman" w:hAnsi="Times New Roman" w:cs="Times New Roman"/>
          <w:b/>
          <w:sz w:val="22"/>
          <w:szCs w:val="22"/>
        </w:rPr>
        <w:t>委疑难病症诊治能力提升工程建设项目。</w:t>
      </w:r>
    </w:p>
    <w:p w:rsidR="00026087" w:rsidRDefault="00026087" w:rsidP="00026087">
      <w:pPr>
        <w:pStyle w:val="af"/>
        <w:spacing w:line="560" w:lineRule="exact"/>
        <w:ind w:firstLine="482"/>
        <w:rPr>
          <w:rFonts w:ascii="Times New Roman" w:hAnsi="Times New Roman" w:cs="Times New Roman"/>
          <w:b/>
          <w:sz w:val="22"/>
          <w:szCs w:val="22"/>
        </w:rPr>
      </w:pPr>
      <w:r>
        <w:rPr>
          <w:rFonts w:ascii="Times New Roman" w:hAnsi="Times New Roman" w:cs="Times New Roman"/>
          <w:b/>
          <w:sz w:val="22"/>
          <w:szCs w:val="22"/>
        </w:rPr>
        <w:t>以机器人手术为引领的高精技术居全省榜首、全国前列，</w:t>
      </w:r>
      <w:r>
        <w:rPr>
          <w:rFonts w:ascii="Times New Roman" w:hAnsi="Times New Roman" w:cs="Times New Roman" w:hint="eastAsia"/>
          <w:b/>
          <w:sz w:val="22"/>
          <w:szCs w:val="22"/>
        </w:rPr>
        <w:t>2019</w:t>
      </w:r>
      <w:r>
        <w:rPr>
          <w:rFonts w:ascii="Times New Roman" w:hAnsi="Times New Roman" w:cs="Times New Roman"/>
          <w:b/>
          <w:sz w:val="22"/>
          <w:szCs w:val="22"/>
        </w:rPr>
        <w:t>年完成达芬奇机器人手术</w:t>
      </w:r>
      <w:r>
        <w:rPr>
          <w:rFonts w:ascii="Times New Roman" w:hAnsi="Times New Roman" w:cs="Times New Roman" w:hint="eastAsia"/>
          <w:b/>
          <w:sz w:val="22"/>
          <w:szCs w:val="22"/>
        </w:rPr>
        <w:t>1295</w:t>
      </w:r>
      <w:r>
        <w:rPr>
          <w:rFonts w:ascii="Times New Roman" w:hAnsi="Times New Roman" w:cs="Times New Roman"/>
          <w:b/>
          <w:sz w:val="22"/>
          <w:szCs w:val="22"/>
        </w:rPr>
        <w:t>台；是国家卫生健康委批准的江西开展人体器官移植、试管婴儿技术的指定医院，国家卫生健康委临床路径试点医院、优质护理服务示范工程重点联系医院、国家卫生健康</w:t>
      </w:r>
      <w:proofErr w:type="gramStart"/>
      <w:r>
        <w:rPr>
          <w:rFonts w:ascii="Times New Roman" w:hAnsi="Times New Roman" w:cs="Times New Roman"/>
          <w:b/>
          <w:sz w:val="22"/>
          <w:szCs w:val="22"/>
        </w:rPr>
        <w:t>委脑防委</w:t>
      </w:r>
      <w:proofErr w:type="gramEnd"/>
      <w:r>
        <w:rPr>
          <w:rFonts w:ascii="Times New Roman" w:hAnsi="Times New Roman" w:cs="Times New Roman"/>
          <w:b/>
          <w:sz w:val="22"/>
          <w:szCs w:val="22"/>
        </w:rPr>
        <w:t>高级卒中中心建设单位，江西省一级创伤急救中心，江西省一级卒中中心。</w:t>
      </w:r>
    </w:p>
    <w:p w:rsidR="00026087" w:rsidRDefault="00026087" w:rsidP="00026087">
      <w:pPr>
        <w:pStyle w:val="af"/>
        <w:spacing w:line="560" w:lineRule="exact"/>
        <w:ind w:firstLine="482"/>
        <w:rPr>
          <w:rFonts w:ascii="Times New Roman" w:hAnsi="Times New Roman" w:cs="Times New Roman"/>
          <w:b/>
          <w:sz w:val="22"/>
          <w:szCs w:val="22"/>
        </w:rPr>
      </w:pPr>
      <w:r>
        <w:rPr>
          <w:rFonts w:ascii="Times New Roman" w:hAnsi="Times New Roman" w:cs="Times New Roman"/>
          <w:b/>
          <w:sz w:val="22"/>
          <w:szCs w:val="22"/>
        </w:rPr>
        <w:t>自改革开放以来，我院荣获国家发明奖</w:t>
      </w:r>
      <w:r>
        <w:rPr>
          <w:rFonts w:ascii="Times New Roman" w:hAnsi="Times New Roman" w:cs="Times New Roman"/>
          <w:b/>
          <w:sz w:val="22"/>
          <w:szCs w:val="22"/>
        </w:rPr>
        <w:t>3</w:t>
      </w:r>
      <w:r>
        <w:rPr>
          <w:rFonts w:ascii="Times New Roman" w:hAnsi="Times New Roman" w:cs="Times New Roman"/>
          <w:b/>
          <w:sz w:val="22"/>
          <w:szCs w:val="22"/>
        </w:rPr>
        <w:t>项、国家科技二等奖</w:t>
      </w:r>
      <w:r>
        <w:rPr>
          <w:rFonts w:ascii="Times New Roman" w:hAnsi="Times New Roman" w:cs="Times New Roman"/>
          <w:b/>
          <w:sz w:val="22"/>
          <w:szCs w:val="22"/>
        </w:rPr>
        <w:t>3</w:t>
      </w:r>
      <w:r>
        <w:rPr>
          <w:rFonts w:ascii="Times New Roman" w:hAnsi="Times New Roman" w:cs="Times New Roman"/>
          <w:b/>
          <w:sz w:val="22"/>
          <w:szCs w:val="22"/>
        </w:rPr>
        <w:t>项、中华医学科技奖</w:t>
      </w:r>
      <w:r>
        <w:rPr>
          <w:rFonts w:ascii="Times New Roman" w:hAnsi="Times New Roman" w:cs="Times New Roman"/>
          <w:b/>
          <w:sz w:val="22"/>
          <w:szCs w:val="22"/>
        </w:rPr>
        <w:t>2</w:t>
      </w:r>
      <w:r>
        <w:rPr>
          <w:rFonts w:ascii="Times New Roman" w:hAnsi="Times New Roman" w:cs="Times New Roman"/>
          <w:b/>
          <w:sz w:val="22"/>
          <w:szCs w:val="22"/>
        </w:rPr>
        <w:t>项、省科技进步一等奖</w:t>
      </w:r>
      <w:r>
        <w:rPr>
          <w:rFonts w:ascii="Times New Roman" w:hAnsi="Times New Roman" w:cs="Times New Roman"/>
          <w:b/>
          <w:sz w:val="22"/>
          <w:szCs w:val="22"/>
        </w:rPr>
        <w:t>4</w:t>
      </w:r>
      <w:r>
        <w:rPr>
          <w:rFonts w:ascii="Times New Roman" w:hAnsi="Times New Roman" w:cs="Times New Roman"/>
          <w:b/>
          <w:sz w:val="22"/>
          <w:szCs w:val="22"/>
        </w:rPr>
        <w:t>项，实现了江西医疗界国家</w:t>
      </w:r>
      <w:r>
        <w:rPr>
          <w:rFonts w:ascii="Times New Roman" w:hAnsi="Times New Roman" w:cs="Times New Roman"/>
          <w:b/>
          <w:sz w:val="22"/>
          <w:szCs w:val="22"/>
        </w:rPr>
        <w:t>“863”</w:t>
      </w:r>
      <w:r>
        <w:rPr>
          <w:rFonts w:ascii="Times New Roman" w:hAnsi="Times New Roman" w:cs="Times New Roman"/>
          <w:b/>
          <w:sz w:val="22"/>
          <w:szCs w:val="22"/>
        </w:rPr>
        <w:t>计划主持项目、国家</w:t>
      </w:r>
      <w:r>
        <w:rPr>
          <w:rFonts w:ascii="Times New Roman" w:hAnsi="Times New Roman" w:cs="Times New Roman"/>
          <w:b/>
          <w:sz w:val="22"/>
          <w:szCs w:val="22"/>
        </w:rPr>
        <w:t>“</w:t>
      </w:r>
      <w:r>
        <w:rPr>
          <w:rFonts w:ascii="Times New Roman" w:hAnsi="Times New Roman" w:cs="Times New Roman"/>
          <w:b/>
          <w:sz w:val="22"/>
          <w:szCs w:val="22"/>
        </w:rPr>
        <w:t>十二五</w:t>
      </w:r>
      <w:r>
        <w:rPr>
          <w:rFonts w:ascii="Times New Roman" w:hAnsi="Times New Roman" w:cs="Times New Roman"/>
          <w:b/>
          <w:sz w:val="22"/>
          <w:szCs w:val="22"/>
        </w:rPr>
        <w:t>”</w:t>
      </w:r>
      <w:r>
        <w:rPr>
          <w:rFonts w:ascii="Times New Roman" w:hAnsi="Times New Roman" w:cs="Times New Roman"/>
          <w:b/>
          <w:sz w:val="22"/>
          <w:szCs w:val="22"/>
        </w:rPr>
        <w:t>重大专项、中华医学科技奖零的突破。江西省临床医学科学研究院挂靠我院，医院拥有</w:t>
      </w:r>
      <w:r>
        <w:rPr>
          <w:rFonts w:ascii="Times New Roman" w:hAnsi="Times New Roman" w:cs="Times New Roman"/>
          <w:b/>
          <w:sz w:val="22"/>
          <w:szCs w:val="22"/>
        </w:rPr>
        <w:t>41</w:t>
      </w:r>
      <w:r>
        <w:rPr>
          <w:rFonts w:ascii="Times New Roman" w:hAnsi="Times New Roman" w:cs="Times New Roman"/>
          <w:b/>
          <w:sz w:val="22"/>
          <w:szCs w:val="22"/>
        </w:rPr>
        <w:t>个科研平台，其中省级研究所</w:t>
      </w:r>
      <w:r>
        <w:rPr>
          <w:rFonts w:ascii="Times New Roman" w:hAnsi="Times New Roman" w:cs="Times New Roman"/>
          <w:b/>
          <w:sz w:val="22"/>
          <w:szCs w:val="22"/>
        </w:rPr>
        <w:t>7</w:t>
      </w:r>
      <w:r>
        <w:rPr>
          <w:rFonts w:ascii="Times New Roman" w:hAnsi="Times New Roman" w:cs="Times New Roman"/>
          <w:b/>
          <w:sz w:val="22"/>
          <w:szCs w:val="22"/>
        </w:rPr>
        <w:t>个，省级重点实验室</w:t>
      </w:r>
      <w:r>
        <w:rPr>
          <w:rFonts w:ascii="Times New Roman" w:hAnsi="Times New Roman" w:cs="Times New Roman"/>
          <w:b/>
          <w:sz w:val="22"/>
          <w:szCs w:val="22"/>
        </w:rPr>
        <w:t>/</w:t>
      </w:r>
      <w:r>
        <w:rPr>
          <w:rFonts w:ascii="Times New Roman" w:hAnsi="Times New Roman" w:cs="Times New Roman"/>
          <w:b/>
          <w:sz w:val="22"/>
          <w:szCs w:val="22"/>
        </w:rPr>
        <w:t>工程研究中心</w:t>
      </w:r>
      <w:r>
        <w:rPr>
          <w:rFonts w:ascii="Times New Roman" w:hAnsi="Times New Roman" w:cs="Times New Roman"/>
          <w:b/>
          <w:sz w:val="22"/>
          <w:szCs w:val="22"/>
        </w:rPr>
        <w:t>9</w:t>
      </w:r>
      <w:r>
        <w:rPr>
          <w:rFonts w:ascii="Times New Roman" w:hAnsi="Times New Roman" w:cs="Times New Roman"/>
          <w:b/>
          <w:sz w:val="22"/>
          <w:szCs w:val="22"/>
        </w:rPr>
        <w:t>个，江西省临床医学研究中心</w:t>
      </w:r>
      <w:r>
        <w:rPr>
          <w:rFonts w:ascii="Times New Roman" w:hAnsi="Times New Roman" w:cs="Times New Roman"/>
          <w:b/>
          <w:sz w:val="22"/>
          <w:szCs w:val="22"/>
        </w:rPr>
        <w:t>3</w:t>
      </w:r>
      <w:r>
        <w:rPr>
          <w:rFonts w:ascii="Times New Roman" w:hAnsi="Times New Roman" w:cs="Times New Roman"/>
          <w:b/>
          <w:sz w:val="22"/>
          <w:szCs w:val="22"/>
        </w:rPr>
        <w:t>个。</w:t>
      </w:r>
    </w:p>
    <w:p w:rsidR="00026087" w:rsidRDefault="00026087" w:rsidP="00026087">
      <w:pPr>
        <w:pStyle w:val="af"/>
        <w:spacing w:line="560" w:lineRule="exact"/>
        <w:ind w:firstLine="482"/>
        <w:rPr>
          <w:rFonts w:ascii="Times New Roman" w:hAnsi="Times New Roman" w:cs="Times New Roman"/>
          <w:b/>
          <w:sz w:val="22"/>
          <w:szCs w:val="22"/>
        </w:rPr>
      </w:pPr>
      <w:r>
        <w:rPr>
          <w:rFonts w:ascii="Times New Roman" w:hAnsi="Times New Roman" w:cs="Times New Roman"/>
          <w:b/>
          <w:sz w:val="22"/>
          <w:szCs w:val="22"/>
        </w:rPr>
        <w:t>医院拥有享受国务院特殊津贴人选</w:t>
      </w:r>
      <w:r>
        <w:rPr>
          <w:rFonts w:ascii="Times New Roman" w:hAnsi="Times New Roman" w:cs="Times New Roman"/>
          <w:b/>
          <w:sz w:val="22"/>
          <w:szCs w:val="22"/>
        </w:rPr>
        <w:t>32</w:t>
      </w:r>
      <w:r>
        <w:rPr>
          <w:rFonts w:ascii="Times New Roman" w:hAnsi="Times New Roman" w:cs="Times New Roman"/>
          <w:b/>
          <w:sz w:val="22"/>
          <w:szCs w:val="22"/>
        </w:rPr>
        <w:t>人，百千万人才工程国家级人选</w:t>
      </w:r>
      <w:r>
        <w:rPr>
          <w:rFonts w:ascii="Times New Roman" w:hAnsi="Times New Roman" w:cs="Times New Roman"/>
          <w:b/>
          <w:sz w:val="22"/>
          <w:szCs w:val="22"/>
        </w:rPr>
        <w:t>1</w:t>
      </w:r>
      <w:r>
        <w:rPr>
          <w:rFonts w:ascii="Times New Roman" w:hAnsi="Times New Roman" w:cs="Times New Roman"/>
          <w:b/>
          <w:sz w:val="22"/>
          <w:szCs w:val="22"/>
        </w:rPr>
        <w:t>人、省级人选</w:t>
      </w:r>
      <w:r>
        <w:rPr>
          <w:rFonts w:ascii="Times New Roman" w:hAnsi="Times New Roman" w:cs="Times New Roman"/>
          <w:b/>
          <w:sz w:val="22"/>
          <w:szCs w:val="22"/>
        </w:rPr>
        <w:t>24</w:t>
      </w:r>
      <w:r>
        <w:rPr>
          <w:rFonts w:ascii="Times New Roman" w:hAnsi="Times New Roman" w:cs="Times New Roman"/>
          <w:b/>
          <w:sz w:val="22"/>
          <w:szCs w:val="22"/>
        </w:rPr>
        <w:t>人，国家</w:t>
      </w:r>
      <w:proofErr w:type="gramStart"/>
      <w:r>
        <w:rPr>
          <w:rFonts w:ascii="Times New Roman" w:hAnsi="Times New Roman" w:cs="Times New Roman"/>
          <w:b/>
          <w:sz w:val="22"/>
          <w:szCs w:val="22"/>
        </w:rPr>
        <w:t>卫健委有</w:t>
      </w:r>
      <w:proofErr w:type="gramEnd"/>
      <w:r>
        <w:rPr>
          <w:rFonts w:ascii="Times New Roman" w:hAnsi="Times New Roman" w:cs="Times New Roman"/>
          <w:b/>
          <w:sz w:val="22"/>
          <w:szCs w:val="22"/>
        </w:rPr>
        <w:t>突出贡献中青年专家</w:t>
      </w:r>
      <w:r>
        <w:rPr>
          <w:rFonts w:ascii="Times New Roman" w:hAnsi="Times New Roman" w:cs="Times New Roman"/>
          <w:b/>
          <w:sz w:val="22"/>
          <w:szCs w:val="22"/>
        </w:rPr>
        <w:t>5</w:t>
      </w:r>
      <w:r>
        <w:rPr>
          <w:rFonts w:ascii="Times New Roman" w:hAnsi="Times New Roman" w:cs="Times New Roman"/>
          <w:b/>
          <w:sz w:val="22"/>
          <w:szCs w:val="22"/>
        </w:rPr>
        <w:t>人，江西省突出贡献人才</w:t>
      </w:r>
      <w:r>
        <w:rPr>
          <w:rFonts w:ascii="Times New Roman" w:hAnsi="Times New Roman" w:cs="Times New Roman"/>
          <w:b/>
          <w:sz w:val="22"/>
          <w:szCs w:val="22"/>
        </w:rPr>
        <w:t>3</w:t>
      </w:r>
      <w:r>
        <w:rPr>
          <w:rFonts w:ascii="Times New Roman" w:hAnsi="Times New Roman" w:cs="Times New Roman"/>
          <w:b/>
          <w:sz w:val="22"/>
          <w:szCs w:val="22"/>
        </w:rPr>
        <w:t>人，省</w:t>
      </w:r>
      <w:proofErr w:type="gramStart"/>
      <w:r>
        <w:rPr>
          <w:rFonts w:ascii="Times New Roman" w:hAnsi="Times New Roman" w:cs="Times New Roman"/>
          <w:b/>
          <w:sz w:val="22"/>
          <w:szCs w:val="22"/>
        </w:rPr>
        <w:t>卫健委有</w:t>
      </w:r>
      <w:proofErr w:type="gramEnd"/>
      <w:r>
        <w:rPr>
          <w:rFonts w:ascii="Times New Roman" w:hAnsi="Times New Roman" w:cs="Times New Roman"/>
          <w:b/>
          <w:sz w:val="22"/>
          <w:szCs w:val="22"/>
        </w:rPr>
        <w:t>突出贡献中青年专</w:t>
      </w:r>
      <w:r>
        <w:rPr>
          <w:rFonts w:ascii="Times New Roman" w:hAnsi="Times New Roman" w:cs="Times New Roman"/>
          <w:b/>
          <w:sz w:val="22"/>
          <w:szCs w:val="22"/>
        </w:rPr>
        <w:lastRenderedPageBreak/>
        <w:t>家</w:t>
      </w:r>
      <w:r>
        <w:rPr>
          <w:rFonts w:ascii="Times New Roman" w:hAnsi="Times New Roman" w:cs="Times New Roman"/>
          <w:b/>
          <w:sz w:val="22"/>
          <w:szCs w:val="22"/>
        </w:rPr>
        <w:t>18</w:t>
      </w:r>
      <w:r>
        <w:rPr>
          <w:rFonts w:ascii="Times New Roman" w:hAnsi="Times New Roman" w:cs="Times New Roman"/>
          <w:b/>
          <w:sz w:val="22"/>
          <w:szCs w:val="22"/>
        </w:rPr>
        <w:t>人，井</w:t>
      </w:r>
      <w:proofErr w:type="gramStart"/>
      <w:r>
        <w:rPr>
          <w:rFonts w:ascii="Times New Roman" w:hAnsi="Times New Roman" w:cs="Times New Roman"/>
          <w:b/>
          <w:sz w:val="22"/>
          <w:szCs w:val="22"/>
        </w:rPr>
        <w:t>冈学者</w:t>
      </w:r>
      <w:proofErr w:type="gramEnd"/>
      <w:r>
        <w:rPr>
          <w:rFonts w:ascii="Times New Roman" w:hAnsi="Times New Roman" w:cs="Times New Roman"/>
          <w:b/>
          <w:sz w:val="22"/>
          <w:szCs w:val="22"/>
        </w:rPr>
        <w:t>2</w:t>
      </w:r>
      <w:r>
        <w:rPr>
          <w:rFonts w:ascii="Times New Roman" w:hAnsi="Times New Roman" w:cs="Times New Roman"/>
          <w:b/>
          <w:sz w:val="22"/>
          <w:szCs w:val="22"/>
        </w:rPr>
        <w:t>人，</w:t>
      </w:r>
      <w:r>
        <w:rPr>
          <w:rFonts w:ascii="Times New Roman" w:hAnsi="Times New Roman" w:cs="Times New Roman"/>
          <w:b/>
          <w:sz w:val="22"/>
          <w:szCs w:val="22"/>
        </w:rPr>
        <w:t>"</w:t>
      </w:r>
      <w:r>
        <w:rPr>
          <w:rFonts w:ascii="Times New Roman" w:hAnsi="Times New Roman" w:cs="Times New Roman"/>
          <w:b/>
          <w:sz w:val="22"/>
          <w:szCs w:val="22"/>
        </w:rPr>
        <w:t>赣</w:t>
      </w:r>
      <w:proofErr w:type="gramStart"/>
      <w:r>
        <w:rPr>
          <w:rFonts w:ascii="Times New Roman" w:hAnsi="Times New Roman" w:cs="Times New Roman"/>
          <w:b/>
          <w:sz w:val="22"/>
          <w:szCs w:val="22"/>
        </w:rPr>
        <w:t>鄱</w:t>
      </w:r>
      <w:proofErr w:type="gramEnd"/>
      <w:r>
        <w:rPr>
          <w:rFonts w:ascii="Times New Roman" w:hAnsi="Times New Roman" w:cs="Times New Roman"/>
          <w:b/>
          <w:sz w:val="22"/>
          <w:szCs w:val="22"/>
        </w:rPr>
        <w:t>英才</w:t>
      </w:r>
      <w:r>
        <w:rPr>
          <w:rFonts w:ascii="Times New Roman" w:hAnsi="Times New Roman" w:cs="Times New Roman"/>
          <w:b/>
          <w:sz w:val="22"/>
          <w:szCs w:val="22"/>
        </w:rPr>
        <w:t>555</w:t>
      </w:r>
      <w:r>
        <w:rPr>
          <w:rFonts w:ascii="Times New Roman" w:hAnsi="Times New Roman" w:cs="Times New Roman"/>
          <w:b/>
          <w:sz w:val="22"/>
          <w:szCs w:val="22"/>
        </w:rPr>
        <w:t>工程</w:t>
      </w:r>
      <w:r>
        <w:rPr>
          <w:rFonts w:ascii="Times New Roman" w:hAnsi="Times New Roman" w:cs="Times New Roman"/>
          <w:b/>
          <w:sz w:val="22"/>
          <w:szCs w:val="22"/>
        </w:rPr>
        <w:t>"</w:t>
      </w:r>
      <w:r>
        <w:rPr>
          <w:rFonts w:ascii="Times New Roman" w:hAnsi="Times New Roman" w:cs="Times New Roman"/>
          <w:b/>
          <w:sz w:val="22"/>
          <w:szCs w:val="22"/>
        </w:rPr>
        <w:t>人选</w:t>
      </w:r>
      <w:r>
        <w:rPr>
          <w:rFonts w:ascii="Times New Roman" w:hAnsi="Times New Roman" w:cs="Times New Roman"/>
          <w:b/>
          <w:sz w:val="22"/>
          <w:szCs w:val="22"/>
        </w:rPr>
        <w:t>22</w:t>
      </w:r>
      <w:r>
        <w:rPr>
          <w:rFonts w:ascii="Times New Roman" w:hAnsi="Times New Roman" w:cs="Times New Roman"/>
          <w:b/>
          <w:sz w:val="22"/>
          <w:szCs w:val="22"/>
        </w:rPr>
        <w:t>人，江西省</w:t>
      </w:r>
      <w:r>
        <w:rPr>
          <w:rFonts w:ascii="Times New Roman" w:hAnsi="Times New Roman" w:cs="Times New Roman"/>
          <w:b/>
          <w:sz w:val="22"/>
          <w:szCs w:val="22"/>
        </w:rPr>
        <w:t>“</w:t>
      </w:r>
      <w:r>
        <w:rPr>
          <w:rFonts w:ascii="Times New Roman" w:hAnsi="Times New Roman" w:cs="Times New Roman"/>
          <w:b/>
          <w:sz w:val="22"/>
          <w:szCs w:val="22"/>
        </w:rPr>
        <w:t>双千计划</w:t>
      </w:r>
      <w:r>
        <w:rPr>
          <w:rFonts w:ascii="Times New Roman" w:hAnsi="Times New Roman" w:cs="Times New Roman"/>
          <w:b/>
          <w:sz w:val="22"/>
          <w:szCs w:val="22"/>
        </w:rPr>
        <w:t>”</w:t>
      </w:r>
      <w:r>
        <w:rPr>
          <w:rFonts w:ascii="Times New Roman" w:hAnsi="Times New Roman" w:cs="Times New Roman"/>
          <w:b/>
          <w:sz w:val="22"/>
          <w:szCs w:val="22"/>
        </w:rPr>
        <w:t>引进人才</w:t>
      </w:r>
      <w:r>
        <w:rPr>
          <w:rFonts w:ascii="Times New Roman" w:hAnsi="Times New Roman" w:cs="Times New Roman"/>
          <w:b/>
          <w:sz w:val="22"/>
          <w:szCs w:val="22"/>
        </w:rPr>
        <w:t>11</w:t>
      </w:r>
      <w:r>
        <w:rPr>
          <w:rFonts w:ascii="Times New Roman" w:hAnsi="Times New Roman" w:cs="Times New Roman"/>
          <w:b/>
          <w:sz w:val="22"/>
          <w:szCs w:val="22"/>
        </w:rPr>
        <w:t>人；江西省主要学科学术与技术带头人</w:t>
      </w:r>
      <w:r>
        <w:rPr>
          <w:rFonts w:ascii="Times New Roman" w:hAnsi="Times New Roman" w:cs="Times New Roman"/>
          <w:b/>
          <w:sz w:val="22"/>
          <w:szCs w:val="22"/>
        </w:rPr>
        <w:t>6</w:t>
      </w:r>
      <w:r>
        <w:rPr>
          <w:rFonts w:ascii="Times New Roman" w:hAnsi="Times New Roman" w:cs="Times New Roman"/>
          <w:b/>
          <w:sz w:val="22"/>
          <w:szCs w:val="22"/>
        </w:rPr>
        <w:t>名，江西省青年科学家</w:t>
      </w:r>
      <w:r>
        <w:rPr>
          <w:rFonts w:ascii="Times New Roman" w:hAnsi="Times New Roman" w:cs="Times New Roman"/>
          <w:b/>
          <w:sz w:val="22"/>
          <w:szCs w:val="22"/>
        </w:rPr>
        <w:t>16</w:t>
      </w:r>
      <w:r>
        <w:rPr>
          <w:rFonts w:ascii="Times New Roman" w:hAnsi="Times New Roman" w:cs="Times New Roman"/>
          <w:b/>
          <w:sz w:val="22"/>
          <w:szCs w:val="22"/>
        </w:rPr>
        <w:t>名，全省卫生系统高层次学术技术带头人</w:t>
      </w:r>
      <w:r>
        <w:rPr>
          <w:rFonts w:ascii="Times New Roman" w:hAnsi="Times New Roman" w:cs="Times New Roman"/>
          <w:b/>
          <w:sz w:val="22"/>
          <w:szCs w:val="22"/>
        </w:rPr>
        <w:t>11</w:t>
      </w:r>
      <w:r>
        <w:rPr>
          <w:rFonts w:ascii="Times New Roman" w:hAnsi="Times New Roman" w:cs="Times New Roman"/>
          <w:b/>
          <w:sz w:val="22"/>
          <w:szCs w:val="22"/>
        </w:rPr>
        <w:t>名（全省共</w:t>
      </w:r>
      <w:r>
        <w:rPr>
          <w:rFonts w:ascii="Times New Roman" w:hAnsi="Times New Roman" w:cs="Times New Roman"/>
          <w:b/>
          <w:sz w:val="22"/>
          <w:szCs w:val="22"/>
        </w:rPr>
        <w:t>20</w:t>
      </w:r>
      <w:r>
        <w:rPr>
          <w:rFonts w:ascii="Times New Roman" w:hAnsi="Times New Roman" w:cs="Times New Roman"/>
          <w:b/>
          <w:sz w:val="22"/>
          <w:szCs w:val="22"/>
        </w:rPr>
        <w:t>名），江西省高校学科带头人</w:t>
      </w:r>
      <w:r>
        <w:rPr>
          <w:rFonts w:ascii="Times New Roman" w:hAnsi="Times New Roman" w:cs="Times New Roman"/>
          <w:b/>
          <w:sz w:val="22"/>
          <w:szCs w:val="22"/>
        </w:rPr>
        <w:t>35</w:t>
      </w:r>
      <w:r>
        <w:rPr>
          <w:rFonts w:ascii="Times New Roman" w:hAnsi="Times New Roman" w:cs="Times New Roman"/>
          <w:b/>
          <w:sz w:val="22"/>
          <w:szCs w:val="22"/>
        </w:rPr>
        <w:t>人，江西省高校骨干教师</w:t>
      </w:r>
      <w:r>
        <w:rPr>
          <w:rFonts w:ascii="Times New Roman" w:hAnsi="Times New Roman" w:cs="Times New Roman"/>
          <w:b/>
          <w:sz w:val="22"/>
          <w:szCs w:val="22"/>
        </w:rPr>
        <w:t>29</w:t>
      </w:r>
      <w:r>
        <w:rPr>
          <w:rFonts w:ascii="Times New Roman" w:hAnsi="Times New Roman" w:cs="Times New Roman"/>
          <w:b/>
          <w:sz w:val="22"/>
          <w:szCs w:val="22"/>
        </w:rPr>
        <w:t>人。在职职工中正高职称</w:t>
      </w:r>
      <w:r>
        <w:rPr>
          <w:rFonts w:ascii="Times New Roman" w:hAnsi="Times New Roman" w:cs="Times New Roman"/>
          <w:b/>
          <w:sz w:val="22"/>
          <w:szCs w:val="22"/>
        </w:rPr>
        <w:t>286</w:t>
      </w:r>
      <w:r>
        <w:rPr>
          <w:rFonts w:ascii="Times New Roman" w:hAnsi="Times New Roman" w:cs="Times New Roman"/>
          <w:b/>
          <w:sz w:val="22"/>
          <w:szCs w:val="22"/>
        </w:rPr>
        <w:t>人，二级教授</w:t>
      </w:r>
      <w:r>
        <w:rPr>
          <w:rFonts w:ascii="Times New Roman" w:hAnsi="Times New Roman" w:cs="Times New Roman"/>
          <w:b/>
          <w:sz w:val="22"/>
          <w:szCs w:val="22"/>
        </w:rPr>
        <w:t>24</w:t>
      </w:r>
      <w:r>
        <w:rPr>
          <w:rFonts w:ascii="Times New Roman" w:hAnsi="Times New Roman" w:cs="Times New Roman"/>
          <w:b/>
          <w:sz w:val="22"/>
          <w:szCs w:val="22"/>
        </w:rPr>
        <w:t>人，博士</w:t>
      </w:r>
      <w:r>
        <w:rPr>
          <w:rFonts w:ascii="Times New Roman" w:hAnsi="Times New Roman" w:cs="Times New Roman"/>
          <w:b/>
          <w:sz w:val="22"/>
          <w:szCs w:val="22"/>
        </w:rPr>
        <w:t>394</w:t>
      </w:r>
      <w:r>
        <w:rPr>
          <w:rFonts w:ascii="Times New Roman" w:hAnsi="Times New Roman" w:cs="Times New Roman"/>
          <w:b/>
          <w:sz w:val="22"/>
          <w:szCs w:val="22"/>
        </w:rPr>
        <w:t>人。</w:t>
      </w:r>
    </w:p>
    <w:p w:rsidR="00026087" w:rsidRDefault="00026087" w:rsidP="00026087">
      <w:pPr>
        <w:pStyle w:val="af"/>
        <w:pageBreakBefore/>
        <w:numPr>
          <w:ilvl w:val="0"/>
          <w:numId w:val="1"/>
        </w:numPr>
        <w:spacing w:line="360" w:lineRule="atLeast"/>
        <w:ind w:left="958" w:hanging="448"/>
        <w:rPr>
          <w:rFonts w:ascii="Times New Roman" w:hAnsi="Times New Roman" w:cs="Times New Roman"/>
          <w:b/>
          <w:bCs/>
          <w:sz w:val="22"/>
          <w:szCs w:val="22"/>
        </w:rPr>
        <w:sectPr w:rsidR="00026087">
          <w:footerReference w:type="default" r:id="rId9"/>
          <w:pgSz w:w="11906" w:h="16838"/>
          <w:pgMar w:top="1134" w:right="1134" w:bottom="1134" w:left="1134" w:header="851" w:footer="992" w:gutter="0"/>
          <w:pgNumType w:fmt="upperRoman" w:start="1"/>
          <w:cols w:space="720"/>
          <w:docGrid w:type="lines" w:linePitch="312"/>
        </w:sectPr>
      </w:pPr>
    </w:p>
    <w:p w:rsidR="00026087" w:rsidRDefault="00026087" w:rsidP="00026087">
      <w:pPr>
        <w:pStyle w:val="af"/>
        <w:pageBreakBefore/>
        <w:numPr>
          <w:ilvl w:val="0"/>
          <w:numId w:val="1"/>
        </w:numPr>
        <w:spacing w:line="360" w:lineRule="atLeast"/>
        <w:ind w:left="958" w:hanging="448"/>
        <w:rPr>
          <w:rFonts w:ascii="Times New Roman" w:hAnsi="Times New Roman" w:cs="Times New Roman"/>
          <w:b/>
          <w:bCs/>
          <w:sz w:val="28"/>
          <w:szCs w:val="28"/>
        </w:rPr>
      </w:pPr>
      <w:r>
        <w:rPr>
          <w:rFonts w:ascii="Times New Roman" w:hAnsi="Times New Roman" w:cs="Times New Roman"/>
          <w:b/>
          <w:bCs/>
          <w:sz w:val="28"/>
          <w:szCs w:val="28"/>
        </w:rPr>
        <w:lastRenderedPageBreak/>
        <w:t>招聘岗位、人数、条件</w:t>
      </w:r>
    </w:p>
    <w:p w:rsidR="00026087" w:rsidRDefault="00026087" w:rsidP="00026087">
      <w:pPr>
        <w:pStyle w:val="af"/>
        <w:spacing w:line="360" w:lineRule="atLeast"/>
        <w:ind w:firstLineChars="800" w:firstLine="2249"/>
        <w:rPr>
          <w:rFonts w:ascii="Times New Roman" w:hAnsi="Times New Roman" w:cs="Times New Roman"/>
          <w:b/>
          <w:bCs/>
          <w:sz w:val="28"/>
          <w:szCs w:val="28"/>
        </w:rPr>
      </w:pPr>
      <w:r>
        <w:rPr>
          <w:rFonts w:ascii="Times New Roman" w:hAnsi="Times New Roman" w:cs="Times New Roman"/>
          <w:b/>
          <w:bCs/>
          <w:sz w:val="28"/>
          <w:szCs w:val="28"/>
        </w:rPr>
        <w:t>2020</w:t>
      </w:r>
      <w:r>
        <w:rPr>
          <w:rFonts w:ascii="Times New Roman" w:hAnsi="Times New Roman" w:cs="Times New Roman"/>
          <w:b/>
          <w:bCs/>
          <w:sz w:val="28"/>
          <w:szCs w:val="28"/>
        </w:rPr>
        <w:t>年高层次人才招聘正高、博士岗位</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510"/>
        <w:gridCol w:w="1155"/>
        <w:gridCol w:w="780"/>
        <w:gridCol w:w="400"/>
        <w:gridCol w:w="350"/>
        <w:gridCol w:w="6574"/>
      </w:tblGrid>
      <w:tr w:rsidR="00026087" w:rsidTr="005C5A03">
        <w:trPr>
          <w:cantSplit/>
          <w:trHeight w:val="573"/>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b/>
                <w:sz w:val="24"/>
              </w:rPr>
            </w:pPr>
            <w:r>
              <w:rPr>
                <w:rStyle w:val="font71"/>
                <w:rFonts w:ascii="Times New Roman" w:hAnsi="Times New Roman" w:cs="Times New Roman" w:hint="default"/>
                <w:color w:val="auto"/>
                <w:lang w:bidi="ar"/>
              </w:rPr>
              <w:t>序号</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b/>
                <w:sz w:val="24"/>
              </w:rPr>
            </w:pPr>
            <w:r>
              <w:rPr>
                <w:rStyle w:val="font61"/>
                <w:rFonts w:hint="default"/>
                <w:color w:val="auto"/>
                <w:lang w:bidi="ar"/>
              </w:rPr>
              <w:t>岗位</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rStyle w:val="font61"/>
                <w:rFonts w:hint="default"/>
                <w:color w:val="auto"/>
                <w:lang w:bidi="ar"/>
              </w:rPr>
            </w:pPr>
            <w:r>
              <w:rPr>
                <w:rStyle w:val="font61"/>
                <w:rFonts w:hint="default"/>
                <w:color w:val="auto"/>
                <w:lang w:bidi="ar"/>
              </w:rPr>
              <w:t>岗位</w:t>
            </w:r>
          </w:p>
          <w:p w:rsidR="00026087" w:rsidRDefault="00026087" w:rsidP="005C5A03">
            <w:pPr>
              <w:widowControl/>
              <w:jc w:val="center"/>
              <w:textAlignment w:val="center"/>
              <w:rPr>
                <w:rStyle w:val="font61"/>
                <w:rFonts w:hint="default"/>
                <w:color w:val="auto"/>
                <w:lang w:bidi="ar"/>
              </w:rPr>
            </w:pPr>
            <w:r>
              <w:rPr>
                <w:rStyle w:val="font61"/>
                <w:rFonts w:hint="default"/>
                <w:color w:val="auto"/>
                <w:lang w:bidi="ar"/>
              </w:rPr>
              <w:t>类别</w:t>
            </w:r>
          </w:p>
        </w:tc>
        <w:tc>
          <w:tcPr>
            <w:tcW w:w="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b/>
                <w:sz w:val="24"/>
              </w:rPr>
            </w:pPr>
            <w:r>
              <w:rPr>
                <w:rStyle w:val="font51"/>
                <w:rFonts w:ascii="Times New Roman" w:hAnsi="Times New Roman" w:cs="Times New Roman" w:hint="default"/>
                <w:color w:val="auto"/>
                <w:lang w:bidi="ar"/>
              </w:rPr>
              <w:t>院区</w:t>
            </w:r>
          </w:p>
        </w:tc>
        <w:tc>
          <w:tcPr>
            <w:tcW w:w="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b/>
                <w:sz w:val="24"/>
              </w:rPr>
            </w:pPr>
            <w:r>
              <w:rPr>
                <w:rStyle w:val="font61"/>
                <w:rFonts w:hint="default"/>
                <w:color w:val="auto"/>
                <w:lang w:bidi="ar"/>
              </w:rPr>
              <w:t>人数</w:t>
            </w:r>
          </w:p>
        </w:tc>
        <w:tc>
          <w:tcPr>
            <w:tcW w:w="6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b/>
                <w:sz w:val="24"/>
              </w:rPr>
            </w:pPr>
            <w:r>
              <w:rPr>
                <w:rStyle w:val="font71"/>
                <w:rFonts w:ascii="Times New Roman" w:hAnsi="Times New Roman" w:cs="Times New Roman" w:hint="default"/>
                <w:color w:val="auto"/>
                <w:lang w:bidi="ar"/>
              </w:rPr>
              <w:t>岗位条件</w:t>
            </w:r>
          </w:p>
        </w:tc>
      </w:tr>
      <w:tr w:rsidR="00026087" w:rsidTr="005C5A03">
        <w:trPr>
          <w:cantSplit/>
          <w:trHeight w:val="57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1</w:t>
            </w:r>
          </w:p>
        </w:tc>
        <w:tc>
          <w:tcPr>
            <w:tcW w:w="1155"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风湿免疫科医师岗</w:t>
            </w:r>
          </w:p>
        </w:tc>
        <w:tc>
          <w:tcPr>
            <w:tcW w:w="780"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proofErr w:type="gramStart"/>
            <w:r>
              <w:rPr>
                <w:kern w:val="0"/>
                <w:sz w:val="22"/>
                <w:szCs w:val="22"/>
                <w:lang w:bidi="ar"/>
              </w:rPr>
              <w:t>象</w:t>
            </w:r>
            <w:proofErr w:type="gramEnd"/>
            <w:r>
              <w:rPr>
                <w:kern w:val="0"/>
                <w:sz w:val="22"/>
                <w:szCs w:val="22"/>
                <w:lang w:bidi="ar"/>
              </w:rPr>
              <w:t>湖</w:t>
            </w:r>
          </w:p>
        </w:tc>
        <w:tc>
          <w:tcPr>
            <w:tcW w:w="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1</w:t>
            </w:r>
          </w:p>
        </w:tc>
        <w:tc>
          <w:tcPr>
            <w:tcW w:w="6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left"/>
              <w:textAlignment w:val="center"/>
              <w:rPr>
                <w:sz w:val="22"/>
                <w:szCs w:val="22"/>
              </w:rPr>
            </w:pPr>
            <w:r>
              <w:rPr>
                <w:kern w:val="0"/>
                <w:sz w:val="22"/>
                <w:szCs w:val="22"/>
                <w:lang w:bidi="ar"/>
              </w:rPr>
              <w:t>内科学专业（</w:t>
            </w:r>
            <w:r>
              <w:rPr>
                <w:rStyle w:val="font112"/>
                <w:color w:val="auto"/>
                <w:lang w:bidi="ar"/>
              </w:rPr>
              <w:t>100201</w:t>
            </w:r>
            <w:r>
              <w:rPr>
                <w:kern w:val="0"/>
                <w:sz w:val="22"/>
                <w:szCs w:val="22"/>
                <w:lang w:bidi="ar"/>
              </w:rPr>
              <w:t>、</w:t>
            </w:r>
            <w:r>
              <w:rPr>
                <w:rStyle w:val="font112"/>
                <w:color w:val="auto"/>
                <w:lang w:bidi="ar"/>
              </w:rPr>
              <w:t>105101</w:t>
            </w:r>
            <w:r>
              <w:rPr>
                <w:kern w:val="0"/>
                <w:sz w:val="22"/>
                <w:szCs w:val="22"/>
                <w:lang w:bidi="ar"/>
              </w:rPr>
              <w:t>），风湿免疫病学方向；全日制博士研究生学历、博士学位，</w:t>
            </w:r>
            <w:r>
              <w:rPr>
                <w:rStyle w:val="font112"/>
                <w:color w:val="auto"/>
                <w:lang w:bidi="ar"/>
              </w:rPr>
              <w:t>2020</w:t>
            </w:r>
            <w:r>
              <w:rPr>
                <w:kern w:val="0"/>
                <w:sz w:val="22"/>
                <w:szCs w:val="22"/>
                <w:lang w:bidi="ar"/>
              </w:rPr>
              <w:t>年应届毕业生。</w:t>
            </w:r>
          </w:p>
        </w:tc>
      </w:tr>
      <w:tr w:rsidR="00026087" w:rsidTr="005C5A03">
        <w:trPr>
          <w:cantSplit/>
          <w:trHeight w:val="57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2</w:t>
            </w:r>
          </w:p>
        </w:tc>
        <w:tc>
          <w:tcPr>
            <w:tcW w:w="1155"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感染科医师岗</w:t>
            </w:r>
          </w:p>
        </w:tc>
        <w:tc>
          <w:tcPr>
            <w:tcW w:w="780"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东湖</w:t>
            </w:r>
          </w:p>
        </w:tc>
        <w:tc>
          <w:tcPr>
            <w:tcW w:w="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1</w:t>
            </w:r>
          </w:p>
        </w:tc>
        <w:tc>
          <w:tcPr>
            <w:tcW w:w="6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left"/>
              <w:textAlignment w:val="center"/>
              <w:rPr>
                <w:sz w:val="22"/>
                <w:szCs w:val="22"/>
              </w:rPr>
            </w:pPr>
            <w:r>
              <w:rPr>
                <w:kern w:val="0"/>
                <w:sz w:val="22"/>
                <w:szCs w:val="22"/>
                <w:lang w:bidi="ar"/>
              </w:rPr>
              <w:t>内科学专业（</w:t>
            </w:r>
            <w:r>
              <w:rPr>
                <w:rStyle w:val="font112"/>
                <w:color w:val="auto"/>
                <w:lang w:bidi="ar"/>
              </w:rPr>
              <w:t>100201</w:t>
            </w:r>
            <w:r>
              <w:rPr>
                <w:kern w:val="0"/>
                <w:sz w:val="22"/>
                <w:szCs w:val="22"/>
                <w:lang w:bidi="ar"/>
              </w:rPr>
              <w:t>、</w:t>
            </w:r>
            <w:r>
              <w:rPr>
                <w:rStyle w:val="font112"/>
                <w:color w:val="auto"/>
                <w:lang w:bidi="ar"/>
              </w:rPr>
              <w:t>105101</w:t>
            </w:r>
            <w:r>
              <w:rPr>
                <w:kern w:val="0"/>
                <w:sz w:val="22"/>
                <w:szCs w:val="22"/>
                <w:lang w:bidi="ar"/>
              </w:rPr>
              <w:t>），传染病方向；重症医学专业；全日制博士研究生学历、博士学位。</w:t>
            </w:r>
          </w:p>
        </w:tc>
      </w:tr>
      <w:tr w:rsidR="00026087" w:rsidTr="005C5A03">
        <w:trPr>
          <w:cantSplit/>
          <w:trHeight w:val="81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3</w:t>
            </w:r>
          </w:p>
        </w:tc>
        <w:tc>
          <w:tcPr>
            <w:tcW w:w="1155"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江西省呼吸病研究所</w:t>
            </w:r>
          </w:p>
          <w:p w:rsidR="00026087" w:rsidRDefault="00026087" w:rsidP="005C5A03">
            <w:pPr>
              <w:widowControl/>
              <w:jc w:val="center"/>
              <w:textAlignment w:val="center"/>
              <w:rPr>
                <w:sz w:val="22"/>
                <w:szCs w:val="22"/>
              </w:rPr>
            </w:pPr>
            <w:r>
              <w:rPr>
                <w:kern w:val="0"/>
                <w:sz w:val="22"/>
                <w:szCs w:val="22"/>
                <w:lang w:bidi="ar"/>
              </w:rPr>
              <w:t>科研岗</w:t>
            </w:r>
          </w:p>
        </w:tc>
        <w:tc>
          <w:tcPr>
            <w:tcW w:w="780"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proofErr w:type="gramStart"/>
            <w:r>
              <w:rPr>
                <w:kern w:val="0"/>
                <w:sz w:val="22"/>
                <w:szCs w:val="22"/>
                <w:lang w:bidi="ar"/>
              </w:rPr>
              <w:t>象</w:t>
            </w:r>
            <w:proofErr w:type="gramEnd"/>
            <w:r>
              <w:rPr>
                <w:kern w:val="0"/>
                <w:sz w:val="22"/>
                <w:szCs w:val="22"/>
                <w:lang w:bidi="ar"/>
              </w:rPr>
              <w:t>湖</w:t>
            </w:r>
          </w:p>
        </w:tc>
        <w:tc>
          <w:tcPr>
            <w:tcW w:w="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1</w:t>
            </w:r>
          </w:p>
        </w:tc>
        <w:tc>
          <w:tcPr>
            <w:tcW w:w="6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left"/>
              <w:textAlignment w:val="center"/>
              <w:rPr>
                <w:sz w:val="22"/>
                <w:szCs w:val="22"/>
              </w:rPr>
            </w:pPr>
            <w:r>
              <w:rPr>
                <w:kern w:val="0"/>
                <w:sz w:val="22"/>
                <w:szCs w:val="22"/>
                <w:lang w:bidi="ar"/>
              </w:rPr>
              <w:t>基础医学专业（</w:t>
            </w:r>
            <w:r>
              <w:rPr>
                <w:rStyle w:val="font112"/>
                <w:color w:val="auto"/>
                <w:lang w:bidi="ar"/>
              </w:rPr>
              <w:t>1001</w:t>
            </w:r>
            <w:r>
              <w:rPr>
                <w:kern w:val="0"/>
                <w:sz w:val="22"/>
                <w:szCs w:val="22"/>
                <w:lang w:bidi="ar"/>
              </w:rPr>
              <w:t>）；生物化学与分子生物学专业（</w:t>
            </w:r>
            <w:r>
              <w:rPr>
                <w:rStyle w:val="font112"/>
                <w:color w:val="auto"/>
                <w:lang w:bidi="ar"/>
              </w:rPr>
              <w:t>071010</w:t>
            </w:r>
            <w:r>
              <w:rPr>
                <w:kern w:val="0"/>
                <w:sz w:val="22"/>
                <w:szCs w:val="22"/>
                <w:lang w:bidi="ar"/>
              </w:rPr>
              <w:t>）；分析化学专业（</w:t>
            </w:r>
            <w:r>
              <w:rPr>
                <w:rStyle w:val="font112"/>
                <w:color w:val="auto"/>
                <w:lang w:bidi="ar"/>
              </w:rPr>
              <w:t>070302</w:t>
            </w:r>
            <w:r>
              <w:rPr>
                <w:kern w:val="0"/>
                <w:sz w:val="22"/>
                <w:szCs w:val="22"/>
                <w:lang w:bidi="ar"/>
              </w:rPr>
              <w:t>）；全日制博士研究生学历、博士学位。</w:t>
            </w:r>
          </w:p>
        </w:tc>
      </w:tr>
      <w:tr w:rsidR="00026087" w:rsidTr="005C5A03">
        <w:trPr>
          <w:cantSplit/>
          <w:trHeight w:val="81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4</w:t>
            </w:r>
          </w:p>
        </w:tc>
        <w:tc>
          <w:tcPr>
            <w:tcW w:w="1155"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呼吸与危重症医学科</w:t>
            </w:r>
          </w:p>
          <w:p w:rsidR="00026087" w:rsidRDefault="00026087" w:rsidP="005C5A03">
            <w:pPr>
              <w:widowControl/>
              <w:jc w:val="center"/>
              <w:textAlignment w:val="center"/>
              <w:rPr>
                <w:sz w:val="22"/>
                <w:szCs w:val="22"/>
              </w:rPr>
            </w:pPr>
            <w:r>
              <w:rPr>
                <w:kern w:val="0"/>
                <w:sz w:val="22"/>
                <w:szCs w:val="22"/>
                <w:lang w:bidi="ar"/>
              </w:rPr>
              <w:t>医师岗</w:t>
            </w:r>
          </w:p>
        </w:tc>
        <w:tc>
          <w:tcPr>
            <w:tcW w:w="780"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proofErr w:type="gramStart"/>
            <w:r>
              <w:rPr>
                <w:kern w:val="0"/>
                <w:sz w:val="22"/>
                <w:szCs w:val="22"/>
                <w:lang w:bidi="ar"/>
              </w:rPr>
              <w:t>象</w:t>
            </w:r>
            <w:proofErr w:type="gramEnd"/>
            <w:r>
              <w:rPr>
                <w:kern w:val="0"/>
                <w:sz w:val="22"/>
                <w:szCs w:val="22"/>
                <w:lang w:bidi="ar"/>
              </w:rPr>
              <w:t>湖</w:t>
            </w:r>
          </w:p>
        </w:tc>
        <w:tc>
          <w:tcPr>
            <w:tcW w:w="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2</w:t>
            </w:r>
          </w:p>
        </w:tc>
        <w:tc>
          <w:tcPr>
            <w:tcW w:w="6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left"/>
              <w:textAlignment w:val="center"/>
              <w:rPr>
                <w:sz w:val="22"/>
                <w:szCs w:val="22"/>
              </w:rPr>
            </w:pPr>
            <w:r>
              <w:rPr>
                <w:kern w:val="0"/>
                <w:sz w:val="22"/>
                <w:szCs w:val="22"/>
                <w:lang w:bidi="ar"/>
              </w:rPr>
              <w:t>内科学专业（</w:t>
            </w:r>
            <w:r>
              <w:rPr>
                <w:rStyle w:val="font112"/>
                <w:color w:val="auto"/>
                <w:lang w:bidi="ar"/>
              </w:rPr>
              <w:t>100201</w:t>
            </w:r>
            <w:r>
              <w:rPr>
                <w:kern w:val="0"/>
                <w:sz w:val="22"/>
                <w:szCs w:val="22"/>
                <w:lang w:bidi="ar"/>
              </w:rPr>
              <w:t>、</w:t>
            </w:r>
            <w:r>
              <w:rPr>
                <w:rStyle w:val="font112"/>
                <w:color w:val="auto"/>
                <w:lang w:bidi="ar"/>
              </w:rPr>
              <w:t>105101</w:t>
            </w:r>
            <w:r>
              <w:rPr>
                <w:kern w:val="0"/>
                <w:sz w:val="22"/>
                <w:szCs w:val="22"/>
                <w:lang w:bidi="ar"/>
              </w:rPr>
              <w:t>），呼吸内科方向；全日制博士研究生学历、博士学位。</w:t>
            </w:r>
          </w:p>
        </w:tc>
      </w:tr>
      <w:tr w:rsidR="00026087" w:rsidTr="005C5A03">
        <w:trPr>
          <w:cantSplit/>
          <w:trHeight w:val="111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5</w:t>
            </w:r>
          </w:p>
        </w:tc>
        <w:tc>
          <w:tcPr>
            <w:tcW w:w="1155"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呼吸与危重症医学科</w:t>
            </w:r>
          </w:p>
          <w:p w:rsidR="00026087" w:rsidRDefault="00026087" w:rsidP="005C5A03">
            <w:pPr>
              <w:widowControl/>
              <w:jc w:val="center"/>
              <w:textAlignment w:val="center"/>
              <w:rPr>
                <w:sz w:val="22"/>
                <w:szCs w:val="22"/>
              </w:rPr>
            </w:pPr>
            <w:r>
              <w:rPr>
                <w:kern w:val="0"/>
                <w:sz w:val="22"/>
                <w:szCs w:val="22"/>
                <w:lang w:bidi="ar"/>
              </w:rPr>
              <w:t>介入医师岗</w:t>
            </w:r>
          </w:p>
        </w:tc>
        <w:tc>
          <w:tcPr>
            <w:tcW w:w="780"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proofErr w:type="gramStart"/>
            <w:r>
              <w:rPr>
                <w:kern w:val="0"/>
                <w:sz w:val="22"/>
                <w:szCs w:val="22"/>
                <w:lang w:bidi="ar"/>
              </w:rPr>
              <w:t>象</w:t>
            </w:r>
            <w:proofErr w:type="gramEnd"/>
            <w:r>
              <w:rPr>
                <w:kern w:val="0"/>
                <w:sz w:val="22"/>
                <w:szCs w:val="22"/>
                <w:lang w:bidi="ar"/>
              </w:rPr>
              <w:t>湖</w:t>
            </w:r>
          </w:p>
        </w:tc>
        <w:tc>
          <w:tcPr>
            <w:tcW w:w="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1</w:t>
            </w:r>
          </w:p>
        </w:tc>
        <w:tc>
          <w:tcPr>
            <w:tcW w:w="6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left"/>
              <w:textAlignment w:val="center"/>
              <w:rPr>
                <w:sz w:val="22"/>
                <w:szCs w:val="22"/>
              </w:rPr>
            </w:pPr>
            <w:r>
              <w:rPr>
                <w:kern w:val="0"/>
                <w:sz w:val="22"/>
                <w:szCs w:val="22"/>
                <w:lang w:bidi="ar"/>
              </w:rPr>
              <w:t>内科学专业（</w:t>
            </w:r>
            <w:r>
              <w:rPr>
                <w:rStyle w:val="font112"/>
                <w:color w:val="auto"/>
                <w:lang w:bidi="ar"/>
              </w:rPr>
              <w:t>100201</w:t>
            </w:r>
            <w:r>
              <w:rPr>
                <w:kern w:val="0"/>
                <w:sz w:val="22"/>
                <w:szCs w:val="22"/>
                <w:lang w:bidi="ar"/>
              </w:rPr>
              <w:t>、</w:t>
            </w:r>
            <w:r>
              <w:rPr>
                <w:rStyle w:val="font112"/>
                <w:color w:val="auto"/>
                <w:lang w:bidi="ar"/>
              </w:rPr>
              <w:t>105101</w:t>
            </w:r>
            <w:r>
              <w:rPr>
                <w:kern w:val="0"/>
                <w:sz w:val="22"/>
                <w:szCs w:val="22"/>
                <w:lang w:bidi="ar"/>
              </w:rPr>
              <w:t>），呼吸介入方向；全日制博士研究生学历、博士学位。</w:t>
            </w:r>
          </w:p>
        </w:tc>
      </w:tr>
      <w:tr w:rsidR="00026087" w:rsidTr="005C5A03">
        <w:trPr>
          <w:cantSplit/>
          <w:trHeight w:val="57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6</w:t>
            </w:r>
          </w:p>
        </w:tc>
        <w:tc>
          <w:tcPr>
            <w:tcW w:w="1155"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急诊内科</w:t>
            </w:r>
          </w:p>
          <w:p w:rsidR="00026087" w:rsidRDefault="00026087" w:rsidP="005C5A03">
            <w:pPr>
              <w:widowControl/>
              <w:jc w:val="center"/>
              <w:textAlignment w:val="center"/>
              <w:rPr>
                <w:sz w:val="22"/>
                <w:szCs w:val="22"/>
              </w:rPr>
            </w:pPr>
            <w:r>
              <w:rPr>
                <w:kern w:val="0"/>
                <w:sz w:val="22"/>
                <w:szCs w:val="22"/>
                <w:lang w:bidi="ar"/>
              </w:rPr>
              <w:t>医师岗</w:t>
            </w:r>
          </w:p>
        </w:tc>
        <w:tc>
          <w:tcPr>
            <w:tcW w:w="780"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东湖</w:t>
            </w:r>
          </w:p>
        </w:tc>
        <w:tc>
          <w:tcPr>
            <w:tcW w:w="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2</w:t>
            </w:r>
          </w:p>
        </w:tc>
        <w:tc>
          <w:tcPr>
            <w:tcW w:w="6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left"/>
              <w:textAlignment w:val="center"/>
              <w:rPr>
                <w:sz w:val="22"/>
                <w:szCs w:val="22"/>
              </w:rPr>
            </w:pPr>
            <w:r>
              <w:rPr>
                <w:kern w:val="0"/>
                <w:sz w:val="22"/>
                <w:szCs w:val="22"/>
                <w:lang w:bidi="ar"/>
              </w:rPr>
              <w:t>急诊医学专业（</w:t>
            </w:r>
            <w:r>
              <w:rPr>
                <w:rStyle w:val="font112"/>
                <w:color w:val="auto"/>
                <w:lang w:bidi="ar"/>
              </w:rPr>
              <w:t>100218</w:t>
            </w:r>
            <w:r>
              <w:rPr>
                <w:kern w:val="0"/>
                <w:sz w:val="22"/>
                <w:szCs w:val="22"/>
                <w:lang w:bidi="ar"/>
              </w:rPr>
              <w:t>、</w:t>
            </w:r>
            <w:r>
              <w:rPr>
                <w:rStyle w:val="font112"/>
                <w:color w:val="auto"/>
                <w:lang w:bidi="ar"/>
              </w:rPr>
              <w:t>105117</w:t>
            </w:r>
            <w:r>
              <w:rPr>
                <w:kern w:val="0"/>
                <w:sz w:val="22"/>
                <w:szCs w:val="22"/>
                <w:lang w:bidi="ar"/>
              </w:rPr>
              <w:t>），急诊内科方向；内科学专业（</w:t>
            </w:r>
            <w:r>
              <w:rPr>
                <w:rStyle w:val="font112"/>
                <w:color w:val="auto"/>
                <w:lang w:bidi="ar"/>
              </w:rPr>
              <w:t>100201</w:t>
            </w:r>
            <w:r>
              <w:rPr>
                <w:kern w:val="0"/>
                <w:sz w:val="22"/>
                <w:szCs w:val="22"/>
                <w:lang w:bidi="ar"/>
              </w:rPr>
              <w:t>、</w:t>
            </w:r>
            <w:r>
              <w:rPr>
                <w:rStyle w:val="font112"/>
                <w:color w:val="auto"/>
                <w:lang w:bidi="ar"/>
              </w:rPr>
              <w:t>105101</w:t>
            </w:r>
            <w:r>
              <w:rPr>
                <w:kern w:val="0"/>
                <w:sz w:val="22"/>
                <w:szCs w:val="22"/>
                <w:lang w:bidi="ar"/>
              </w:rPr>
              <w:t>）；</w:t>
            </w:r>
            <w:r>
              <w:rPr>
                <w:rStyle w:val="font112"/>
                <w:color w:val="auto"/>
                <w:lang w:bidi="ar"/>
              </w:rPr>
              <w:br/>
            </w:r>
            <w:r>
              <w:rPr>
                <w:kern w:val="0"/>
                <w:sz w:val="22"/>
                <w:szCs w:val="22"/>
                <w:lang w:bidi="ar"/>
              </w:rPr>
              <w:t>全日制博士研究生学历、博士学位。</w:t>
            </w:r>
          </w:p>
        </w:tc>
      </w:tr>
      <w:tr w:rsidR="00026087" w:rsidTr="005C5A03">
        <w:trPr>
          <w:cantSplit/>
          <w:trHeight w:val="57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7</w:t>
            </w:r>
          </w:p>
        </w:tc>
        <w:tc>
          <w:tcPr>
            <w:tcW w:w="1155"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急诊研究室科研岗</w:t>
            </w:r>
          </w:p>
        </w:tc>
        <w:tc>
          <w:tcPr>
            <w:tcW w:w="780"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东湖</w:t>
            </w:r>
          </w:p>
        </w:tc>
        <w:tc>
          <w:tcPr>
            <w:tcW w:w="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1</w:t>
            </w:r>
          </w:p>
        </w:tc>
        <w:tc>
          <w:tcPr>
            <w:tcW w:w="6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left"/>
              <w:textAlignment w:val="center"/>
              <w:rPr>
                <w:sz w:val="22"/>
                <w:szCs w:val="22"/>
              </w:rPr>
            </w:pPr>
            <w:r>
              <w:rPr>
                <w:kern w:val="0"/>
                <w:sz w:val="22"/>
                <w:szCs w:val="22"/>
                <w:lang w:bidi="ar"/>
              </w:rPr>
              <w:t>急诊医学专业（</w:t>
            </w:r>
            <w:r>
              <w:rPr>
                <w:rStyle w:val="font112"/>
                <w:color w:val="auto"/>
                <w:lang w:bidi="ar"/>
              </w:rPr>
              <w:t>100218</w:t>
            </w:r>
            <w:r>
              <w:rPr>
                <w:kern w:val="0"/>
                <w:sz w:val="22"/>
                <w:szCs w:val="22"/>
                <w:lang w:bidi="ar"/>
              </w:rPr>
              <w:t>、</w:t>
            </w:r>
            <w:r>
              <w:rPr>
                <w:rStyle w:val="font112"/>
                <w:color w:val="auto"/>
                <w:lang w:bidi="ar"/>
              </w:rPr>
              <w:t>105117</w:t>
            </w:r>
            <w:r>
              <w:rPr>
                <w:kern w:val="0"/>
                <w:sz w:val="22"/>
                <w:szCs w:val="22"/>
                <w:lang w:bidi="ar"/>
              </w:rPr>
              <w:t>），急诊内科方向；基础医学专业（</w:t>
            </w:r>
            <w:r>
              <w:rPr>
                <w:rStyle w:val="font112"/>
                <w:color w:val="auto"/>
                <w:lang w:bidi="ar"/>
              </w:rPr>
              <w:t>1001</w:t>
            </w:r>
            <w:r>
              <w:rPr>
                <w:kern w:val="0"/>
                <w:sz w:val="22"/>
                <w:szCs w:val="22"/>
                <w:lang w:bidi="ar"/>
              </w:rPr>
              <w:t>）；全日制博士研究生学历、博士学位。</w:t>
            </w:r>
          </w:p>
        </w:tc>
      </w:tr>
      <w:tr w:rsidR="00026087" w:rsidTr="005C5A03">
        <w:trPr>
          <w:cantSplit/>
          <w:trHeight w:val="57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8</w:t>
            </w:r>
          </w:p>
        </w:tc>
        <w:tc>
          <w:tcPr>
            <w:tcW w:w="1155"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急诊内科</w:t>
            </w:r>
          </w:p>
          <w:p w:rsidR="00026087" w:rsidRDefault="00026087" w:rsidP="005C5A03">
            <w:pPr>
              <w:widowControl/>
              <w:jc w:val="center"/>
              <w:textAlignment w:val="center"/>
              <w:rPr>
                <w:sz w:val="22"/>
                <w:szCs w:val="22"/>
              </w:rPr>
            </w:pPr>
            <w:r>
              <w:rPr>
                <w:kern w:val="0"/>
                <w:sz w:val="22"/>
                <w:szCs w:val="22"/>
                <w:lang w:bidi="ar"/>
              </w:rPr>
              <w:t>医师岗</w:t>
            </w:r>
          </w:p>
        </w:tc>
        <w:tc>
          <w:tcPr>
            <w:tcW w:w="780"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proofErr w:type="gramStart"/>
            <w:r>
              <w:rPr>
                <w:kern w:val="0"/>
                <w:sz w:val="22"/>
                <w:szCs w:val="22"/>
                <w:lang w:bidi="ar"/>
              </w:rPr>
              <w:t>象</w:t>
            </w:r>
            <w:proofErr w:type="gramEnd"/>
            <w:r>
              <w:rPr>
                <w:kern w:val="0"/>
                <w:sz w:val="22"/>
                <w:szCs w:val="22"/>
                <w:lang w:bidi="ar"/>
              </w:rPr>
              <w:t>湖</w:t>
            </w:r>
          </w:p>
        </w:tc>
        <w:tc>
          <w:tcPr>
            <w:tcW w:w="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3</w:t>
            </w:r>
          </w:p>
        </w:tc>
        <w:tc>
          <w:tcPr>
            <w:tcW w:w="6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left"/>
              <w:textAlignment w:val="center"/>
              <w:rPr>
                <w:sz w:val="22"/>
                <w:szCs w:val="22"/>
              </w:rPr>
            </w:pPr>
            <w:r>
              <w:rPr>
                <w:kern w:val="0"/>
                <w:sz w:val="22"/>
                <w:szCs w:val="22"/>
                <w:lang w:bidi="ar"/>
              </w:rPr>
              <w:t>急诊医学专业（</w:t>
            </w:r>
            <w:r>
              <w:rPr>
                <w:rStyle w:val="font112"/>
                <w:color w:val="auto"/>
                <w:lang w:bidi="ar"/>
              </w:rPr>
              <w:t>100218</w:t>
            </w:r>
            <w:r>
              <w:rPr>
                <w:kern w:val="0"/>
                <w:sz w:val="22"/>
                <w:szCs w:val="22"/>
                <w:lang w:bidi="ar"/>
              </w:rPr>
              <w:t>、</w:t>
            </w:r>
            <w:r>
              <w:rPr>
                <w:rStyle w:val="font112"/>
                <w:color w:val="auto"/>
                <w:lang w:bidi="ar"/>
              </w:rPr>
              <w:t>105117</w:t>
            </w:r>
            <w:r>
              <w:rPr>
                <w:kern w:val="0"/>
                <w:sz w:val="22"/>
                <w:szCs w:val="22"/>
                <w:lang w:bidi="ar"/>
              </w:rPr>
              <w:t>），急诊内科方向；内科学专业（</w:t>
            </w:r>
            <w:r>
              <w:rPr>
                <w:rStyle w:val="font112"/>
                <w:color w:val="auto"/>
                <w:lang w:bidi="ar"/>
              </w:rPr>
              <w:t>100201</w:t>
            </w:r>
            <w:r>
              <w:rPr>
                <w:kern w:val="0"/>
                <w:sz w:val="22"/>
                <w:szCs w:val="22"/>
                <w:lang w:bidi="ar"/>
              </w:rPr>
              <w:t>、</w:t>
            </w:r>
            <w:r>
              <w:rPr>
                <w:rStyle w:val="font112"/>
                <w:color w:val="auto"/>
                <w:lang w:bidi="ar"/>
              </w:rPr>
              <w:t>105101</w:t>
            </w:r>
            <w:r>
              <w:rPr>
                <w:kern w:val="0"/>
                <w:sz w:val="22"/>
                <w:szCs w:val="22"/>
                <w:lang w:bidi="ar"/>
              </w:rPr>
              <w:t>）；全科医学专业（</w:t>
            </w:r>
            <w:r>
              <w:rPr>
                <w:rStyle w:val="font112"/>
                <w:color w:val="auto"/>
                <w:lang w:bidi="ar"/>
              </w:rPr>
              <w:t>105127</w:t>
            </w:r>
            <w:r>
              <w:rPr>
                <w:kern w:val="0"/>
                <w:sz w:val="22"/>
                <w:szCs w:val="22"/>
                <w:lang w:bidi="ar"/>
              </w:rPr>
              <w:t>）；全日制博士研究生学历、博士学位。</w:t>
            </w:r>
          </w:p>
        </w:tc>
      </w:tr>
      <w:tr w:rsidR="00026087" w:rsidTr="005C5A03">
        <w:trPr>
          <w:cantSplit/>
          <w:trHeight w:val="57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9</w:t>
            </w:r>
          </w:p>
        </w:tc>
        <w:tc>
          <w:tcPr>
            <w:tcW w:w="1155"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儿科医师岗</w:t>
            </w:r>
          </w:p>
        </w:tc>
        <w:tc>
          <w:tcPr>
            <w:tcW w:w="780"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东湖</w:t>
            </w:r>
          </w:p>
        </w:tc>
        <w:tc>
          <w:tcPr>
            <w:tcW w:w="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1</w:t>
            </w:r>
          </w:p>
        </w:tc>
        <w:tc>
          <w:tcPr>
            <w:tcW w:w="6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left"/>
              <w:textAlignment w:val="center"/>
              <w:rPr>
                <w:sz w:val="22"/>
                <w:szCs w:val="22"/>
              </w:rPr>
            </w:pPr>
            <w:r>
              <w:rPr>
                <w:kern w:val="0"/>
                <w:sz w:val="22"/>
                <w:szCs w:val="22"/>
                <w:lang w:bidi="ar"/>
              </w:rPr>
              <w:t>儿科学专业（</w:t>
            </w:r>
            <w:r>
              <w:rPr>
                <w:rStyle w:val="font112"/>
                <w:color w:val="auto"/>
                <w:lang w:bidi="ar"/>
              </w:rPr>
              <w:t>100202</w:t>
            </w:r>
            <w:r>
              <w:rPr>
                <w:kern w:val="0"/>
                <w:sz w:val="22"/>
                <w:szCs w:val="22"/>
                <w:lang w:bidi="ar"/>
              </w:rPr>
              <w:t>、</w:t>
            </w:r>
            <w:r>
              <w:rPr>
                <w:rStyle w:val="font112"/>
                <w:color w:val="auto"/>
                <w:lang w:bidi="ar"/>
              </w:rPr>
              <w:t>105102</w:t>
            </w:r>
            <w:r>
              <w:rPr>
                <w:kern w:val="0"/>
                <w:sz w:val="22"/>
                <w:szCs w:val="22"/>
                <w:lang w:bidi="ar"/>
              </w:rPr>
              <w:t>）；全日制博士研究生学历、博士学位。</w:t>
            </w:r>
          </w:p>
        </w:tc>
      </w:tr>
      <w:tr w:rsidR="00026087" w:rsidTr="005C5A03">
        <w:trPr>
          <w:cantSplit/>
          <w:trHeight w:val="57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10</w:t>
            </w:r>
          </w:p>
        </w:tc>
        <w:tc>
          <w:tcPr>
            <w:tcW w:w="1155"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儿科科研岗</w:t>
            </w:r>
          </w:p>
        </w:tc>
        <w:tc>
          <w:tcPr>
            <w:tcW w:w="780"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东湖</w:t>
            </w:r>
          </w:p>
        </w:tc>
        <w:tc>
          <w:tcPr>
            <w:tcW w:w="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2</w:t>
            </w:r>
          </w:p>
        </w:tc>
        <w:tc>
          <w:tcPr>
            <w:tcW w:w="6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left"/>
              <w:textAlignment w:val="center"/>
              <w:rPr>
                <w:sz w:val="22"/>
                <w:szCs w:val="22"/>
              </w:rPr>
            </w:pPr>
            <w:r>
              <w:rPr>
                <w:kern w:val="0"/>
                <w:sz w:val="22"/>
                <w:szCs w:val="22"/>
                <w:lang w:bidi="ar"/>
              </w:rPr>
              <w:t>基础医学专业（</w:t>
            </w:r>
            <w:r>
              <w:rPr>
                <w:rStyle w:val="font112"/>
                <w:color w:val="auto"/>
                <w:lang w:bidi="ar"/>
              </w:rPr>
              <w:t>1001</w:t>
            </w:r>
            <w:r>
              <w:rPr>
                <w:kern w:val="0"/>
                <w:sz w:val="22"/>
                <w:szCs w:val="22"/>
                <w:lang w:bidi="ar"/>
              </w:rPr>
              <w:t>）；全日制博士研究生学历、博士学位。</w:t>
            </w:r>
          </w:p>
        </w:tc>
      </w:tr>
      <w:tr w:rsidR="00026087" w:rsidTr="005C5A03">
        <w:trPr>
          <w:cantSplit/>
          <w:trHeight w:val="57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11</w:t>
            </w:r>
          </w:p>
        </w:tc>
        <w:tc>
          <w:tcPr>
            <w:tcW w:w="1155"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儿科医师岗</w:t>
            </w:r>
          </w:p>
        </w:tc>
        <w:tc>
          <w:tcPr>
            <w:tcW w:w="780"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proofErr w:type="gramStart"/>
            <w:r>
              <w:rPr>
                <w:kern w:val="0"/>
                <w:sz w:val="22"/>
                <w:szCs w:val="22"/>
                <w:lang w:bidi="ar"/>
              </w:rPr>
              <w:t>象</w:t>
            </w:r>
            <w:proofErr w:type="gramEnd"/>
            <w:r>
              <w:rPr>
                <w:kern w:val="0"/>
                <w:sz w:val="22"/>
                <w:szCs w:val="22"/>
                <w:lang w:bidi="ar"/>
              </w:rPr>
              <w:t>湖</w:t>
            </w:r>
          </w:p>
        </w:tc>
        <w:tc>
          <w:tcPr>
            <w:tcW w:w="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10</w:t>
            </w:r>
          </w:p>
        </w:tc>
        <w:tc>
          <w:tcPr>
            <w:tcW w:w="6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left"/>
              <w:textAlignment w:val="center"/>
              <w:rPr>
                <w:sz w:val="22"/>
                <w:szCs w:val="22"/>
              </w:rPr>
            </w:pPr>
            <w:r>
              <w:rPr>
                <w:kern w:val="0"/>
                <w:sz w:val="22"/>
                <w:szCs w:val="22"/>
                <w:lang w:bidi="ar"/>
              </w:rPr>
              <w:t>儿科学专业（</w:t>
            </w:r>
            <w:r>
              <w:rPr>
                <w:rStyle w:val="font112"/>
                <w:color w:val="auto"/>
                <w:lang w:bidi="ar"/>
              </w:rPr>
              <w:t>100202</w:t>
            </w:r>
            <w:r>
              <w:rPr>
                <w:kern w:val="0"/>
                <w:sz w:val="22"/>
                <w:szCs w:val="22"/>
                <w:lang w:bidi="ar"/>
              </w:rPr>
              <w:t>、</w:t>
            </w:r>
            <w:r>
              <w:rPr>
                <w:rStyle w:val="font112"/>
                <w:color w:val="auto"/>
                <w:lang w:bidi="ar"/>
              </w:rPr>
              <w:t>105102</w:t>
            </w:r>
            <w:r>
              <w:rPr>
                <w:kern w:val="0"/>
                <w:sz w:val="22"/>
                <w:szCs w:val="22"/>
                <w:lang w:bidi="ar"/>
              </w:rPr>
              <w:t>）；全日制博士研究生学历、博士学位。</w:t>
            </w:r>
          </w:p>
        </w:tc>
      </w:tr>
      <w:tr w:rsidR="00026087" w:rsidTr="005C5A03">
        <w:trPr>
          <w:cantSplit/>
          <w:trHeight w:val="57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12</w:t>
            </w:r>
          </w:p>
        </w:tc>
        <w:tc>
          <w:tcPr>
            <w:tcW w:w="1155"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神经内科</w:t>
            </w:r>
          </w:p>
          <w:p w:rsidR="00026087" w:rsidRDefault="00026087" w:rsidP="005C5A03">
            <w:pPr>
              <w:widowControl/>
              <w:jc w:val="center"/>
              <w:textAlignment w:val="center"/>
              <w:rPr>
                <w:sz w:val="22"/>
                <w:szCs w:val="22"/>
              </w:rPr>
            </w:pPr>
            <w:r>
              <w:rPr>
                <w:kern w:val="0"/>
                <w:sz w:val="22"/>
                <w:szCs w:val="22"/>
                <w:lang w:bidi="ar"/>
              </w:rPr>
              <w:t>医师岗</w:t>
            </w:r>
          </w:p>
        </w:tc>
        <w:tc>
          <w:tcPr>
            <w:tcW w:w="780"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东湖</w:t>
            </w:r>
          </w:p>
        </w:tc>
        <w:tc>
          <w:tcPr>
            <w:tcW w:w="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1</w:t>
            </w:r>
          </w:p>
        </w:tc>
        <w:tc>
          <w:tcPr>
            <w:tcW w:w="6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left"/>
              <w:textAlignment w:val="center"/>
              <w:rPr>
                <w:sz w:val="22"/>
                <w:szCs w:val="22"/>
              </w:rPr>
            </w:pPr>
            <w:r>
              <w:rPr>
                <w:kern w:val="0"/>
                <w:sz w:val="22"/>
                <w:szCs w:val="22"/>
                <w:lang w:bidi="ar"/>
              </w:rPr>
              <w:t>神经病学专业（</w:t>
            </w:r>
            <w:r>
              <w:rPr>
                <w:rStyle w:val="font112"/>
                <w:color w:val="auto"/>
                <w:lang w:bidi="ar"/>
              </w:rPr>
              <w:t>100204</w:t>
            </w:r>
            <w:r>
              <w:rPr>
                <w:kern w:val="0"/>
                <w:sz w:val="22"/>
                <w:szCs w:val="22"/>
                <w:lang w:bidi="ar"/>
              </w:rPr>
              <w:t>、</w:t>
            </w:r>
            <w:r>
              <w:rPr>
                <w:rStyle w:val="font112"/>
                <w:color w:val="auto"/>
                <w:lang w:bidi="ar"/>
              </w:rPr>
              <w:t>105104</w:t>
            </w:r>
            <w:r>
              <w:rPr>
                <w:kern w:val="0"/>
                <w:sz w:val="22"/>
                <w:szCs w:val="22"/>
                <w:lang w:bidi="ar"/>
              </w:rPr>
              <w:t>）；全日制博士研究生学历、博士学位。</w:t>
            </w:r>
          </w:p>
        </w:tc>
      </w:tr>
      <w:tr w:rsidR="00026087" w:rsidTr="005C5A03">
        <w:trPr>
          <w:cantSplit/>
          <w:trHeight w:val="57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13</w:t>
            </w:r>
          </w:p>
        </w:tc>
        <w:tc>
          <w:tcPr>
            <w:tcW w:w="1155"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神经内科</w:t>
            </w:r>
          </w:p>
          <w:p w:rsidR="00026087" w:rsidRDefault="00026087" w:rsidP="005C5A03">
            <w:pPr>
              <w:widowControl/>
              <w:jc w:val="center"/>
              <w:textAlignment w:val="center"/>
              <w:rPr>
                <w:kern w:val="0"/>
                <w:sz w:val="22"/>
                <w:szCs w:val="22"/>
                <w:lang w:bidi="ar"/>
              </w:rPr>
            </w:pPr>
            <w:r>
              <w:rPr>
                <w:kern w:val="0"/>
                <w:sz w:val="22"/>
                <w:szCs w:val="22"/>
                <w:lang w:bidi="ar"/>
              </w:rPr>
              <w:t>医师岗</w:t>
            </w:r>
          </w:p>
        </w:tc>
        <w:tc>
          <w:tcPr>
            <w:tcW w:w="780"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东湖</w:t>
            </w:r>
          </w:p>
        </w:tc>
        <w:tc>
          <w:tcPr>
            <w:tcW w:w="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1</w:t>
            </w:r>
          </w:p>
        </w:tc>
        <w:tc>
          <w:tcPr>
            <w:tcW w:w="6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left"/>
              <w:textAlignment w:val="center"/>
              <w:rPr>
                <w:kern w:val="0"/>
                <w:sz w:val="22"/>
                <w:szCs w:val="22"/>
                <w:lang w:bidi="ar"/>
              </w:rPr>
            </w:pPr>
            <w:r>
              <w:rPr>
                <w:kern w:val="0"/>
                <w:sz w:val="22"/>
                <w:szCs w:val="22"/>
              </w:rPr>
              <w:t>神经病学专业（</w:t>
            </w:r>
            <w:r>
              <w:rPr>
                <w:kern w:val="0"/>
                <w:sz w:val="22"/>
                <w:szCs w:val="22"/>
              </w:rPr>
              <w:t>100204</w:t>
            </w:r>
            <w:r>
              <w:rPr>
                <w:kern w:val="0"/>
                <w:sz w:val="22"/>
                <w:szCs w:val="22"/>
              </w:rPr>
              <w:t>、</w:t>
            </w:r>
            <w:r>
              <w:rPr>
                <w:kern w:val="0"/>
                <w:sz w:val="22"/>
                <w:szCs w:val="22"/>
              </w:rPr>
              <w:t>105104</w:t>
            </w:r>
            <w:r>
              <w:rPr>
                <w:kern w:val="0"/>
                <w:sz w:val="22"/>
                <w:szCs w:val="22"/>
              </w:rPr>
              <w:t>）；具有主任医师资格，</w:t>
            </w:r>
            <w:r>
              <w:rPr>
                <w:kern w:val="0"/>
                <w:sz w:val="22"/>
                <w:szCs w:val="22"/>
              </w:rPr>
              <w:t>45</w:t>
            </w:r>
            <w:r>
              <w:rPr>
                <w:kern w:val="0"/>
                <w:sz w:val="22"/>
                <w:szCs w:val="22"/>
              </w:rPr>
              <w:t>周岁以下（</w:t>
            </w:r>
            <w:r>
              <w:rPr>
                <w:kern w:val="0"/>
                <w:sz w:val="22"/>
                <w:szCs w:val="22"/>
              </w:rPr>
              <w:t>1974</w:t>
            </w:r>
            <w:r>
              <w:rPr>
                <w:kern w:val="0"/>
                <w:sz w:val="22"/>
                <w:szCs w:val="22"/>
              </w:rPr>
              <w:t>年</w:t>
            </w:r>
            <w:r>
              <w:rPr>
                <w:kern w:val="0"/>
                <w:sz w:val="22"/>
                <w:szCs w:val="22"/>
              </w:rPr>
              <w:t>1</w:t>
            </w:r>
            <w:r>
              <w:rPr>
                <w:kern w:val="0"/>
                <w:sz w:val="22"/>
                <w:szCs w:val="22"/>
              </w:rPr>
              <w:t>月</w:t>
            </w:r>
            <w:r>
              <w:rPr>
                <w:kern w:val="0"/>
                <w:sz w:val="22"/>
                <w:szCs w:val="22"/>
              </w:rPr>
              <w:t>1</w:t>
            </w:r>
            <w:r>
              <w:rPr>
                <w:kern w:val="0"/>
                <w:sz w:val="22"/>
                <w:szCs w:val="22"/>
              </w:rPr>
              <w:t>日后出生），具有</w:t>
            </w:r>
            <w:r>
              <w:rPr>
                <w:kern w:val="0"/>
                <w:sz w:val="22"/>
                <w:szCs w:val="22"/>
              </w:rPr>
              <w:t>3</w:t>
            </w:r>
            <w:r>
              <w:rPr>
                <w:kern w:val="0"/>
                <w:sz w:val="22"/>
                <w:szCs w:val="22"/>
              </w:rPr>
              <w:t>年以上三甲医院工作经历。</w:t>
            </w:r>
          </w:p>
        </w:tc>
      </w:tr>
      <w:tr w:rsidR="00026087" w:rsidTr="005C5A03">
        <w:trPr>
          <w:cantSplit/>
          <w:trHeight w:val="570"/>
          <w:jc w:val="center"/>
        </w:trPr>
        <w:tc>
          <w:tcPr>
            <w:tcW w:w="510" w:type="dxa"/>
            <w:tcBorders>
              <w:top w:val="single" w:sz="4" w:space="0" w:color="000000"/>
              <w:left w:val="single" w:sz="4" w:space="0" w:color="000000"/>
              <w:bottom w:val="single" w:sz="4" w:space="0" w:color="auto"/>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14</w:t>
            </w:r>
          </w:p>
        </w:tc>
        <w:tc>
          <w:tcPr>
            <w:tcW w:w="1155" w:type="dxa"/>
            <w:tcBorders>
              <w:top w:val="single" w:sz="4" w:space="0" w:color="000000"/>
              <w:left w:val="single" w:sz="4" w:space="0" w:color="000000"/>
              <w:bottom w:val="single" w:sz="4" w:space="0" w:color="auto"/>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神经内科</w:t>
            </w:r>
          </w:p>
          <w:p w:rsidR="00026087" w:rsidRDefault="00026087" w:rsidP="005C5A03">
            <w:pPr>
              <w:widowControl/>
              <w:jc w:val="center"/>
              <w:textAlignment w:val="center"/>
              <w:rPr>
                <w:sz w:val="22"/>
                <w:szCs w:val="22"/>
              </w:rPr>
            </w:pPr>
            <w:r>
              <w:rPr>
                <w:kern w:val="0"/>
                <w:sz w:val="22"/>
                <w:szCs w:val="22"/>
                <w:lang w:bidi="ar"/>
              </w:rPr>
              <w:t>医师岗</w:t>
            </w:r>
          </w:p>
        </w:tc>
        <w:tc>
          <w:tcPr>
            <w:tcW w:w="780" w:type="dxa"/>
            <w:tcBorders>
              <w:top w:val="single" w:sz="4" w:space="0" w:color="000000"/>
              <w:left w:val="single" w:sz="4" w:space="0" w:color="000000"/>
              <w:bottom w:val="single" w:sz="4" w:space="0" w:color="auto"/>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000000"/>
              <w:left w:val="single" w:sz="4" w:space="0" w:color="000000"/>
              <w:bottom w:val="single" w:sz="4" w:space="0" w:color="auto"/>
              <w:right w:val="single" w:sz="4" w:space="0" w:color="000000"/>
            </w:tcBorders>
            <w:shd w:val="clear" w:color="auto" w:fill="FFFFFF"/>
            <w:vAlign w:val="center"/>
          </w:tcPr>
          <w:p w:rsidR="00026087" w:rsidRDefault="00026087" w:rsidP="005C5A03">
            <w:pPr>
              <w:widowControl/>
              <w:jc w:val="center"/>
              <w:textAlignment w:val="center"/>
              <w:rPr>
                <w:sz w:val="22"/>
                <w:szCs w:val="22"/>
              </w:rPr>
            </w:pPr>
            <w:proofErr w:type="gramStart"/>
            <w:r>
              <w:rPr>
                <w:kern w:val="0"/>
                <w:sz w:val="22"/>
                <w:szCs w:val="22"/>
                <w:lang w:bidi="ar"/>
              </w:rPr>
              <w:t>象</w:t>
            </w:r>
            <w:proofErr w:type="gramEnd"/>
            <w:r>
              <w:rPr>
                <w:kern w:val="0"/>
                <w:sz w:val="22"/>
                <w:szCs w:val="22"/>
                <w:lang w:bidi="ar"/>
              </w:rPr>
              <w:t>湖</w:t>
            </w:r>
          </w:p>
        </w:tc>
        <w:tc>
          <w:tcPr>
            <w:tcW w:w="350" w:type="dxa"/>
            <w:tcBorders>
              <w:top w:val="single" w:sz="4" w:space="0" w:color="000000"/>
              <w:left w:val="single" w:sz="4" w:space="0" w:color="000000"/>
              <w:bottom w:val="single" w:sz="4" w:space="0" w:color="auto"/>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4</w:t>
            </w:r>
          </w:p>
        </w:tc>
        <w:tc>
          <w:tcPr>
            <w:tcW w:w="6574" w:type="dxa"/>
            <w:tcBorders>
              <w:top w:val="single" w:sz="4" w:space="0" w:color="000000"/>
              <w:left w:val="single" w:sz="4" w:space="0" w:color="000000"/>
              <w:bottom w:val="single" w:sz="4" w:space="0" w:color="auto"/>
              <w:right w:val="single" w:sz="4" w:space="0" w:color="000000"/>
            </w:tcBorders>
            <w:shd w:val="clear" w:color="auto" w:fill="FFFFFF"/>
            <w:vAlign w:val="center"/>
          </w:tcPr>
          <w:p w:rsidR="00026087" w:rsidRDefault="00026087" w:rsidP="005C5A03">
            <w:pPr>
              <w:widowControl/>
              <w:jc w:val="left"/>
              <w:textAlignment w:val="center"/>
              <w:rPr>
                <w:sz w:val="22"/>
                <w:szCs w:val="22"/>
              </w:rPr>
            </w:pPr>
            <w:r>
              <w:rPr>
                <w:kern w:val="0"/>
                <w:sz w:val="22"/>
                <w:szCs w:val="22"/>
                <w:lang w:bidi="ar"/>
              </w:rPr>
              <w:t>神经病学专业（</w:t>
            </w:r>
            <w:r>
              <w:rPr>
                <w:rStyle w:val="font112"/>
                <w:color w:val="auto"/>
                <w:lang w:bidi="ar"/>
              </w:rPr>
              <w:t>100204</w:t>
            </w:r>
            <w:r>
              <w:rPr>
                <w:kern w:val="0"/>
                <w:sz w:val="22"/>
                <w:szCs w:val="22"/>
                <w:lang w:bidi="ar"/>
              </w:rPr>
              <w:t>、</w:t>
            </w:r>
            <w:r>
              <w:rPr>
                <w:rStyle w:val="font112"/>
                <w:color w:val="auto"/>
                <w:lang w:bidi="ar"/>
              </w:rPr>
              <w:t>105104</w:t>
            </w:r>
            <w:r>
              <w:rPr>
                <w:kern w:val="0"/>
                <w:sz w:val="22"/>
                <w:szCs w:val="22"/>
                <w:lang w:bidi="ar"/>
              </w:rPr>
              <w:t>）；生物化学与分子生物学（</w:t>
            </w:r>
            <w:r>
              <w:rPr>
                <w:rStyle w:val="font112"/>
                <w:color w:val="auto"/>
                <w:lang w:bidi="ar"/>
              </w:rPr>
              <w:t>071010</w:t>
            </w:r>
            <w:r>
              <w:rPr>
                <w:kern w:val="0"/>
                <w:sz w:val="22"/>
                <w:szCs w:val="22"/>
                <w:lang w:bidi="ar"/>
              </w:rPr>
              <w:t>）；全日制博士研究生学历、博士学位。</w:t>
            </w:r>
          </w:p>
        </w:tc>
      </w:tr>
      <w:tr w:rsidR="00026087" w:rsidTr="005C5A03">
        <w:trPr>
          <w:cantSplit/>
          <w:trHeight w:val="540"/>
          <w:jc w:val="center"/>
        </w:trPr>
        <w:tc>
          <w:tcPr>
            <w:tcW w:w="510" w:type="dxa"/>
            <w:tcBorders>
              <w:top w:val="single" w:sz="4" w:space="0" w:color="auto"/>
              <w:left w:val="single" w:sz="4" w:space="0" w:color="auto"/>
              <w:bottom w:val="single" w:sz="4" w:space="0" w:color="auto"/>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lastRenderedPageBreak/>
              <w:t>15</w:t>
            </w:r>
          </w:p>
        </w:tc>
        <w:tc>
          <w:tcPr>
            <w:tcW w:w="1155" w:type="dxa"/>
            <w:tcBorders>
              <w:top w:val="single" w:sz="4" w:space="0" w:color="auto"/>
              <w:left w:val="single" w:sz="4" w:space="0" w:color="000000"/>
              <w:bottom w:val="single" w:sz="4" w:space="0" w:color="auto"/>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内分泌科</w:t>
            </w:r>
          </w:p>
          <w:p w:rsidR="00026087" w:rsidRDefault="00026087" w:rsidP="005C5A03">
            <w:pPr>
              <w:widowControl/>
              <w:jc w:val="center"/>
              <w:textAlignment w:val="center"/>
              <w:rPr>
                <w:sz w:val="22"/>
                <w:szCs w:val="22"/>
              </w:rPr>
            </w:pPr>
            <w:r>
              <w:rPr>
                <w:kern w:val="0"/>
                <w:sz w:val="22"/>
                <w:szCs w:val="22"/>
                <w:lang w:bidi="ar"/>
              </w:rPr>
              <w:t>医师岗</w:t>
            </w:r>
          </w:p>
        </w:tc>
        <w:tc>
          <w:tcPr>
            <w:tcW w:w="780" w:type="dxa"/>
            <w:tcBorders>
              <w:top w:val="single" w:sz="4" w:space="0" w:color="auto"/>
              <w:left w:val="single" w:sz="4" w:space="0" w:color="000000"/>
              <w:bottom w:val="single" w:sz="4" w:space="0" w:color="auto"/>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auto"/>
              <w:left w:val="single" w:sz="4" w:space="0" w:color="000000"/>
              <w:bottom w:val="single" w:sz="4" w:space="0" w:color="auto"/>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东湖</w:t>
            </w:r>
          </w:p>
        </w:tc>
        <w:tc>
          <w:tcPr>
            <w:tcW w:w="350" w:type="dxa"/>
            <w:tcBorders>
              <w:top w:val="single" w:sz="4" w:space="0" w:color="auto"/>
              <w:left w:val="single" w:sz="4" w:space="0" w:color="000000"/>
              <w:bottom w:val="single" w:sz="4" w:space="0" w:color="auto"/>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3</w:t>
            </w:r>
          </w:p>
        </w:tc>
        <w:tc>
          <w:tcPr>
            <w:tcW w:w="6574" w:type="dxa"/>
            <w:tcBorders>
              <w:top w:val="single" w:sz="4" w:space="0" w:color="auto"/>
              <w:left w:val="single" w:sz="4" w:space="0" w:color="000000"/>
              <w:bottom w:val="single" w:sz="4" w:space="0" w:color="auto"/>
              <w:right w:val="single" w:sz="4" w:space="0" w:color="auto"/>
            </w:tcBorders>
            <w:shd w:val="clear" w:color="auto" w:fill="FFFFFF"/>
            <w:vAlign w:val="center"/>
          </w:tcPr>
          <w:p w:rsidR="00026087" w:rsidRDefault="00026087" w:rsidP="005C5A03">
            <w:pPr>
              <w:widowControl/>
              <w:jc w:val="left"/>
              <w:textAlignment w:val="center"/>
              <w:rPr>
                <w:sz w:val="22"/>
                <w:szCs w:val="22"/>
              </w:rPr>
            </w:pPr>
            <w:r>
              <w:rPr>
                <w:kern w:val="0"/>
                <w:sz w:val="22"/>
                <w:szCs w:val="22"/>
                <w:lang w:bidi="ar"/>
              </w:rPr>
              <w:t>内科学专业（</w:t>
            </w:r>
            <w:r>
              <w:rPr>
                <w:rStyle w:val="font112"/>
                <w:color w:val="auto"/>
                <w:lang w:bidi="ar"/>
              </w:rPr>
              <w:t>100201</w:t>
            </w:r>
            <w:r>
              <w:rPr>
                <w:kern w:val="0"/>
                <w:sz w:val="22"/>
                <w:szCs w:val="22"/>
                <w:lang w:bidi="ar"/>
              </w:rPr>
              <w:t>、</w:t>
            </w:r>
            <w:r>
              <w:rPr>
                <w:rStyle w:val="font112"/>
                <w:color w:val="auto"/>
                <w:lang w:bidi="ar"/>
              </w:rPr>
              <w:t>105101</w:t>
            </w:r>
            <w:r>
              <w:rPr>
                <w:kern w:val="0"/>
                <w:sz w:val="22"/>
                <w:szCs w:val="22"/>
                <w:lang w:bidi="ar"/>
              </w:rPr>
              <w:t>）；全日制博士研究生学历、博士学位。</w:t>
            </w:r>
          </w:p>
        </w:tc>
      </w:tr>
      <w:tr w:rsidR="00026087" w:rsidTr="005C5A03">
        <w:trPr>
          <w:cantSplit/>
          <w:trHeight w:val="570"/>
          <w:jc w:val="center"/>
        </w:trPr>
        <w:tc>
          <w:tcPr>
            <w:tcW w:w="510" w:type="dxa"/>
            <w:tcBorders>
              <w:top w:val="single" w:sz="4" w:space="0" w:color="auto"/>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16</w:t>
            </w:r>
          </w:p>
        </w:tc>
        <w:tc>
          <w:tcPr>
            <w:tcW w:w="1155" w:type="dxa"/>
            <w:tcBorders>
              <w:top w:val="single" w:sz="4" w:space="0" w:color="auto"/>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内分泌科</w:t>
            </w:r>
          </w:p>
          <w:p w:rsidR="00026087" w:rsidRDefault="00026087" w:rsidP="005C5A03">
            <w:pPr>
              <w:widowControl/>
              <w:jc w:val="center"/>
              <w:textAlignment w:val="center"/>
              <w:rPr>
                <w:sz w:val="22"/>
                <w:szCs w:val="22"/>
              </w:rPr>
            </w:pPr>
            <w:r>
              <w:rPr>
                <w:kern w:val="0"/>
                <w:sz w:val="22"/>
                <w:szCs w:val="22"/>
                <w:lang w:bidi="ar"/>
              </w:rPr>
              <w:t>医师岗</w:t>
            </w:r>
          </w:p>
        </w:tc>
        <w:tc>
          <w:tcPr>
            <w:tcW w:w="780" w:type="dxa"/>
            <w:tcBorders>
              <w:top w:val="single" w:sz="4" w:space="0" w:color="auto"/>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auto"/>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proofErr w:type="gramStart"/>
            <w:r>
              <w:rPr>
                <w:kern w:val="0"/>
                <w:sz w:val="22"/>
                <w:szCs w:val="22"/>
                <w:lang w:bidi="ar"/>
              </w:rPr>
              <w:t>象</w:t>
            </w:r>
            <w:proofErr w:type="gramEnd"/>
            <w:r>
              <w:rPr>
                <w:kern w:val="0"/>
                <w:sz w:val="22"/>
                <w:szCs w:val="22"/>
                <w:lang w:bidi="ar"/>
              </w:rPr>
              <w:t>湖</w:t>
            </w:r>
          </w:p>
        </w:tc>
        <w:tc>
          <w:tcPr>
            <w:tcW w:w="350" w:type="dxa"/>
            <w:tcBorders>
              <w:top w:val="single" w:sz="4" w:space="0" w:color="auto"/>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1</w:t>
            </w:r>
          </w:p>
        </w:tc>
        <w:tc>
          <w:tcPr>
            <w:tcW w:w="6574" w:type="dxa"/>
            <w:tcBorders>
              <w:top w:val="single" w:sz="4" w:space="0" w:color="auto"/>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left"/>
              <w:textAlignment w:val="center"/>
              <w:rPr>
                <w:sz w:val="22"/>
                <w:szCs w:val="22"/>
              </w:rPr>
            </w:pPr>
            <w:r>
              <w:rPr>
                <w:kern w:val="0"/>
                <w:sz w:val="22"/>
                <w:szCs w:val="22"/>
                <w:lang w:bidi="ar"/>
              </w:rPr>
              <w:t>内科学专业（</w:t>
            </w:r>
            <w:r>
              <w:rPr>
                <w:rStyle w:val="font112"/>
                <w:color w:val="auto"/>
                <w:lang w:bidi="ar"/>
              </w:rPr>
              <w:t>100201</w:t>
            </w:r>
            <w:r>
              <w:rPr>
                <w:kern w:val="0"/>
                <w:sz w:val="22"/>
                <w:szCs w:val="22"/>
                <w:lang w:bidi="ar"/>
              </w:rPr>
              <w:t>、</w:t>
            </w:r>
            <w:r>
              <w:rPr>
                <w:rStyle w:val="font112"/>
                <w:color w:val="auto"/>
                <w:lang w:bidi="ar"/>
              </w:rPr>
              <w:t>105101</w:t>
            </w:r>
            <w:r>
              <w:rPr>
                <w:kern w:val="0"/>
                <w:sz w:val="22"/>
                <w:szCs w:val="22"/>
                <w:lang w:bidi="ar"/>
              </w:rPr>
              <w:t>）；全日制博士研究生学历、博士学位。</w:t>
            </w:r>
          </w:p>
        </w:tc>
      </w:tr>
      <w:tr w:rsidR="00026087" w:rsidTr="005C5A03">
        <w:trPr>
          <w:cantSplit/>
          <w:trHeight w:val="57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17</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肾内科医师岗</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proofErr w:type="gramStart"/>
            <w:r>
              <w:rPr>
                <w:kern w:val="0"/>
                <w:sz w:val="22"/>
                <w:szCs w:val="22"/>
                <w:lang w:bidi="ar"/>
              </w:rPr>
              <w:t>象</w:t>
            </w:r>
            <w:proofErr w:type="gramEnd"/>
            <w:r>
              <w:rPr>
                <w:kern w:val="0"/>
                <w:sz w:val="22"/>
                <w:szCs w:val="22"/>
                <w:lang w:bidi="ar"/>
              </w:rPr>
              <w:t>湖</w:t>
            </w:r>
          </w:p>
        </w:tc>
        <w:tc>
          <w:tcPr>
            <w:tcW w:w="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2</w:t>
            </w:r>
          </w:p>
        </w:tc>
        <w:tc>
          <w:tcPr>
            <w:tcW w:w="6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left"/>
              <w:textAlignment w:val="center"/>
              <w:rPr>
                <w:sz w:val="22"/>
                <w:szCs w:val="22"/>
              </w:rPr>
            </w:pPr>
            <w:r>
              <w:rPr>
                <w:kern w:val="0"/>
                <w:sz w:val="22"/>
                <w:szCs w:val="22"/>
                <w:lang w:bidi="ar"/>
              </w:rPr>
              <w:t>内科学专业（</w:t>
            </w:r>
            <w:r>
              <w:rPr>
                <w:kern w:val="0"/>
                <w:sz w:val="22"/>
                <w:szCs w:val="22"/>
                <w:lang w:bidi="ar"/>
              </w:rPr>
              <w:t>100201</w:t>
            </w:r>
            <w:r>
              <w:rPr>
                <w:kern w:val="0"/>
                <w:sz w:val="22"/>
                <w:szCs w:val="22"/>
                <w:lang w:bidi="ar"/>
              </w:rPr>
              <w:t>、</w:t>
            </w:r>
            <w:r>
              <w:rPr>
                <w:kern w:val="0"/>
                <w:sz w:val="22"/>
                <w:szCs w:val="22"/>
                <w:lang w:bidi="ar"/>
              </w:rPr>
              <w:t>105101</w:t>
            </w:r>
            <w:r>
              <w:rPr>
                <w:kern w:val="0"/>
                <w:sz w:val="22"/>
                <w:szCs w:val="22"/>
                <w:lang w:bidi="ar"/>
              </w:rPr>
              <w:t>），肾内科方向；全日制博士研究生学历、博士学位；年龄要求</w:t>
            </w:r>
            <w:r>
              <w:rPr>
                <w:kern w:val="0"/>
                <w:sz w:val="22"/>
                <w:szCs w:val="22"/>
                <w:lang w:bidi="ar"/>
              </w:rPr>
              <w:t>35</w:t>
            </w:r>
            <w:r>
              <w:rPr>
                <w:kern w:val="0"/>
                <w:sz w:val="22"/>
                <w:szCs w:val="22"/>
                <w:lang w:bidi="ar"/>
              </w:rPr>
              <w:t>周岁以下</w:t>
            </w:r>
            <w:r>
              <w:rPr>
                <w:spacing w:val="20"/>
                <w:sz w:val="22"/>
                <w:szCs w:val="22"/>
              </w:rPr>
              <w:t>（</w:t>
            </w:r>
            <w:r>
              <w:rPr>
                <w:spacing w:val="20"/>
                <w:sz w:val="22"/>
                <w:szCs w:val="22"/>
              </w:rPr>
              <w:t>1984</w:t>
            </w:r>
            <w:r>
              <w:rPr>
                <w:spacing w:val="20"/>
                <w:sz w:val="22"/>
                <w:szCs w:val="22"/>
              </w:rPr>
              <w:t>年</w:t>
            </w:r>
            <w:r>
              <w:rPr>
                <w:spacing w:val="20"/>
                <w:sz w:val="22"/>
                <w:szCs w:val="22"/>
              </w:rPr>
              <w:t>1</w:t>
            </w:r>
            <w:r>
              <w:rPr>
                <w:spacing w:val="20"/>
                <w:sz w:val="22"/>
                <w:szCs w:val="22"/>
              </w:rPr>
              <w:t>月</w:t>
            </w:r>
            <w:r>
              <w:rPr>
                <w:spacing w:val="20"/>
                <w:sz w:val="22"/>
                <w:szCs w:val="22"/>
              </w:rPr>
              <w:t>1</w:t>
            </w:r>
            <w:r>
              <w:rPr>
                <w:spacing w:val="20"/>
                <w:sz w:val="22"/>
                <w:szCs w:val="22"/>
              </w:rPr>
              <w:t>日以后出生）</w:t>
            </w:r>
            <w:r>
              <w:rPr>
                <w:kern w:val="0"/>
                <w:sz w:val="22"/>
                <w:szCs w:val="22"/>
                <w:lang w:bidi="ar"/>
              </w:rPr>
              <w:t>，取得住院医师规范化培训合格证。</w:t>
            </w:r>
          </w:p>
        </w:tc>
      </w:tr>
      <w:tr w:rsidR="00026087" w:rsidTr="005C5A03">
        <w:trPr>
          <w:cantSplit/>
          <w:trHeight w:val="81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18</w:t>
            </w:r>
          </w:p>
        </w:tc>
        <w:tc>
          <w:tcPr>
            <w:tcW w:w="1155"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pageBreakBefore/>
              <w:widowControl/>
              <w:jc w:val="center"/>
              <w:textAlignment w:val="center"/>
              <w:rPr>
                <w:sz w:val="22"/>
                <w:szCs w:val="22"/>
              </w:rPr>
            </w:pPr>
            <w:r>
              <w:rPr>
                <w:kern w:val="0"/>
                <w:sz w:val="22"/>
                <w:szCs w:val="22"/>
                <w:lang w:bidi="ar"/>
              </w:rPr>
              <w:t>高血压</w:t>
            </w:r>
            <w:r>
              <w:rPr>
                <w:kern w:val="0"/>
                <w:sz w:val="22"/>
                <w:szCs w:val="22"/>
                <w:lang w:bidi="ar"/>
              </w:rPr>
              <w:br/>
            </w:r>
            <w:r>
              <w:rPr>
                <w:kern w:val="0"/>
                <w:sz w:val="22"/>
                <w:szCs w:val="22"/>
                <w:lang w:bidi="ar"/>
              </w:rPr>
              <w:t>研究所</w:t>
            </w:r>
            <w:r>
              <w:rPr>
                <w:kern w:val="0"/>
                <w:sz w:val="22"/>
                <w:szCs w:val="22"/>
                <w:lang w:bidi="ar"/>
              </w:rPr>
              <w:br/>
            </w:r>
            <w:r>
              <w:rPr>
                <w:kern w:val="0"/>
                <w:sz w:val="22"/>
                <w:szCs w:val="22"/>
                <w:lang w:bidi="ar"/>
              </w:rPr>
              <w:t>科研岗</w:t>
            </w:r>
          </w:p>
        </w:tc>
        <w:tc>
          <w:tcPr>
            <w:tcW w:w="780"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pageBreakBefore/>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pageBreakBefore/>
              <w:widowControl/>
              <w:jc w:val="center"/>
              <w:textAlignment w:val="center"/>
              <w:rPr>
                <w:sz w:val="22"/>
                <w:szCs w:val="22"/>
              </w:rPr>
            </w:pPr>
            <w:r>
              <w:rPr>
                <w:kern w:val="0"/>
                <w:sz w:val="22"/>
                <w:szCs w:val="22"/>
                <w:lang w:bidi="ar"/>
              </w:rPr>
              <w:t>东湖</w:t>
            </w:r>
          </w:p>
        </w:tc>
        <w:tc>
          <w:tcPr>
            <w:tcW w:w="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pageBreakBefore/>
              <w:widowControl/>
              <w:jc w:val="center"/>
              <w:textAlignment w:val="center"/>
              <w:rPr>
                <w:sz w:val="22"/>
                <w:szCs w:val="22"/>
              </w:rPr>
            </w:pPr>
            <w:r>
              <w:rPr>
                <w:kern w:val="0"/>
                <w:sz w:val="22"/>
                <w:szCs w:val="22"/>
                <w:lang w:bidi="ar"/>
              </w:rPr>
              <w:t>1</w:t>
            </w:r>
          </w:p>
        </w:tc>
        <w:tc>
          <w:tcPr>
            <w:tcW w:w="6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pageBreakBefore/>
              <w:widowControl/>
              <w:jc w:val="left"/>
              <w:textAlignment w:val="center"/>
              <w:rPr>
                <w:sz w:val="22"/>
                <w:szCs w:val="22"/>
              </w:rPr>
            </w:pPr>
            <w:r>
              <w:rPr>
                <w:kern w:val="0"/>
                <w:sz w:val="22"/>
                <w:szCs w:val="22"/>
                <w:lang w:bidi="ar"/>
              </w:rPr>
              <w:t>基础医学专业（</w:t>
            </w:r>
            <w:r>
              <w:rPr>
                <w:rStyle w:val="font112"/>
                <w:color w:val="auto"/>
                <w:lang w:bidi="ar"/>
              </w:rPr>
              <w:t>1001</w:t>
            </w:r>
            <w:r>
              <w:rPr>
                <w:kern w:val="0"/>
                <w:sz w:val="22"/>
                <w:szCs w:val="22"/>
                <w:lang w:bidi="ar"/>
              </w:rPr>
              <w:t>）；全日制博士研究生学历、博士学位。</w:t>
            </w:r>
          </w:p>
        </w:tc>
      </w:tr>
      <w:tr w:rsidR="00026087" w:rsidTr="005C5A03">
        <w:trPr>
          <w:cantSplit/>
          <w:trHeight w:val="57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19</w:t>
            </w:r>
          </w:p>
        </w:tc>
        <w:tc>
          <w:tcPr>
            <w:tcW w:w="1155"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心内科医师岗</w:t>
            </w:r>
          </w:p>
        </w:tc>
        <w:tc>
          <w:tcPr>
            <w:tcW w:w="780"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proofErr w:type="gramStart"/>
            <w:r>
              <w:rPr>
                <w:kern w:val="0"/>
                <w:sz w:val="22"/>
                <w:szCs w:val="22"/>
                <w:lang w:bidi="ar"/>
              </w:rPr>
              <w:t>象</w:t>
            </w:r>
            <w:proofErr w:type="gramEnd"/>
            <w:r>
              <w:rPr>
                <w:kern w:val="0"/>
                <w:sz w:val="22"/>
                <w:szCs w:val="22"/>
                <w:lang w:bidi="ar"/>
              </w:rPr>
              <w:t>湖</w:t>
            </w:r>
          </w:p>
        </w:tc>
        <w:tc>
          <w:tcPr>
            <w:tcW w:w="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4</w:t>
            </w:r>
          </w:p>
        </w:tc>
        <w:tc>
          <w:tcPr>
            <w:tcW w:w="6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left"/>
              <w:textAlignment w:val="center"/>
              <w:rPr>
                <w:sz w:val="22"/>
                <w:szCs w:val="22"/>
              </w:rPr>
            </w:pPr>
            <w:r>
              <w:rPr>
                <w:kern w:val="0"/>
                <w:sz w:val="22"/>
                <w:szCs w:val="22"/>
                <w:lang w:bidi="ar"/>
              </w:rPr>
              <w:t>内科学专业（</w:t>
            </w:r>
            <w:r>
              <w:rPr>
                <w:rStyle w:val="font112"/>
                <w:color w:val="auto"/>
                <w:lang w:bidi="ar"/>
              </w:rPr>
              <w:t>100201</w:t>
            </w:r>
            <w:r>
              <w:rPr>
                <w:kern w:val="0"/>
                <w:sz w:val="22"/>
                <w:szCs w:val="22"/>
                <w:lang w:bidi="ar"/>
              </w:rPr>
              <w:t>、</w:t>
            </w:r>
            <w:r>
              <w:rPr>
                <w:rStyle w:val="font112"/>
                <w:color w:val="auto"/>
                <w:lang w:bidi="ar"/>
              </w:rPr>
              <w:t>105101</w:t>
            </w:r>
            <w:r>
              <w:rPr>
                <w:kern w:val="0"/>
                <w:sz w:val="22"/>
                <w:szCs w:val="22"/>
                <w:lang w:bidi="ar"/>
              </w:rPr>
              <w:t>），心血管内科方向；全日制博士研究生学历、博士学位，年龄要求</w:t>
            </w:r>
            <w:r>
              <w:rPr>
                <w:rStyle w:val="font112"/>
                <w:color w:val="auto"/>
                <w:lang w:bidi="ar"/>
              </w:rPr>
              <w:t>35</w:t>
            </w:r>
            <w:r>
              <w:rPr>
                <w:kern w:val="0"/>
                <w:sz w:val="22"/>
                <w:szCs w:val="22"/>
                <w:lang w:bidi="ar"/>
              </w:rPr>
              <w:t>周岁以下</w:t>
            </w:r>
            <w:r>
              <w:rPr>
                <w:spacing w:val="20"/>
                <w:sz w:val="22"/>
                <w:szCs w:val="22"/>
              </w:rPr>
              <w:t>（</w:t>
            </w:r>
            <w:r>
              <w:rPr>
                <w:spacing w:val="20"/>
                <w:sz w:val="22"/>
                <w:szCs w:val="22"/>
              </w:rPr>
              <w:t>1984</w:t>
            </w:r>
            <w:r>
              <w:rPr>
                <w:spacing w:val="20"/>
                <w:sz w:val="22"/>
                <w:szCs w:val="22"/>
              </w:rPr>
              <w:t>年</w:t>
            </w:r>
            <w:r>
              <w:rPr>
                <w:spacing w:val="20"/>
                <w:sz w:val="22"/>
                <w:szCs w:val="22"/>
              </w:rPr>
              <w:t>1</w:t>
            </w:r>
            <w:r>
              <w:rPr>
                <w:spacing w:val="20"/>
                <w:sz w:val="22"/>
                <w:szCs w:val="22"/>
              </w:rPr>
              <w:t>月</w:t>
            </w:r>
            <w:r>
              <w:rPr>
                <w:spacing w:val="20"/>
                <w:sz w:val="22"/>
                <w:szCs w:val="22"/>
              </w:rPr>
              <w:t>1</w:t>
            </w:r>
            <w:r>
              <w:rPr>
                <w:spacing w:val="20"/>
                <w:sz w:val="22"/>
                <w:szCs w:val="22"/>
              </w:rPr>
              <w:t>日以后出生）</w:t>
            </w:r>
            <w:r>
              <w:rPr>
                <w:kern w:val="0"/>
                <w:sz w:val="22"/>
                <w:szCs w:val="22"/>
                <w:lang w:bidi="ar"/>
              </w:rPr>
              <w:t>。</w:t>
            </w:r>
          </w:p>
        </w:tc>
      </w:tr>
      <w:tr w:rsidR="00026087" w:rsidTr="005C5A03">
        <w:trPr>
          <w:cantSplit/>
          <w:trHeight w:val="60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20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血液科医师岗</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proofErr w:type="gramStart"/>
            <w:r>
              <w:rPr>
                <w:kern w:val="0"/>
                <w:sz w:val="22"/>
                <w:szCs w:val="22"/>
                <w:lang w:bidi="ar"/>
              </w:rPr>
              <w:t>象</w:t>
            </w:r>
            <w:proofErr w:type="gramEnd"/>
            <w:r>
              <w:rPr>
                <w:kern w:val="0"/>
                <w:sz w:val="22"/>
                <w:szCs w:val="22"/>
                <w:lang w:bidi="ar"/>
              </w:rPr>
              <w:t>湖</w:t>
            </w:r>
          </w:p>
        </w:tc>
        <w:tc>
          <w:tcPr>
            <w:tcW w:w="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6</w:t>
            </w:r>
          </w:p>
        </w:tc>
        <w:tc>
          <w:tcPr>
            <w:tcW w:w="6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left"/>
              <w:textAlignment w:val="center"/>
              <w:rPr>
                <w:sz w:val="22"/>
                <w:szCs w:val="22"/>
              </w:rPr>
            </w:pPr>
            <w:r>
              <w:rPr>
                <w:kern w:val="0"/>
                <w:sz w:val="22"/>
                <w:szCs w:val="22"/>
                <w:lang w:bidi="ar"/>
              </w:rPr>
              <w:t>内科学专业（</w:t>
            </w:r>
            <w:r>
              <w:rPr>
                <w:rStyle w:val="font112"/>
                <w:color w:val="auto"/>
                <w:lang w:bidi="ar"/>
              </w:rPr>
              <w:t>100201</w:t>
            </w:r>
            <w:r>
              <w:rPr>
                <w:kern w:val="0"/>
                <w:sz w:val="22"/>
                <w:szCs w:val="22"/>
                <w:lang w:bidi="ar"/>
              </w:rPr>
              <w:t>、</w:t>
            </w:r>
            <w:r>
              <w:rPr>
                <w:rStyle w:val="font112"/>
                <w:color w:val="auto"/>
                <w:lang w:bidi="ar"/>
              </w:rPr>
              <w:t>105101</w:t>
            </w:r>
            <w:r>
              <w:rPr>
                <w:kern w:val="0"/>
                <w:sz w:val="22"/>
                <w:szCs w:val="22"/>
                <w:lang w:bidi="ar"/>
              </w:rPr>
              <w:t>）；肿瘤学专业（</w:t>
            </w:r>
            <w:r>
              <w:rPr>
                <w:rStyle w:val="font112"/>
                <w:color w:val="auto"/>
                <w:lang w:bidi="ar"/>
              </w:rPr>
              <w:t>100214</w:t>
            </w:r>
            <w:r>
              <w:rPr>
                <w:kern w:val="0"/>
                <w:sz w:val="22"/>
                <w:szCs w:val="22"/>
                <w:lang w:bidi="ar"/>
              </w:rPr>
              <w:t>、</w:t>
            </w:r>
            <w:r>
              <w:rPr>
                <w:rStyle w:val="font112"/>
                <w:color w:val="auto"/>
                <w:lang w:bidi="ar"/>
              </w:rPr>
              <w:t>105113</w:t>
            </w:r>
            <w:r>
              <w:rPr>
                <w:kern w:val="0"/>
                <w:sz w:val="22"/>
                <w:szCs w:val="22"/>
                <w:lang w:bidi="ar"/>
              </w:rPr>
              <w:t>）；全日制博士研究生学历、博士学位，年龄要求</w:t>
            </w:r>
            <w:r>
              <w:rPr>
                <w:rStyle w:val="font112"/>
                <w:color w:val="auto"/>
                <w:lang w:bidi="ar"/>
              </w:rPr>
              <w:t>35</w:t>
            </w:r>
            <w:r>
              <w:rPr>
                <w:kern w:val="0"/>
                <w:sz w:val="22"/>
                <w:szCs w:val="22"/>
                <w:lang w:bidi="ar"/>
              </w:rPr>
              <w:t>周岁以下</w:t>
            </w:r>
            <w:r>
              <w:rPr>
                <w:spacing w:val="20"/>
                <w:sz w:val="22"/>
                <w:szCs w:val="22"/>
              </w:rPr>
              <w:t>（</w:t>
            </w:r>
            <w:r>
              <w:rPr>
                <w:spacing w:val="20"/>
                <w:sz w:val="22"/>
                <w:szCs w:val="22"/>
              </w:rPr>
              <w:t>1984</w:t>
            </w:r>
            <w:r>
              <w:rPr>
                <w:spacing w:val="20"/>
                <w:sz w:val="22"/>
                <w:szCs w:val="22"/>
              </w:rPr>
              <w:t>年</w:t>
            </w:r>
            <w:r>
              <w:rPr>
                <w:spacing w:val="20"/>
                <w:sz w:val="22"/>
                <w:szCs w:val="22"/>
              </w:rPr>
              <w:t>1</w:t>
            </w:r>
            <w:r>
              <w:rPr>
                <w:spacing w:val="20"/>
                <w:sz w:val="22"/>
                <w:szCs w:val="22"/>
              </w:rPr>
              <w:t>月</w:t>
            </w:r>
            <w:r>
              <w:rPr>
                <w:spacing w:val="20"/>
                <w:sz w:val="22"/>
                <w:szCs w:val="22"/>
              </w:rPr>
              <w:t>1</w:t>
            </w:r>
            <w:r>
              <w:rPr>
                <w:spacing w:val="20"/>
                <w:sz w:val="22"/>
                <w:szCs w:val="22"/>
              </w:rPr>
              <w:t>日以后出生）</w:t>
            </w:r>
            <w:r>
              <w:rPr>
                <w:kern w:val="0"/>
                <w:sz w:val="22"/>
                <w:szCs w:val="22"/>
                <w:lang w:bidi="ar"/>
              </w:rPr>
              <w:t>。</w:t>
            </w:r>
          </w:p>
        </w:tc>
      </w:tr>
      <w:tr w:rsidR="00026087" w:rsidTr="005C5A03">
        <w:trPr>
          <w:cantSplit/>
          <w:trHeight w:val="90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21</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血液科</w:t>
            </w:r>
            <w:r>
              <w:rPr>
                <w:kern w:val="0"/>
                <w:sz w:val="22"/>
                <w:szCs w:val="22"/>
                <w:lang w:bidi="ar"/>
              </w:rPr>
              <w:br/>
            </w:r>
            <w:r>
              <w:rPr>
                <w:kern w:val="0"/>
                <w:sz w:val="22"/>
                <w:szCs w:val="22"/>
                <w:lang w:bidi="ar"/>
              </w:rPr>
              <w:t>实验室</w:t>
            </w:r>
            <w:r>
              <w:rPr>
                <w:rStyle w:val="font112"/>
                <w:color w:val="auto"/>
                <w:lang w:bidi="ar"/>
              </w:rPr>
              <w:br/>
            </w:r>
            <w:r>
              <w:rPr>
                <w:kern w:val="0"/>
                <w:sz w:val="22"/>
                <w:szCs w:val="22"/>
                <w:lang w:bidi="ar"/>
              </w:rPr>
              <w:t>科研岗</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proofErr w:type="gramStart"/>
            <w:r>
              <w:rPr>
                <w:kern w:val="0"/>
                <w:sz w:val="22"/>
                <w:szCs w:val="22"/>
                <w:lang w:bidi="ar"/>
              </w:rPr>
              <w:t>象</w:t>
            </w:r>
            <w:proofErr w:type="gramEnd"/>
            <w:r>
              <w:rPr>
                <w:kern w:val="0"/>
                <w:sz w:val="22"/>
                <w:szCs w:val="22"/>
                <w:lang w:bidi="ar"/>
              </w:rPr>
              <w:t>湖</w:t>
            </w:r>
          </w:p>
        </w:tc>
        <w:tc>
          <w:tcPr>
            <w:tcW w:w="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2</w:t>
            </w:r>
          </w:p>
        </w:tc>
        <w:tc>
          <w:tcPr>
            <w:tcW w:w="6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left"/>
              <w:textAlignment w:val="center"/>
              <w:rPr>
                <w:sz w:val="22"/>
                <w:szCs w:val="22"/>
              </w:rPr>
            </w:pPr>
            <w:r>
              <w:rPr>
                <w:kern w:val="0"/>
                <w:sz w:val="22"/>
                <w:szCs w:val="22"/>
                <w:lang w:bidi="ar"/>
              </w:rPr>
              <w:t>细胞生物学（</w:t>
            </w:r>
            <w:r>
              <w:rPr>
                <w:rStyle w:val="font112"/>
                <w:color w:val="auto"/>
                <w:lang w:bidi="ar"/>
              </w:rPr>
              <w:t>071009</w:t>
            </w:r>
            <w:r>
              <w:rPr>
                <w:kern w:val="0"/>
                <w:sz w:val="22"/>
                <w:szCs w:val="22"/>
                <w:lang w:bidi="ar"/>
              </w:rPr>
              <w:t>）；生物化学与分子生物学（</w:t>
            </w:r>
            <w:r>
              <w:rPr>
                <w:rStyle w:val="font112"/>
                <w:color w:val="auto"/>
                <w:lang w:bidi="ar"/>
              </w:rPr>
              <w:t>071010</w:t>
            </w:r>
            <w:r>
              <w:rPr>
                <w:kern w:val="0"/>
                <w:sz w:val="22"/>
                <w:szCs w:val="22"/>
                <w:lang w:bidi="ar"/>
              </w:rPr>
              <w:t>）；病理学（</w:t>
            </w:r>
            <w:r>
              <w:rPr>
                <w:rStyle w:val="font112"/>
                <w:color w:val="auto"/>
                <w:lang w:bidi="ar"/>
              </w:rPr>
              <w:t>100104</w:t>
            </w:r>
            <w:r>
              <w:rPr>
                <w:kern w:val="0"/>
                <w:sz w:val="22"/>
                <w:szCs w:val="22"/>
                <w:lang w:bidi="ar"/>
              </w:rPr>
              <w:t>、</w:t>
            </w:r>
            <w:r>
              <w:rPr>
                <w:rStyle w:val="font112"/>
                <w:color w:val="auto"/>
                <w:lang w:bidi="ar"/>
              </w:rPr>
              <w:t>105128</w:t>
            </w:r>
            <w:r>
              <w:rPr>
                <w:kern w:val="0"/>
                <w:sz w:val="22"/>
                <w:szCs w:val="22"/>
                <w:lang w:bidi="ar"/>
              </w:rPr>
              <w:t>）；临床医学专业（</w:t>
            </w:r>
            <w:r>
              <w:rPr>
                <w:rStyle w:val="font112"/>
                <w:color w:val="auto"/>
                <w:lang w:bidi="ar"/>
              </w:rPr>
              <w:t>1002</w:t>
            </w:r>
            <w:r>
              <w:rPr>
                <w:kern w:val="0"/>
                <w:sz w:val="22"/>
                <w:szCs w:val="22"/>
                <w:lang w:bidi="ar"/>
              </w:rPr>
              <w:t>、</w:t>
            </w:r>
            <w:r>
              <w:rPr>
                <w:rStyle w:val="font112"/>
                <w:color w:val="auto"/>
                <w:lang w:bidi="ar"/>
              </w:rPr>
              <w:t>1051</w:t>
            </w:r>
            <w:r>
              <w:rPr>
                <w:kern w:val="0"/>
                <w:sz w:val="22"/>
                <w:szCs w:val="22"/>
                <w:lang w:bidi="ar"/>
              </w:rPr>
              <w:t>）；免疫学（</w:t>
            </w:r>
            <w:r>
              <w:rPr>
                <w:rStyle w:val="font112"/>
                <w:color w:val="auto"/>
                <w:lang w:bidi="ar"/>
              </w:rPr>
              <w:t>100102</w:t>
            </w:r>
            <w:r>
              <w:rPr>
                <w:kern w:val="0"/>
                <w:sz w:val="22"/>
                <w:szCs w:val="22"/>
                <w:lang w:bidi="ar"/>
              </w:rPr>
              <w:t>）；全日制博士研究生学历、博士学位，年龄要求</w:t>
            </w:r>
            <w:r>
              <w:rPr>
                <w:rStyle w:val="font112"/>
                <w:color w:val="auto"/>
                <w:lang w:bidi="ar"/>
              </w:rPr>
              <w:t>35</w:t>
            </w:r>
            <w:r>
              <w:rPr>
                <w:kern w:val="0"/>
                <w:sz w:val="22"/>
                <w:szCs w:val="22"/>
                <w:lang w:bidi="ar"/>
              </w:rPr>
              <w:t>周岁以下</w:t>
            </w:r>
            <w:r>
              <w:rPr>
                <w:spacing w:val="20"/>
                <w:sz w:val="22"/>
                <w:szCs w:val="22"/>
              </w:rPr>
              <w:t>（</w:t>
            </w:r>
            <w:r>
              <w:rPr>
                <w:spacing w:val="20"/>
                <w:sz w:val="22"/>
                <w:szCs w:val="22"/>
              </w:rPr>
              <w:t>1984</w:t>
            </w:r>
            <w:r>
              <w:rPr>
                <w:spacing w:val="20"/>
                <w:sz w:val="22"/>
                <w:szCs w:val="22"/>
              </w:rPr>
              <w:t>年</w:t>
            </w:r>
            <w:r>
              <w:rPr>
                <w:spacing w:val="20"/>
                <w:sz w:val="22"/>
                <w:szCs w:val="22"/>
              </w:rPr>
              <w:t>1</w:t>
            </w:r>
            <w:r>
              <w:rPr>
                <w:spacing w:val="20"/>
                <w:sz w:val="22"/>
                <w:szCs w:val="22"/>
              </w:rPr>
              <w:t>月</w:t>
            </w:r>
            <w:r>
              <w:rPr>
                <w:spacing w:val="20"/>
                <w:sz w:val="22"/>
                <w:szCs w:val="22"/>
              </w:rPr>
              <w:t>1</w:t>
            </w:r>
            <w:r>
              <w:rPr>
                <w:spacing w:val="20"/>
                <w:sz w:val="22"/>
                <w:szCs w:val="22"/>
              </w:rPr>
              <w:t>日以后出生）</w:t>
            </w:r>
            <w:r>
              <w:rPr>
                <w:kern w:val="0"/>
                <w:sz w:val="22"/>
                <w:szCs w:val="22"/>
                <w:lang w:bidi="ar"/>
              </w:rPr>
              <w:t>。</w:t>
            </w:r>
          </w:p>
        </w:tc>
      </w:tr>
      <w:tr w:rsidR="00026087" w:rsidTr="005C5A03">
        <w:trPr>
          <w:cantSplit/>
          <w:trHeight w:val="60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22</w:t>
            </w:r>
          </w:p>
        </w:tc>
        <w:tc>
          <w:tcPr>
            <w:tcW w:w="1155"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中医科医师岗</w:t>
            </w:r>
          </w:p>
        </w:tc>
        <w:tc>
          <w:tcPr>
            <w:tcW w:w="780"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东湖</w:t>
            </w:r>
          </w:p>
        </w:tc>
        <w:tc>
          <w:tcPr>
            <w:tcW w:w="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1</w:t>
            </w:r>
          </w:p>
        </w:tc>
        <w:tc>
          <w:tcPr>
            <w:tcW w:w="6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left"/>
              <w:textAlignment w:val="center"/>
              <w:rPr>
                <w:sz w:val="22"/>
                <w:szCs w:val="22"/>
              </w:rPr>
            </w:pPr>
            <w:r>
              <w:rPr>
                <w:kern w:val="0"/>
                <w:sz w:val="22"/>
                <w:szCs w:val="22"/>
                <w:lang w:bidi="ar"/>
              </w:rPr>
              <w:t>中医学专业（</w:t>
            </w:r>
            <w:r>
              <w:rPr>
                <w:rStyle w:val="font112"/>
                <w:color w:val="auto"/>
                <w:lang w:bidi="ar"/>
              </w:rPr>
              <w:t>1005</w:t>
            </w:r>
            <w:r>
              <w:rPr>
                <w:kern w:val="0"/>
                <w:sz w:val="22"/>
                <w:szCs w:val="22"/>
                <w:lang w:bidi="ar"/>
              </w:rPr>
              <w:t>、</w:t>
            </w:r>
            <w:r>
              <w:rPr>
                <w:rStyle w:val="font112"/>
                <w:color w:val="auto"/>
                <w:lang w:bidi="ar"/>
              </w:rPr>
              <w:t>1057</w:t>
            </w:r>
            <w:r>
              <w:rPr>
                <w:kern w:val="0"/>
                <w:sz w:val="22"/>
                <w:szCs w:val="22"/>
                <w:lang w:bidi="ar"/>
              </w:rPr>
              <w:t>）；中西医结合临床医学专业（</w:t>
            </w:r>
            <w:r>
              <w:rPr>
                <w:rStyle w:val="font112"/>
                <w:color w:val="auto"/>
                <w:lang w:bidi="ar"/>
              </w:rPr>
              <w:t>100602</w:t>
            </w:r>
            <w:r>
              <w:rPr>
                <w:kern w:val="0"/>
                <w:sz w:val="22"/>
                <w:szCs w:val="22"/>
                <w:lang w:bidi="ar"/>
              </w:rPr>
              <w:t>、</w:t>
            </w:r>
            <w:r>
              <w:rPr>
                <w:rStyle w:val="font112"/>
                <w:color w:val="auto"/>
                <w:lang w:bidi="ar"/>
              </w:rPr>
              <w:t>105126</w:t>
            </w:r>
            <w:r>
              <w:rPr>
                <w:kern w:val="0"/>
                <w:sz w:val="22"/>
                <w:szCs w:val="22"/>
                <w:lang w:bidi="ar"/>
              </w:rPr>
              <w:t>）；全日制博士研究生学历、博士学位。</w:t>
            </w:r>
          </w:p>
        </w:tc>
      </w:tr>
      <w:tr w:rsidR="00026087" w:rsidTr="005C5A03">
        <w:trPr>
          <w:cantSplit/>
          <w:trHeight w:val="57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23</w:t>
            </w:r>
          </w:p>
        </w:tc>
        <w:tc>
          <w:tcPr>
            <w:tcW w:w="1155"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中医科医师岗</w:t>
            </w:r>
          </w:p>
        </w:tc>
        <w:tc>
          <w:tcPr>
            <w:tcW w:w="780"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proofErr w:type="gramStart"/>
            <w:r>
              <w:rPr>
                <w:kern w:val="0"/>
                <w:sz w:val="22"/>
                <w:szCs w:val="22"/>
                <w:lang w:bidi="ar"/>
              </w:rPr>
              <w:t>象</w:t>
            </w:r>
            <w:proofErr w:type="gramEnd"/>
            <w:r>
              <w:rPr>
                <w:kern w:val="0"/>
                <w:sz w:val="22"/>
                <w:szCs w:val="22"/>
                <w:lang w:bidi="ar"/>
              </w:rPr>
              <w:t>湖</w:t>
            </w:r>
          </w:p>
        </w:tc>
        <w:tc>
          <w:tcPr>
            <w:tcW w:w="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1</w:t>
            </w:r>
          </w:p>
        </w:tc>
        <w:tc>
          <w:tcPr>
            <w:tcW w:w="6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left"/>
              <w:textAlignment w:val="center"/>
              <w:rPr>
                <w:sz w:val="22"/>
                <w:szCs w:val="22"/>
              </w:rPr>
            </w:pPr>
            <w:r>
              <w:rPr>
                <w:kern w:val="0"/>
                <w:sz w:val="22"/>
                <w:szCs w:val="22"/>
                <w:lang w:bidi="ar"/>
              </w:rPr>
              <w:t>中医学专业（</w:t>
            </w:r>
            <w:r>
              <w:rPr>
                <w:rStyle w:val="font112"/>
                <w:color w:val="auto"/>
                <w:lang w:bidi="ar"/>
              </w:rPr>
              <w:t>1005</w:t>
            </w:r>
            <w:r>
              <w:rPr>
                <w:kern w:val="0"/>
                <w:sz w:val="22"/>
                <w:szCs w:val="22"/>
                <w:lang w:bidi="ar"/>
              </w:rPr>
              <w:t>、</w:t>
            </w:r>
            <w:r>
              <w:rPr>
                <w:rStyle w:val="font112"/>
                <w:color w:val="auto"/>
                <w:lang w:bidi="ar"/>
              </w:rPr>
              <w:t>1057</w:t>
            </w:r>
            <w:r>
              <w:rPr>
                <w:kern w:val="0"/>
                <w:sz w:val="22"/>
                <w:szCs w:val="22"/>
                <w:lang w:bidi="ar"/>
              </w:rPr>
              <w:t>）；中西医结合临床医学专业（</w:t>
            </w:r>
            <w:r>
              <w:rPr>
                <w:rStyle w:val="font112"/>
                <w:color w:val="auto"/>
                <w:lang w:bidi="ar"/>
              </w:rPr>
              <w:t>100602</w:t>
            </w:r>
            <w:r>
              <w:rPr>
                <w:kern w:val="0"/>
                <w:sz w:val="22"/>
                <w:szCs w:val="22"/>
                <w:lang w:bidi="ar"/>
              </w:rPr>
              <w:t>、</w:t>
            </w:r>
            <w:r>
              <w:rPr>
                <w:rStyle w:val="font112"/>
                <w:color w:val="auto"/>
                <w:lang w:bidi="ar"/>
              </w:rPr>
              <w:t>105126</w:t>
            </w:r>
            <w:r>
              <w:rPr>
                <w:kern w:val="0"/>
                <w:sz w:val="22"/>
                <w:szCs w:val="22"/>
                <w:lang w:bidi="ar"/>
              </w:rPr>
              <w:t>）；全日制博士研究生学历、博士学位。</w:t>
            </w:r>
          </w:p>
        </w:tc>
      </w:tr>
      <w:tr w:rsidR="00026087" w:rsidTr="005C5A03">
        <w:trPr>
          <w:cantSplit/>
          <w:trHeight w:val="57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24</w:t>
            </w:r>
          </w:p>
        </w:tc>
        <w:tc>
          <w:tcPr>
            <w:tcW w:w="1155"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肿瘤科医师岗</w:t>
            </w:r>
          </w:p>
        </w:tc>
        <w:tc>
          <w:tcPr>
            <w:tcW w:w="780"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proofErr w:type="gramStart"/>
            <w:r>
              <w:rPr>
                <w:kern w:val="0"/>
                <w:sz w:val="22"/>
                <w:szCs w:val="22"/>
                <w:lang w:bidi="ar"/>
              </w:rPr>
              <w:t>象</w:t>
            </w:r>
            <w:proofErr w:type="gramEnd"/>
            <w:r>
              <w:rPr>
                <w:kern w:val="0"/>
                <w:sz w:val="22"/>
                <w:szCs w:val="22"/>
                <w:lang w:bidi="ar"/>
              </w:rPr>
              <w:t>湖</w:t>
            </w:r>
          </w:p>
        </w:tc>
        <w:tc>
          <w:tcPr>
            <w:tcW w:w="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3</w:t>
            </w:r>
          </w:p>
        </w:tc>
        <w:tc>
          <w:tcPr>
            <w:tcW w:w="6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left"/>
              <w:textAlignment w:val="center"/>
              <w:rPr>
                <w:sz w:val="22"/>
                <w:szCs w:val="22"/>
              </w:rPr>
            </w:pPr>
            <w:r>
              <w:rPr>
                <w:kern w:val="0"/>
                <w:sz w:val="22"/>
                <w:szCs w:val="22"/>
                <w:lang w:bidi="ar"/>
              </w:rPr>
              <w:t>肿瘤学专业（</w:t>
            </w:r>
            <w:r>
              <w:rPr>
                <w:rStyle w:val="font112"/>
                <w:color w:val="auto"/>
                <w:lang w:bidi="ar"/>
              </w:rPr>
              <w:t>100214</w:t>
            </w:r>
            <w:r>
              <w:rPr>
                <w:kern w:val="0"/>
                <w:sz w:val="22"/>
                <w:szCs w:val="22"/>
                <w:lang w:bidi="ar"/>
              </w:rPr>
              <w:t>、</w:t>
            </w:r>
            <w:r>
              <w:rPr>
                <w:rStyle w:val="font112"/>
                <w:color w:val="auto"/>
                <w:lang w:bidi="ar"/>
              </w:rPr>
              <w:t>105113</w:t>
            </w:r>
            <w:r>
              <w:rPr>
                <w:kern w:val="0"/>
                <w:sz w:val="22"/>
                <w:szCs w:val="22"/>
                <w:lang w:bidi="ar"/>
              </w:rPr>
              <w:t>）；全日制博士研究生学历、博士学位。</w:t>
            </w:r>
          </w:p>
        </w:tc>
      </w:tr>
      <w:tr w:rsidR="00026087" w:rsidTr="005C5A03">
        <w:trPr>
          <w:cantSplit/>
          <w:trHeight w:val="57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25</w:t>
            </w:r>
          </w:p>
        </w:tc>
        <w:tc>
          <w:tcPr>
            <w:tcW w:w="1155"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ICU</w:t>
            </w:r>
            <w:r>
              <w:rPr>
                <w:kern w:val="0"/>
                <w:sz w:val="22"/>
                <w:szCs w:val="22"/>
                <w:lang w:bidi="ar"/>
              </w:rPr>
              <w:t>医师岗</w:t>
            </w:r>
          </w:p>
        </w:tc>
        <w:tc>
          <w:tcPr>
            <w:tcW w:w="780"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proofErr w:type="gramStart"/>
            <w:r>
              <w:rPr>
                <w:kern w:val="0"/>
                <w:sz w:val="22"/>
                <w:szCs w:val="22"/>
                <w:lang w:bidi="ar"/>
              </w:rPr>
              <w:t>象</w:t>
            </w:r>
            <w:proofErr w:type="gramEnd"/>
            <w:r>
              <w:rPr>
                <w:kern w:val="0"/>
                <w:sz w:val="22"/>
                <w:szCs w:val="22"/>
                <w:lang w:bidi="ar"/>
              </w:rPr>
              <w:t>湖</w:t>
            </w:r>
          </w:p>
        </w:tc>
        <w:tc>
          <w:tcPr>
            <w:tcW w:w="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2</w:t>
            </w:r>
          </w:p>
        </w:tc>
        <w:tc>
          <w:tcPr>
            <w:tcW w:w="6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left"/>
              <w:textAlignment w:val="center"/>
              <w:rPr>
                <w:sz w:val="22"/>
                <w:szCs w:val="22"/>
              </w:rPr>
            </w:pPr>
            <w:r>
              <w:rPr>
                <w:kern w:val="0"/>
                <w:sz w:val="22"/>
                <w:szCs w:val="22"/>
                <w:lang w:bidi="ar"/>
              </w:rPr>
              <w:t>临床医学专业（</w:t>
            </w:r>
            <w:r>
              <w:rPr>
                <w:rStyle w:val="font112"/>
                <w:color w:val="auto"/>
                <w:lang w:bidi="ar"/>
              </w:rPr>
              <w:t>1002</w:t>
            </w:r>
            <w:r>
              <w:rPr>
                <w:kern w:val="0"/>
                <w:sz w:val="22"/>
                <w:szCs w:val="22"/>
                <w:lang w:bidi="ar"/>
              </w:rPr>
              <w:t>、</w:t>
            </w:r>
            <w:r>
              <w:rPr>
                <w:rStyle w:val="font112"/>
                <w:color w:val="auto"/>
                <w:lang w:bidi="ar"/>
              </w:rPr>
              <w:t>1051</w:t>
            </w:r>
            <w:r>
              <w:rPr>
                <w:kern w:val="0"/>
                <w:sz w:val="22"/>
                <w:szCs w:val="22"/>
                <w:lang w:bidi="ar"/>
              </w:rPr>
              <w:t>）；全日制博士研究生学历、博士学位，</w:t>
            </w:r>
            <w:r>
              <w:rPr>
                <w:rStyle w:val="font112"/>
                <w:color w:val="auto"/>
                <w:lang w:bidi="ar"/>
              </w:rPr>
              <w:t>2020</w:t>
            </w:r>
            <w:r>
              <w:rPr>
                <w:kern w:val="0"/>
                <w:sz w:val="22"/>
                <w:szCs w:val="22"/>
                <w:lang w:bidi="ar"/>
              </w:rPr>
              <w:t>年应届毕业生。</w:t>
            </w:r>
          </w:p>
        </w:tc>
      </w:tr>
      <w:tr w:rsidR="00026087" w:rsidTr="005C5A03">
        <w:trPr>
          <w:cantSplit/>
          <w:trHeight w:val="57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26</w:t>
            </w:r>
          </w:p>
        </w:tc>
        <w:tc>
          <w:tcPr>
            <w:tcW w:w="1155"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重症医学</w:t>
            </w:r>
            <w:proofErr w:type="gramStart"/>
            <w:r>
              <w:rPr>
                <w:kern w:val="0"/>
                <w:sz w:val="22"/>
                <w:szCs w:val="22"/>
                <w:lang w:bidi="ar"/>
              </w:rPr>
              <w:t>科科研</w:t>
            </w:r>
            <w:proofErr w:type="gramEnd"/>
            <w:r>
              <w:rPr>
                <w:kern w:val="0"/>
                <w:sz w:val="22"/>
                <w:szCs w:val="22"/>
                <w:lang w:bidi="ar"/>
              </w:rPr>
              <w:t>岗</w:t>
            </w:r>
          </w:p>
        </w:tc>
        <w:tc>
          <w:tcPr>
            <w:tcW w:w="780"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proofErr w:type="gramStart"/>
            <w:r>
              <w:rPr>
                <w:kern w:val="0"/>
                <w:sz w:val="22"/>
                <w:szCs w:val="22"/>
                <w:lang w:bidi="ar"/>
              </w:rPr>
              <w:t>象</w:t>
            </w:r>
            <w:proofErr w:type="gramEnd"/>
            <w:r>
              <w:rPr>
                <w:kern w:val="0"/>
                <w:sz w:val="22"/>
                <w:szCs w:val="22"/>
                <w:lang w:bidi="ar"/>
              </w:rPr>
              <w:t>湖</w:t>
            </w:r>
          </w:p>
        </w:tc>
        <w:tc>
          <w:tcPr>
            <w:tcW w:w="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1</w:t>
            </w:r>
          </w:p>
        </w:tc>
        <w:tc>
          <w:tcPr>
            <w:tcW w:w="6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left"/>
              <w:textAlignment w:val="center"/>
              <w:rPr>
                <w:sz w:val="22"/>
                <w:szCs w:val="22"/>
              </w:rPr>
            </w:pPr>
            <w:r>
              <w:rPr>
                <w:kern w:val="0"/>
                <w:sz w:val="22"/>
                <w:szCs w:val="22"/>
                <w:lang w:bidi="ar"/>
              </w:rPr>
              <w:t>基础医学专业（</w:t>
            </w:r>
            <w:r>
              <w:rPr>
                <w:rStyle w:val="font112"/>
                <w:color w:val="auto"/>
                <w:lang w:bidi="ar"/>
              </w:rPr>
              <w:t>1001</w:t>
            </w:r>
            <w:r>
              <w:rPr>
                <w:kern w:val="0"/>
                <w:sz w:val="22"/>
                <w:szCs w:val="22"/>
                <w:lang w:bidi="ar"/>
              </w:rPr>
              <w:t>）；全日制博士研究生学历、博士学位。</w:t>
            </w:r>
          </w:p>
        </w:tc>
      </w:tr>
      <w:tr w:rsidR="00026087" w:rsidTr="005C5A03">
        <w:trPr>
          <w:cantSplit/>
          <w:trHeight w:val="57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27</w:t>
            </w:r>
          </w:p>
        </w:tc>
        <w:tc>
          <w:tcPr>
            <w:tcW w:w="1155"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耳鼻喉科</w:t>
            </w:r>
          </w:p>
          <w:p w:rsidR="00026087" w:rsidRDefault="00026087" w:rsidP="005C5A03">
            <w:pPr>
              <w:widowControl/>
              <w:jc w:val="center"/>
              <w:textAlignment w:val="center"/>
              <w:rPr>
                <w:sz w:val="22"/>
                <w:szCs w:val="22"/>
              </w:rPr>
            </w:pPr>
            <w:r>
              <w:rPr>
                <w:kern w:val="0"/>
                <w:sz w:val="22"/>
                <w:szCs w:val="22"/>
                <w:lang w:bidi="ar"/>
              </w:rPr>
              <w:t>医师岗</w:t>
            </w:r>
          </w:p>
        </w:tc>
        <w:tc>
          <w:tcPr>
            <w:tcW w:w="780"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东湖</w:t>
            </w:r>
          </w:p>
        </w:tc>
        <w:tc>
          <w:tcPr>
            <w:tcW w:w="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2</w:t>
            </w:r>
          </w:p>
        </w:tc>
        <w:tc>
          <w:tcPr>
            <w:tcW w:w="6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left"/>
              <w:textAlignment w:val="center"/>
              <w:rPr>
                <w:sz w:val="22"/>
                <w:szCs w:val="22"/>
              </w:rPr>
            </w:pPr>
            <w:r>
              <w:rPr>
                <w:kern w:val="0"/>
                <w:sz w:val="22"/>
                <w:szCs w:val="22"/>
                <w:lang w:bidi="ar"/>
              </w:rPr>
              <w:t>耳鼻咽喉科学专业（</w:t>
            </w:r>
            <w:r>
              <w:rPr>
                <w:rStyle w:val="font112"/>
                <w:color w:val="auto"/>
                <w:lang w:bidi="ar"/>
              </w:rPr>
              <w:t>100213</w:t>
            </w:r>
            <w:r>
              <w:rPr>
                <w:kern w:val="0"/>
                <w:sz w:val="22"/>
                <w:szCs w:val="22"/>
                <w:lang w:bidi="ar"/>
              </w:rPr>
              <w:t>、</w:t>
            </w:r>
            <w:r>
              <w:rPr>
                <w:rStyle w:val="font112"/>
                <w:color w:val="auto"/>
                <w:lang w:bidi="ar"/>
              </w:rPr>
              <w:t>105112</w:t>
            </w:r>
            <w:r>
              <w:rPr>
                <w:kern w:val="0"/>
                <w:sz w:val="22"/>
                <w:szCs w:val="22"/>
                <w:lang w:bidi="ar"/>
              </w:rPr>
              <w:t>）；全日制博士研究生学历、博士学位。</w:t>
            </w:r>
          </w:p>
        </w:tc>
      </w:tr>
      <w:tr w:rsidR="00026087" w:rsidTr="005C5A03">
        <w:trPr>
          <w:cantSplit/>
          <w:trHeight w:val="81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28</w:t>
            </w:r>
          </w:p>
        </w:tc>
        <w:tc>
          <w:tcPr>
            <w:tcW w:w="1155"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耳鼻喉科</w:t>
            </w:r>
          </w:p>
          <w:p w:rsidR="00026087" w:rsidRDefault="00026087" w:rsidP="005C5A03">
            <w:pPr>
              <w:widowControl/>
              <w:jc w:val="center"/>
              <w:textAlignment w:val="center"/>
              <w:rPr>
                <w:sz w:val="22"/>
                <w:szCs w:val="22"/>
              </w:rPr>
            </w:pPr>
            <w:r>
              <w:rPr>
                <w:kern w:val="0"/>
                <w:sz w:val="22"/>
                <w:szCs w:val="22"/>
                <w:lang w:bidi="ar"/>
              </w:rPr>
              <w:t>研究所</w:t>
            </w:r>
            <w:r>
              <w:rPr>
                <w:kern w:val="0"/>
                <w:sz w:val="22"/>
                <w:szCs w:val="22"/>
                <w:lang w:bidi="ar"/>
              </w:rPr>
              <w:br/>
            </w:r>
            <w:r>
              <w:rPr>
                <w:kern w:val="0"/>
                <w:sz w:val="22"/>
                <w:szCs w:val="22"/>
                <w:lang w:bidi="ar"/>
              </w:rPr>
              <w:t>科研岗</w:t>
            </w:r>
          </w:p>
        </w:tc>
        <w:tc>
          <w:tcPr>
            <w:tcW w:w="780"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东湖</w:t>
            </w:r>
          </w:p>
        </w:tc>
        <w:tc>
          <w:tcPr>
            <w:tcW w:w="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1</w:t>
            </w:r>
          </w:p>
        </w:tc>
        <w:tc>
          <w:tcPr>
            <w:tcW w:w="6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left"/>
              <w:textAlignment w:val="center"/>
              <w:rPr>
                <w:sz w:val="22"/>
                <w:szCs w:val="22"/>
              </w:rPr>
            </w:pPr>
            <w:r>
              <w:rPr>
                <w:kern w:val="0"/>
                <w:sz w:val="22"/>
                <w:szCs w:val="22"/>
                <w:lang w:bidi="ar"/>
              </w:rPr>
              <w:t>耳鼻咽喉科学专业（</w:t>
            </w:r>
            <w:r>
              <w:rPr>
                <w:rStyle w:val="font112"/>
                <w:color w:val="auto"/>
                <w:lang w:bidi="ar"/>
              </w:rPr>
              <w:t>100213</w:t>
            </w:r>
            <w:r>
              <w:rPr>
                <w:kern w:val="0"/>
                <w:sz w:val="22"/>
                <w:szCs w:val="22"/>
                <w:lang w:bidi="ar"/>
              </w:rPr>
              <w:t>、</w:t>
            </w:r>
            <w:r>
              <w:rPr>
                <w:rStyle w:val="font112"/>
                <w:color w:val="auto"/>
                <w:lang w:bidi="ar"/>
              </w:rPr>
              <w:t>105112</w:t>
            </w:r>
            <w:r>
              <w:rPr>
                <w:kern w:val="0"/>
                <w:sz w:val="22"/>
                <w:szCs w:val="22"/>
                <w:lang w:bidi="ar"/>
              </w:rPr>
              <w:t>）；全日制博士研究生学历、博士学位。</w:t>
            </w:r>
          </w:p>
        </w:tc>
      </w:tr>
      <w:tr w:rsidR="00026087" w:rsidTr="005C5A03">
        <w:trPr>
          <w:cantSplit/>
          <w:trHeight w:val="57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29</w:t>
            </w:r>
          </w:p>
        </w:tc>
        <w:tc>
          <w:tcPr>
            <w:tcW w:w="1155"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耳鼻喉科</w:t>
            </w:r>
          </w:p>
          <w:p w:rsidR="00026087" w:rsidRDefault="00026087" w:rsidP="005C5A03">
            <w:pPr>
              <w:widowControl/>
              <w:jc w:val="center"/>
              <w:textAlignment w:val="center"/>
              <w:rPr>
                <w:sz w:val="22"/>
                <w:szCs w:val="22"/>
              </w:rPr>
            </w:pPr>
            <w:r>
              <w:rPr>
                <w:kern w:val="0"/>
                <w:sz w:val="22"/>
                <w:szCs w:val="22"/>
                <w:lang w:bidi="ar"/>
              </w:rPr>
              <w:t>医师岗</w:t>
            </w:r>
          </w:p>
        </w:tc>
        <w:tc>
          <w:tcPr>
            <w:tcW w:w="780"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proofErr w:type="gramStart"/>
            <w:r>
              <w:rPr>
                <w:kern w:val="0"/>
                <w:sz w:val="22"/>
                <w:szCs w:val="22"/>
                <w:lang w:bidi="ar"/>
              </w:rPr>
              <w:t>象</w:t>
            </w:r>
            <w:proofErr w:type="gramEnd"/>
            <w:r>
              <w:rPr>
                <w:kern w:val="0"/>
                <w:sz w:val="22"/>
                <w:szCs w:val="22"/>
                <w:lang w:bidi="ar"/>
              </w:rPr>
              <w:t>湖</w:t>
            </w:r>
          </w:p>
        </w:tc>
        <w:tc>
          <w:tcPr>
            <w:tcW w:w="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2</w:t>
            </w:r>
          </w:p>
        </w:tc>
        <w:tc>
          <w:tcPr>
            <w:tcW w:w="6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left"/>
              <w:textAlignment w:val="center"/>
              <w:rPr>
                <w:sz w:val="22"/>
                <w:szCs w:val="22"/>
              </w:rPr>
            </w:pPr>
            <w:r>
              <w:rPr>
                <w:kern w:val="0"/>
                <w:sz w:val="22"/>
                <w:szCs w:val="22"/>
                <w:lang w:bidi="ar"/>
              </w:rPr>
              <w:t>耳鼻咽喉科学专业（</w:t>
            </w:r>
            <w:r>
              <w:rPr>
                <w:rStyle w:val="font112"/>
                <w:color w:val="auto"/>
                <w:lang w:bidi="ar"/>
              </w:rPr>
              <w:t>100213</w:t>
            </w:r>
            <w:r>
              <w:rPr>
                <w:kern w:val="0"/>
                <w:sz w:val="22"/>
                <w:szCs w:val="22"/>
                <w:lang w:bidi="ar"/>
              </w:rPr>
              <w:t>、</w:t>
            </w:r>
            <w:r>
              <w:rPr>
                <w:rStyle w:val="font112"/>
                <w:color w:val="auto"/>
                <w:lang w:bidi="ar"/>
              </w:rPr>
              <w:t>105112</w:t>
            </w:r>
            <w:r>
              <w:rPr>
                <w:kern w:val="0"/>
                <w:sz w:val="22"/>
                <w:szCs w:val="22"/>
                <w:lang w:bidi="ar"/>
              </w:rPr>
              <w:t>）；全日制博士研究生学历、博士学位。</w:t>
            </w:r>
          </w:p>
        </w:tc>
      </w:tr>
      <w:tr w:rsidR="00026087" w:rsidTr="005C5A03">
        <w:trPr>
          <w:cantSplit/>
          <w:trHeight w:val="57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30</w:t>
            </w:r>
          </w:p>
        </w:tc>
        <w:tc>
          <w:tcPr>
            <w:tcW w:w="1155"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妇产科医师岗</w:t>
            </w:r>
          </w:p>
        </w:tc>
        <w:tc>
          <w:tcPr>
            <w:tcW w:w="780"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东湖</w:t>
            </w:r>
          </w:p>
        </w:tc>
        <w:tc>
          <w:tcPr>
            <w:tcW w:w="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2</w:t>
            </w:r>
          </w:p>
        </w:tc>
        <w:tc>
          <w:tcPr>
            <w:tcW w:w="6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left"/>
              <w:textAlignment w:val="center"/>
              <w:rPr>
                <w:sz w:val="22"/>
                <w:szCs w:val="22"/>
              </w:rPr>
            </w:pPr>
            <w:r>
              <w:rPr>
                <w:kern w:val="0"/>
                <w:sz w:val="22"/>
                <w:szCs w:val="22"/>
                <w:lang w:bidi="ar"/>
              </w:rPr>
              <w:t>妇产科学专业（</w:t>
            </w:r>
            <w:r>
              <w:rPr>
                <w:rStyle w:val="font112"/>
                <w:color w:val="auto"/>
                <w:lang w:bidi="ar"/>
              </w:rPr>
              <w:t>100211</w:t>
            </w:r>
            <w:r>
              <w:rPr>
                <w:kern w:val="0"/>
                <w:sz w:val="22"/>
                <w:szCs w:val="22"/>
                <w:lang w:bidi="ar"/>
              </w:rPr>
              <w:t>、</w:t>
            </w:r>
            <w:r>
              <w:rPr>
                <w:rStyle w:val="font112"/>
                <w:color w:val="auto"/>
                <w:lang w:bidi="ar"/>
              </w:rPr>
              <w:t>105110</w:t>
            </w:r>
            <w:r>
              <w:rPr>
                <w:kern w:val="0"/>
                <w:sz w:val="22"/>
                <w:szCs w:val="22"/>
                <w:lang w:bidi="ar"/>
              </w:rPr>
              <w:t>）；全日制博士研究生学历、博士学位。</w:t>
            </w:r>
          </w:p>
        </w:tc>
      </w:tr>
      <w:tr w:rsidR="00026087" w:rsidTr="005C5A03">
        <w:trPr>
          <w:cantSplit/>
          <w:trHeight w:val="57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31</w:t>
            </w:r>
          </w:p>
        </w:tc>
        <w:tc>
          <w:tcPr>
            <w:tcW w:w="1155"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妇产科医师岗</w:t>
            </w:r>
          </w:p>
        </w:tc>
        <w:tc>
          <w:tcPr>
            <w:tcW w:w="780"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proofErr w:type="gramStart"/>
            <w:r>
              <w:rPr>
                <w:kern w:val="0"/>
                <w:sz w:val="22"/>
                <w:szCs w:val="22"/>
                <w:lang w:bidi="ar"/>
              </w:rPr>
              <w:t>象</w:t>
            </w:r>
            <w:proofErr w:type="gramEnd"/>
            <w:r>
              <w:rPr>
                <w:kern w:val="0"/>
                <w:sz w:val="22"/>
                <w:szCs w:val="22"/>
                <w:lang w:bidi="ar"/>
              </w:rPr>
              <w:t>湖</w:t>
            </w:r>
          </w:p>
        </w:tc>
        <w:tc>
          <w:tcPr>
            <w:tcW w:w="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2</w:t>
            </w:r>
          </w:p>
        </w:tc>
        <w:tc>
          <w:tcPr>
            <w:tcW w:w="6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left"/>
              <w:textAlignment w:val="center"/>
              <w:rPr>
                <w:sz w:val="22"/>
                <w:szCs w:val="22"/>
              </w:rPr>
            </w:pPr>
            <w:r>
              <w:rPr>
                <w:kern w:val="0"/>
                <w:sz w:val="22"/>
                <w:szCs w:val="22"/>
                <w:lang w:bidi="ar"/>
              </w:rPr>
              <w:t>妇产科学专业（</w:t>
            </w:r>
            <w:r>
              <w:rPr>
                <w:rStyle w:val="font112"/>
                <w:color w:val="auto"/>
                <w:lang w:bidi="ar"/>
              </w:rPr>
              <w:t>100211</w:t>
            </w:r>
            <w:r>
              <w:rPr>
                <w:kern w:val="0"/>
                <w:sz w:val="22"/>
                <w:szCs w:val="22"/>
                <w:lang w:bidi="ar"/>
              </w:rPr>
              <w:t>、</w:t>
            </w:r>
            <w:r>
              <w:rPr>
                <w:rStyle w:val="font112"/>
                <w:color w:val="auto"/>
                <w:lang w:bidi="ar"/>
              </w:rPr>
              <w:t>105111</w:t>
            </w:r>
            <w:r>
              <w:rPr>
                <w:kern w:val="0"/>
                <w:sz w:val="22"/>
                <w:szCs w:val="22"/>
                <w:lang w:bidi="ar"/>
              </w:rPr>
              <w:t>）；全日制博士研究生学历、博士学位。</w:t>
            </w:r>
          </w:p>
        </w:tc>
      </w:tr>
      <w:tr w:rsidR="00026087" w:rsidTr="005C5A03">
        <w:trPr>
          <w:cantSplit/>
          <w:trHeight w:val="600"/>
          <w:jc w:val="center"/>
        </w:trPr>
        <w:tc>
          <w:tcPr>
            <w:tcW w:w="510" w:type="dxa"/>
            <w:tcBorders>
              <w:top w:val="single" w:sz="4" w:space="0" w:color="000000"/>
              <w:left w:val="single" w:sz="4" w:space="0" w:color="000000"/>
              <w:bottom w:val="single" w:sz="4" w:space="0" w:color="auto"/>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lastRenderedPageBreak/>
              <w:t>32</w:t>
            </w:r>
          </w:p>
        </w:tc>
        <w:tc>
          <w:tcPr>
            <w:tcW w:w="1155" w:type="dxa"/>
            <w:tcBorders>
              <w:top w:val="single" w:sz="4" w:space="0" w:color="000000"/>
              <w:left w:val="single" w:sz="4" w:space="0" w:color="000000"/>
              <w:bottom w:val="single" w:sz="4" w:space="0" w:color="auto"/>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骨科医师岗</w:t>
            </w:r>
          </w:p>
        </w:tc>
        <w:tc>
          <w:tcPr>
            <w:tcW w:w="780" w:type="dxa"/>
            <w:tcBorders>
              <w:top w:val="single" w:sz="4" w:space="0" w:color="000000"/>
              <w:left w:val="single" w:sz="4" w:space="0" w:color="000000"/>
              <w:bottom w:val="single" w:sz="4" w:space="0" w:color="auto"/>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000000"/>
              <w:left w:val="single" w:sz="4" w:space="0" w:color="000000"/>
              <w:bottom w:val="single" w:sz="4" w:space="0" w:color="auto"/>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东湖</w:t>
            </w:r>
          </w:p>
        </w:tc>
        <w:tc>
          <w:tcPr>
            <w:tcW w:w="350" w:type="dxa"/>
            <w:tcBorders>
              <w:top w:val="single" w:sz="4" w:space="0" w:color="000000"/>
              <w:left w:val="single" w:sz="4" w:space="0" w:color="000000"/>
              <w:bottom w:val="single" w:sz="4" w:space="0" w:color="auto"/>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2</w:t>
            </w:r>
          </w:p>
        </w:tc>
        <w:tc>
          <w:tcPr>
            <w:tcW w:w="6574" w:type="dxa"/>
            <w:tcBorders>
              <w:top w:val="single" w:sz="4" w:space="0" w:color="000000"/>
              <w:left w:val="single" w:sz="4" w:space="0" w:color="000000"/>
              <w:bottom w:val="single" w:sz="4" w:space="0" w:color="auto"/>
              <w:right w:val="single" w:sz="4" w:space="0" w:color="000000"/>
            </w:tcBorders>
            <w:shd w:val="clear" w:color="auto" w:fill="FFFFFF"/>
            <w:vAlign w:val="center"/>
          </w:tcPr>
          <w:p w:rsidR="00026087" w:rsidRDefault="00026087" w:rsidP="005C5A03">
            <w:pPr>
              <w:widowControl/>
              <w:jc w:val="left"/>
              <w:textAlignment w:val="center"/>
              <w:rPr>
                <w:sz w:val="22"/>
                <w:szCs w:val="22"/>
              </w:rPr>
            </w:pPr>
            <w:r>
              <w:rPr>
                <w:kern w:val="0"/>
                <w:sz w:val="22"/>
                <w:szCs w:val="22"/>
                <w:lang w:bidi="ar"/>
              </w:rPr>
              <w:t>外科学专业（</w:t>
            </w:r>
            <w:r>
              <w:rPr>
                <w:rStyle w:val="font112"/>
                <w:color w:val="auto"/>
                <w:lang w:bidi="ar"/>
              </w:rPr>
              <w:t>100210</w:t>
            </w:r>
            <w:r>
              <w:rPr>
                <w:kern w:val="0"/>
                <w:sz w:val="22"/>
                <w:szCs w:val="22"/>
                <w:lang w:bidi="ar"/>
              </w:rPr>
              <w:t>、</w:t>
            </w:r>
            <w:r>
              <w:rPr>
                <w:rStyle w:val="font112"/>
                <w:color w:val="auto"/>
                <w:lang w:bidi="ar"/>
              </w:rPr>
              <w:t>105109</w:t>
            </w:r>
            <w:r>
              <w:rPr>
                <w:kern w:val="0"/>
                <w:sz w:val="22"/>
                <w:szCs w:val="22"/>
                <w:lang w:bidi="ar"/>
              </w:rPr>
              <w:t>），骨科方向；运动医学专业（</w:t>
            </w:r>
            <w:r>
              <w:rPr>
                <w:rStyle w:val="font112"/>
                <w:color w:val="auto"/>
                <w:lang w:bidi="ar"/>
              </w:rPr>
              <w:t>100216</w:t>
            </w:r>
            <w:r>
              <w:rPr>
                <w:kern w:val="0"/>
                <w:sz w:val="22"/>
                <w:szCs w:val="22"/>
                <w:lang w:bidi="ar"/>
              </w:rPr>
              <w:t>、</w:t>
            </w:r>
            <w:r>
              <w:rPr>
                <w:rStyle w:val="font112"/>
                <w:color w:val="auto"/>
                <w:lang w:bidi="ar"/>
              </w:rPr>
              <w:t>105115</w:t>
            </w:r>
            <w:r>
              <w:rPr>
                <w:kern w:val="0"/>
                <w:sz w:val="22"/>
                <w:szCs w:val="22"/>
                <w:lang w:bidi="ar"/>
              </w:rPr>
              <w:t>）；全日制博士研究生学历、博士学位。</w:t>
            </w:r>
          </w:p>
        </w:tc>
      </w:tr>
      <w:tr w:rsidR="00026087" w:rsidTr="005C5A03">
        <w:trPr>
          <w:cantSplit/>
          <w:trHeight w:val="570"/>
          <w:jc w:val="center"/>
        </w:trPr>
        <w:tc>
          <w:tcPr>
            <w:tcW w:w="510" w:type="dxa"/>
            <w:tcBorders>
              <w:top w:val="single" w:sz="4" w:space="0" w:color="auto"/>
              <w:left w:val="single" w:sz="4" w:space="0" w:color="auto"/>
              <w:bottom w:val="single" w:sz="4" w:space="0" w:color="auto"/>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33</w:t>
            </w:r>
          </w:p>
        </w:tc>
        <w:tc>
          <w:tcPr>
            <w:tcW w:w="1155" w:type="dxa"/>
            <w:tcBorders>
              <w:top w:val="single" w:sz="4" w:space="0" w:color="auto"/>
              <w:left w:val="single" w:sz="4" w:space="0" w:color="000000"/>
              <w:bottom w:val="single" w:sz="4" w:space="0" w:color="auto"/>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骨科医师岗</w:t>
            </w:r>
          </w:p>
        </w:tc>
        <w:tc>
          <w:tcPr>
            <w:tcW w:w="780" w:type="dxa"/>
            <w:tcBorders>
              <w:top w:val="single" w:sz="4" w:space="0" w:color="auto"/>
              <w:left w:val="single" w:sz="4" w:space="0" w:color="000000"/>
              <w:bottom w:val="single" w:sz="4" w:space="0" w:color="auto"/>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auto"/>
              <w:left w:val="single" w:sz="4" w:space="0" w:color="000000"/>
              <w:bottom w:val="single" w:sz="4" w:space="0" w:color="auto"/>
              <w:right w:val="single" w:sz="4" w:space="0" w:color="000000"/>
            </w:tcBorders>
            <w:shd w:val="clear" w:color="auto" w:fill="FFFFFF"/>
            <w:vAlign w:val="center"/>
          </w:tcPr>
          <w:p w:rsidR="00026087" w:rsidRDefault="00026087" w:rsidP="005C5A03">
            <w:pPr>
              <w:widowControl/>
              <w:jc w:val="center"/>
              <w:textAlignment w:val="center"/>
              <w:rPr>
                <w:sz w:val="22"/>
                <w:szCs w:val="22"/>
              </w:rPr>
            </w:pPr>
            <w:proofErr w:type="gramStart"/>
            <w:r>
              <w:rPr>
                <w:kern w:val="0"/>
                <w:sz w:val="22"/>
                <w:szCs w:val="22"/>
                <w:lang w:bidi="ar"/>
              </w:rPr>
              <w:t>象</w:t>
            </w:r>
            <w:proofErr w:type="gramEnd"/>
            <w:r>
              <w:rPr>
                <w:kern w:val="0"/>
                <w:sz w:val="22"/>
                <w:szCs w:val="22"/>
                <w:lang w:bidi="ar"/>
              </w:rPr>
              <w:t>湖</w:t>
            </w:r>
          </w:p>
        </w:tc>
        <w:tc>
          <w:tcPr>
            <w:tcW w:w="350" w:type="dxa"/>
            <w:tcBorders>
              <w:top w:val="single" w:sz="4" w:space="0" w:color="auto"/>
              <w:left w:val="single" w:sz="4" w:space="0" w:color="000000"/>
              <w:bottom w:val="single" w:sz="4" w:space="0" w:color="auto"/>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3</w:t>
            </w:r>
          </w:p>
        </w:tc>
        <w:tc>
          <w:tcPr>
            <w:tcW w:w="6574" w:type="dxa"/>
            <w:tcBorders>
              <w:top w:val="single" w:sz="4" w:space="0" w:color="auto"/>
              <w:left w:val="single" w:sz="4" w:space="0" w:color="000000"/>
              <w:bottom w:val="single" w:sz="4" w:space="0" w:color="auto"/>
              <w:right w:val="single" w:sz="4" w:space="0" w:color="auto"/>
            </w:tcBorders>
            <w:shd w:val="clear" w:color="auto" w:fill="FFFFFF"/>
            <w:vAlign w:val="center"/>
          </w:tcPr>
          <w:p w:rsidR="00026087" w:rsidRDefault="00026087" w:rsidP="005C5A03">
            <w:pPr>
              <w:widowControl/>
              <w:jc w:val="left"/>
              <w:textAlignment w:val="center"/>
              <w:rPr>
                <w:sz w:val="22"/>
                <w:szCs w:val="22"/>
              </w:rPr>
            </w:pPr>
            <w:r>
              <w:rPr>
                <w:kern w:val="0"/>
                <w:sz w:val="22"/>
                <w:szCs w:val="22"/>
                <w:lang w:bidi="ar"/>
              </w:rPr>
              <w:t>外科学专业（</w:t>
            </w:r>
            <w:r>
              <w:rPr>
                <w:rStyle w:val="font112"/>
                <w:color w:val="auto"/>
                <w:lang w:bidi="ar"/>
              </w:rPr>
              <w:t>100210</w:t>
            </w:r>
            <w:r>
              <w:rPr>
                <w:kern w:val="0"/>
                <w:sz w:val="22"/>
                <w:szCs w:val="22"/>
                <w:lang w:bidi="ar"/>
              </w:rPr>
              <w:t>、</w:t>
            </w:r>
            <w:r>
              <w:rPr>
                <w:rStyle w:val="font112"/>
                <w:color w:val="auto"/>
                <w:lang w:bidi="ar"/>
              </w:rPr>
              <w:t>105109</w:t>
            </w:r>
            <w:r>
              <w:rPr>
                <w:kern w:val="0"/>
                <w:sz w:val="22"/>
                <w:szCs w:val="22"/>
                <w:lang w:bidi="ar"/>
              </w:rPr>
              <w:t>），骨科方向；运动医学专业（</w:t>
            </w:r>
            <w:r>
              <w:rPr>
                <w:rStyle w:val="font112"/>
                <w:color w:val="auto"/>
                <w:lang w:bidi="ar"/>
              </w:rPr>
              <w:t>100216</w:t>
            </w:r>
            <w:r>
              <w:rPr>
                <w:kern w:val="0"/>
                <w:sz w:val="22"/>
                <w:szCs w:val="22"/>
                <w:lang w:bidi="ar"/>
              </w:rPr>
              <w:t>、</w:t>
            </w:r>
            <w:r>
              <w:rPr>
                <w:rStyle w:val="font112"/>
                <w:color w:val="auto"/>
                <w:lang w:bidi="ar"/>
              </w:rPr>
              <w:t>105115</w:t>
            </w:r>
            <w:r>
              <w:rPr>
                <w:kern w:val="0"/>
                <w:sz w:val="22"/>
                <w:szCs w:val="22"/>
                <w:lang w:bidi="ar"/>
              </w:rPr>
              <w:t>）；全日制博士研究生学历、博士学位。</w:t>
            </w:r>
          </w:p>
        </w:tc>
      </w:tr>
      <w:tr w:rsidR="00026087" w:rsidTr="005C5A03">
        <w:trPr>
          <w:cantSplit/>
          <w:trHeight w:val="840"/>
          <w:jc w:val="center"/>
        </w:trPr>
        <w:tc>
          <w:tcPr>
            <w:tcW w:w="510" w:type="dxa"/>
            <w:tcBorders>
              <w:top w:val="single" w:sz="4" w:space="0" w:color="auto"/>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34</w:t>
            </w:r>
          </w:p>
        </w:tc>
        <w:tc>
          <w:tcPr>
            <w:tcW w:w="1155" w:type="dxa"/>
            <w:tcBorders>
              <w:top w:val="single" w:sz="4" w:space="0" w:color="auto"/>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创伤医学</w:t>
            </w:r>
          </w:p>
          <w:p w:rsidR="00026087" w:rsidRDefault="00026087" w:rsidP="005C5A03">
            <w:pPr>
              <w:widowControl/>
              <w:jc w:val="center"/>
              <w:textAlignment w:val="center"/>
              <w:rPr>
                <w:sz w:val="22"/>
                <w:szCs w:val="22"/>
              </w:rPr>
            </w:pPr>
            <w:r>
              <w:rPr>
                <w:kern w:val="0"/>
                <w:sz w:val="22"/>
                <w:szCs w:val="22"/>
                <w:lang w:bidi="ar"/>
              </w:rPr>
              <w:t>研究所</w:t>
            </w:r>
            <w:r>
              <w:rPr>
                <w:rStyle w:val="font112"/>
                <w:color w:val="auto"/>
                <w:lang w:bidi="ar"/>
              </w:rPr>
              <w:br/>
            </w:r>
            <w:r>
              <w:rPr>
                <w:kern w:val="0"/>
                <w:sz w:val="22"/>
                <w:szCs w:val="22"/>
                <w:lang w:bidi="ar"/>
              </w:rPr>
              <w:t>科研岗</w:t>
            </w:r>
          </w:p>
        </w:tc>
        <w:tc>
          <w:tcPr>
            <w:tcW w:w="780" w:type="dxa"/>
            <w:tcBorders>
              <w:top w:val="single" w:sz="4" w:space="0" w:color="auto"/>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auto"/>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东湖</w:t>
            </w:r>
          </w:p>
        </w:tc>
        <w:tc>
          <w:tcPr>
            <w:tcW w:w="350" w:type="dxa"/>
            <w:tcBorders>
              <w:top w:val="single" w:sz="4" w:space="0" w:color="auto"/>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1</w:t>
            </w:r>
          </w:p>
        </w:tc>
        <w:tc>
          <w:tcPr>
            <w:tcW w:w="6574" w:type="dxa"/>
            <w:tcBorders>
              <w:top w:val="single" w:sz="4" w:space="0" w:color="auto"/>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left"/>
              <w:textAlignment w:val="center"/>
              <w:rPr>
                <w:sz w:val="22"/>
                <w:szCs w:val="22"/>
              </w:rPr>
            </w:pPr>
            <w:r>
              <w:rPr>
                <w:kern w:val="0"/>
                <w:sz w:val="22"/>
                <w:szCs w:val="22"/>
                <w:lang w:bidi="ar"/>
              </w:rPr>
              <w:t>临床医学类专业（</w:t>
            </w:r>
            <w:r>
              <w:rPr>
                <w:rStyle w:val="font112"/>
                <w:color w:val="auto"/>
                <w:lang w:bidi="ar"/>
              </w:rPr>
              <w:t>1002</w:t>
            </w:r>
            <w:r>
              <w:rPr>
                <w:kern w:val="0"/>
                <w:sz w:val="22"/>
                <w:szCs w:val="22"/>
                <w:lang w:bidi="ar"/>
              </w:rPr>
              <w:t>、</w:t>
            </w:r>
            <w:r>
              <w:rPr>
                <w:rStyle w:val="font112"/>
                <w:color w:val="auto"/>
                <w:lang w:bidi="ar"/>
              </w:rPr>
              <w:t>1051</w:t>
            </w:r>
            <w:r>
              <w:rPr>
                <w:kern w:val="0"/>
                <w:sz w:val="22"/>
                <w:szCs w:val="22"/>
                <w:lang w:bidi="ar"/>
              </w:rPr>
              <w:t>）；基础医学专业（</w:t>
            </w:r>
            <w:r>
              <w:rPr>
                <w:rStyle w:val="font112"/>
                <w:color w:val="auto"/>
                <w:lang w:bidi="ar"/>
              </w:rPr>
              <w:t>1001</w:t>
            </w:r>
            <w:r>
              <w:rPr>
                <w:kern w:val="0"/>
                <w:sz w:val="22"/>
                <w:szCs w:val="22"/>
                <w:lang w:bidi="ar"/>
              </w:rPr>
              <w:t>）；全日制博士研究生学历、博士学位。</w:t>
            </w:r>
          </w:p>
        </w:tc>
      </w:tr>
      <w:tr w:rsidR="00026087" w:rsidTr="005C5A03">
        <w:trPr>
          <w:cantSplit/>
          <w:trHeight w:val="9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35</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康复科医师岗</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东湖</w:t>
            </w:r>
          </w:p>
        </w:tc>
        <w:tc>
          <w:tcPr>
            <w:tcW w:w="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1</w:t>
            </w:r>
          </w:p>
        </w:tc>
        <w:tc>
          <w:tcPr>
            <w:tcW w:w="6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left"/>
              <w:textAlignment w:val="center"/>
              <w:rPr>
                <w:sz w:val="22"/>
                <w:szCs w:val="22"/>
              </w:rPr>
            </w:pPr>
            <w:r>
              <w:rPr>
                <w:kern w:val="0"/>
                <w:sz w:val="22"/>
                <w:szCs w:val="22"/>
                <w:lang w:bidi="ar"/>
              </w:rPr>
              <w:t>康复医学与理疗学专业（</w:t>
            </w:r>
            <w:r>
              <w:rPr>
                <w:rStyle w:val="font112"/>
                <w:color w:val="auto"/>
                <w:lang w:bidi="ar"/>
              </w:rPr>
              <w:t>100215</w:t>
            </w:r>
            <w:r>
              <w:rPr>
                <w:kern w:val="0"/>
                <w:sz w:val="22"/>
                <w:szCs w:val="22"/>
                <w:lang w:bidi="ar"/>
              </w:rPr>
              <w:t>、</w:t>
            </w:r>
            <w:r>
              <w:rPr>
                <w:rStyle w:val="font112"/>
                <w:color w:val="auto"/>
                <w:lang w:bidi="ar"/>
              </w:rPr>
              <w:t>105114</w:t>
            </w:r>
            <w:r>
              <w:rPr>
                <w:kern w:val="0"/>
                <w:sz w:val="22"/>
                <w:szCs w:val="22"/>
                <w:lang w:bidi="ar"/>
              </w:rPr>
              <w:t>）；内科学专业（</w:t>
            </w:r>
            <w:r>
              <w:rPr>
                <w:rStyle w:val="font112"/>
                <w:color w:val="auto"/>
                <w:lang w:bidi="ar"/>
              </w:rPr>
              <w:t>100201</w:t>
            </w:r>
            <w:r>
              <w:rPr>
                <w:kern w:val="0"/>
                <w:sz w:val="22"/>
                <w:szCs w:val="22"/>
                <w:lang w:bidi="ar"/>
              </w:rPr>
              <w:t>、</w:t>
            </w:r>
            <w:r>
              <w:rPr>
                <w:rStyle w:val="font112"/>
                <w:color w:val="auto"/>
                <w:lang w:bidi="ar"/>
              </w:rPr>
              <w:t>105101</w:t>
            </w:r>
            <w:r>
              <w:rPr>
                <w:kern w:val="0"/>
                <w:sz w:val="22"/>
                <w:szCs w:val="22"/>
                <w:lang w:bidi="ar"/>
              </w:rPr>
              <w:t>），神经内科、呼吸内科、心血管内科方向；重症医学专业；全日制博士研究生学历、博士学位。</w:t>
            </w:r>
          </w:p>
        </w:tc>
      </w:tr>
      <w:tr w:rsidR="00026087" w:rsidTr="005C5A03">
        <w:trPr>
          <w:cantSplit/>
          <w:trHeight w:val="896"/>
          <w:jc w:val="center"/>
        </w:trPr>
        <w:tc>
          <w:tcPr>
            <w:tcW w:w="510" w:type="dxa"/>
            <w:tcBorders>
              <w:top w:val="nil"/>
              <w:left w:val="single" w:sz="4" w:space="0" w:color="auto"/>
              <w:bottom w:val="single" w:sz="4" w:space="0" w:color="auto"/>
              <w:right w:val="single" w:sz="4" w:space="0" w:color="auto"/>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36</w:t>
            </w:r>
          </w:p>
        </w:tc>
        <w:tc>
          <w:tcPr>
            <w:tcW w:w="1155" w:type="dxa"/>
            <w:tcBorders>
              <w:top w:val="nil"/>
              <w:left w:val="single" w:sz="4" w:space="0" w:color="auto"/>
              <w:bottom w:val="single" w:sz="4" w:space="0" w:color="auto"/>
              <w:right w:val="single" w:sz="4" w:space="0" w:color="auto"/>
            </w:tcBorders>
            <w:shd w:val="clear" w:color="auto" w:fill="FFFFFF"/>
            <w:vAlign w:val="center"/>
          </w:tcPr>
          <w:p w:rsidR="00026087" w:rsidRDefault="00026087" w:rsidP="005C5A03">
            <w:pPr>
              <w:jc w:val="center"/>
              <w:rPr>
                <w:sz w:val="22"/>
              </w:rPr>
            </w:pPr>
            <w:r>
              <w:rPr>
                <w:sz w:val="22"/>
              </w:rPr>
              <w:t>康复科</w:t>
            </w:r>
          </w:p>
          <w:p w:rsidR="00026087" w:rsidRDefault="00026087" w:rsidP="005C5A03">
            <w:pPr>
              <w:jc w:val="center"/>
              <w:rPr>
                <w:kern w:val="0"/>
                <w:sz w:val="22"/>
                <w:szCs w:val="22"/>
                <w:lang w:bidi="ar"/>
              </w:rPr>
            </w:pPr>
            <w:r>
              <w:rPr>
                <w:sz w:val="22"/>
              </w:rPr>
              <w:t>科研岗</w:t>
            </w:r>
          </w:p>
        </w:tc>
        <w:tc>
          <w:tcPr>
            <w:tcW w:w="780" w:type="dxa"/>
            <w:tcBorders>
              <w:top w:val="nil"/>
              <w:left w:val="single" w:sz="4" w:space="0" w:color="auto"/>
              <w:bottom w:val="single" w:sz="4" w:space="0" w:color="auto"/>
              <w:right w:val="single" w:sz="4" w:space="0" w:color="auto"/>
            </w:tcBorders>
            <w:shd w:val="clear" w:color="auto" w:fill="FFFFFF"/>
            <w:vAlign w:val="center"/>
          </w:tcPr>
          <w:p w:rsidR="00026087" w:rsidRDefault="00026087" w:rsidP="005C5A03">
            <w:pPr>
              <w:jc w:val="center"/>
              <w:rPr>
                <w:sz w:val="22"/>
              </w:rPr>
            </w:pPr>
            <w:proofErr w:type="gramStart"/>
            <w:r>
              <w:rPr>
                <w:kern w:val="0"/>
                <w:sz w:val="22"/>
                <w:szCs w:val="22"/>
                <w:lang w:bidi="ar"/>
              </w:rPr>
              <w:t>专技岗</w:t>
            </w:r>
            <w:proofErr w:type="gramEnd"/>
          </w:p>
        </w:tc>
        <w:tc>
          <w:tcPr>
            <w:tcW w:w="400" w:type="dxa"/>
            <w:tcBorders>
              <w:top w:val="nil"/>
              <w:left w:val="single" w:sz="4" w:space="0" w:color="auto"/>
              <w:bottom w:val="single" w:sz="4" w:space="0" w:color="auto"/>
              <w:right w:val="single" w:sz="4" w:space="0" w:color="auto"/>
            </w:tcBorders>
            <w:shd w:val="clear" w:color="auto" w:fill="FFFFFF"/>
            <w:vAlign w:val="center"/>
          </w:tcPr>
          <w:p w:rsidR="00026087" w:rsidRDefault="00026087" w:rsidP="005C5A03">
            <w:pPr>
              <w:jc w:val="center"/>
              <w:rPr>
                <w:kern w:val="0"/>
                <w:sz w:val="22"/>
                <w:szCs w:val="22"/>
                <w:lang w:bidi="ar"/>
              </w:rPr>
            </w:pPr>
            <w:r>
              <w:rPr>
                <w:sz w:val="22"/>
              </w:rPr>
              <w:t>东湖</w:t>
            </w:r>
          </w:p>
        </w:tc>
        <w:tc>
          <w:tcPr>
            <w:tcW w:w="350" w:type="dxa"/>
            <w:tcBorders>
              <w:top w:val="nil"/>
              <w:left w:val="single" w:sz="4" w:space="0" w:color="auto"/>
              <w:bottom w:val="single" w:sz="4" w:space="0" w:color="auto"/>
              <w:right w:val="single" w:sz="4" w:space="0" w:color="auto"/>
            </w:tcBorders>
            <w:shd w:val="clear" w:color="auto" w:fill="FFFFFF"/>
            <w:vAlign w:val="center"/>
          </w:tcPr>
          <w:p w:rsidR="00026087" w:rsidRDefault="00026087" w:rsidP="005C5A03">
            <w:pPr>
              <w:jc w:val="center"/>
              <w:rPr>
                <w:kern w:val="0"/>
                <w:sz w:val="22"/>
                <w:szCs w:val="22"/>
                <w:lang w:bidi="ar"/>
              </w:rPr>
            </w:pPr>
            <w:r>
              <w:rPr>
                <w:sz w:val="22"/>
              </w:rPr>
              <w:t>1</w:t>
            </w:r>
          </w:p>
        </w:tc>
        <w:tc>
          <w:tcPr>
            <w:tcW w:w="6574" w:type="dxa"/>
            <w:tcBorders>
              <w:top w:val="nil"/>
              <w:left w:val="single" w:sz="4" w:space="0" w:color="auto"/>
              <w:bottom w:val="single" w:sz="4" w:space="0" w:color="auto"/>
              <w:right w:val="single" w:sz="4" w:space="0" w:color="auto"/>
            </w:tcBorders>
            <w:shd w:val="clear" w:color="auto" w:fill="FFFFFF"/>
            <w:vAlign w:val="center"/>
          </w:tcPr>
          <w:p w:rsidR="00026087" w:rsidRDefault="00026087" w:rsidP="005C5A03">
            <w:pPr>
              <w:jc w:val="left"/>
              <w:rPr>
                <w:kern w:val="0"/>
                <w:sz w:val="22"/>
                <w:szCs w:val="22"/>
                <w:lang w:bidi="ar"/>
              </w:rPr>
            </w:pPr>
            <w:r>
              <w:rPr>
                <w:sz w:val="22"/>
              </w:rPr>
              <w:t>特殊教育学专业（</w:t>
            </w:r>
            <w:r>
              <w:rPr>
                <w:sz w:val="22"/>
              </w:rPr>
              <w:t>040109</w:t>
            </w:r>
            <w:r>
              <w:rPr>
                <w:sz w:val="22"/>
              </w:rPr>
              <w:t>），言语听觉康复科学方向；全日制博士研究生学历、博士学位，具有副高及以上专业技术资格证书。</w:t>
            </w:r>
          </w:p>
        </w:tc>
      </w:tr>
      <w:tr w:rsidR="00026087" w:rsidTr="005C5A03">
        <w:trPr>
          <w:cantSplit/>
          <w:trHeight w:val="896"/>
          <w:jc w:val="center"/>
        </w:trPr>
        <w:tc>
          <w:tcPr>
            <w:tcW w:w="510" w:type="dxa"/>
            <w:tcBorders>
              <w:top w:val="nil"/>
              <w:left w:val="single" w:sz="4" w:space="0" w:color="auto"/>
              <w:bottom w:val="single" w:sz="4" w:space="0" w:color="auto"/>
              <w:right w:val="single" w:sz="4" w:space="0" w:color="auto"/>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37</w:t>
            </w:r>
          </w:p>
        </w:tc>
        <w:tc>
          <w:tcPr>
            <w:tcW w:w="1155" w:type="dxa"/>
            <w:tcBorders>
              <w:top w:val="nil"/>
              <w:left w:val="single" w:sz="4" w:space="0" w:color="auto"/>
              <w:bottom w:val="single" w:sz="4" w:space="0" w:color="auto"/>
              <w:right w:val="single" w:sz="4" w:space="0" w:color="auto"/>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康复科</w:t>
            </w:r>
            <w:r>
              <w:rPr>
                <w:rStyle w:val="font112"/>
                <w:color w:val="auto"/>
                <w:lang w:bidi="ar"/>
              </w:rPr>
              <w:br/>
            </w:r>
            <w:proofErr w:type="gramStart"/>
            <w:r>
              <w:rPr>
                <w:kern w:val="0"/>
                <w:sz w:val="22"/>
                <w:szCs w:val="22"/>
                <w:lang w:bidi="ar"/>
              </w:rPr>
              <w:t>治疗师岗</w:t>
            </w:r>
            <w:proofErr w:type="gramEnd"/>
          </w:p>
        </w:tc>
        <w:tc>
          <w:tcPr>
            <w:tcW w:w="780" w:type="dxa"/>
            <w:tcBorders>
              <w:top w:val="nil"/>
              <w:left w:val="single" w:sz="4" w:space="0" w:color="auto"/>
              <w:bottom w:val="single" w:sz="4" w:space="0" w:color="auto"/>
              <w:right w:val="single" w:sz="4" w:space="0" w:color="auto"/>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nil"/>
              <w:left w:val="single" w:sz="4" w:space="0" w:color="auto"/>
              <w:bottom w:val="single" w:sz="4" w:space="0" w:color="auto"/>
              <w:right w:val="single" w:sz="4" w:space="0" w:color="auto"/>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东湖</w:t>
            </w:r>
          </w:p>
        </w:tc>
        <w:tc>
          <w:tcPr>
            <w:tcW w:w="350" w:type="dxa"/>
            <w:tcBorders>
              <w:top w:val="nil"/>
              <w:left w:val="single" w:sz="4" w:space="0" w:color="auto"/>
              <w:bottom w:val="single" w:sz="4" w:space="0" w:color="auto"/>
              <w:right w:val="single" w:sz="4" w:space="0" w:color="auto"/>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1</w:t>
            </w:r>
          </w:p>
        </w:tc>
        <w:tc>
          <w:tcPr>
            <w:tcW w:w="6574" w:type="dxa"/>
            <w:tcBorders>
              <w:top w:val="nil"/>
              <w:left w:val="single" w:sz="4" w:space="0" w:color="auto"/>
              <w:bottom w:val="single" w:sz="4" w:space="0" w:color="auto"/>
              <w:right w:val="single" w:sz="4" w:space="0" w:color="auto"/>
            </w:tcBorders>
            <w:shd w:val="clear" w:color="auto" w:fill="FFFFFF"/>
            <w:vAlign w:val="center"/>
          </w:tcPr>
          <w:p w:rsidR="00026087" w:rsidRDefault="00026087" w:rsidP="005C5A03">
            <w:pPr>
              <w:widowControl/>
              <w:jc w:val="left"/>
              <w:textAlignment w:val="center"/>
              <w:rPr>
                <w:sz w:val="22"/>
                <w:szCs w:val="22"/>
              </w:rPr>
            </w:pPr>
            <w:r>
              <w:rPr>
                <w:kern w:val="0"/>
                <w:sz w:val="22"/>
                <w:szCs w:val="22"/>
                <w:lang w:bidi="ar"/>
              </w:rPr>
              <w:t>康复医学与理疗学专业（</w:t>
            </w:r>
            <w:r>
              <w:rPr>
                <w:rStyle w:val="font112"/>
                <w:color w:val="auto"/>
                <w:lang w:bidi="ar"/>
              </w:rPr>
              <w:t>100215</w:t>
            </w:r>
            <w:r>
              <w:rPr>
                <w:kern w:val="0"/>
                <w:sz w:val="22"/>
                <w:szCs w:val="22"/>
                <w:lang w:bidi="ar"/>
              </w:rPr>
              <w:t>、</w:t>
            </w:r>
            <w:r>
              <w:rPr>
                <w:rStyle w:val="font112"/>
                <w:color w:val="auto"/>
                <w:lang w:bidi="ar"/>
              </w:rPr>
              <w:t>105114</w:t>
            </w:r>
            <w:r>
              <w:rPr>
                <w:kern w:val="0"/>
                <w:sz w:val="22"/>
                <w:szCs w:val="22"/>
                <w:lang w:bidi="ar"/>
              </w:rPr>
              <w:t>）；康复治疗学；康复科学；物理治疗学；作业治疗学；言语病理学；全日制博士研究生学历、博士学位。</w:t>
            </w:r>
          </w:p>
        </w:tc>
      </w:tr>
      <w:tr w:rsidR="00026087" w:rsidTr="005C5A03">
        <w:trPr>
          <w:cantSplit/>
          <w:trHeight w:val="870"/>
          <w:jc w:val="center"/>
        </w:trPr>
        <w:tc>
          <w:tcPr>
            <w:tcW w:w="510" w:type="dxa"/>
            <w:tcBorders>
              <w:top w:val="single" w:sz="4" w:space="0" w:color="auto"/>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38</w:t>
            </w:r>
          </w:p>
        </w:tc>
        <w:tc>
          <w:tcPr>
            <w:tcW w:w="1155" w:type="dxa"/>
            <w:tcBorders>
              <w:top w:val="single" w:sz="4" w:space="0" w:color="auto"/>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康复科医师岗</w:t>
            </w:r>
          </w:p>
        </w:tc>
        <w:tc>
          <w:tcPr>
            <w:tcW w:w="780" w:type="dxa"/>
            <w:tcBorders>
              <w:top w:val="single" w:sz="4" w:space="0" w:color="auto"/>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auto"/>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proofErr w:type="gramStart"/>
            <w:r>
              <w:rPr>
                <w:kern w:val="0"/>
                <w:sz w:val="22"/>
                <w:szCs w:val="22"/>
                <w:lang w:bidi="ar"/>
              </w:rPr>
              <w:t>象</w:t>
            </w:r>
            <w:proofErr w:type="gramEnd"/>
            <w:r>
              <w:rPr>
                <w:kern w:val="0"/>
                <w:sz w:val="22"/>
                <w:szCs w:val="22"/>
                <w:lang w:bidi="ar"/>
              </w:rPr>
              <w:t>湖</w:t>
            </w:r>
          </w:p>
        </w:tc>
        <w:tc>
          <w:tcPr>
            <w:tcW w:w="350" w:type="dxa"/>
            <w:tcBorders>
              <w:top w:val="single" w:sz="4" w:space="0" w:color="auto"/>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2</w:t>
            </w:r>
          </w:p>
        </w:tc>
        <w:tc>
          <w:tcPr>
            <w:tcW w:w="6574" w:type="dxa"/>
            <w:tcBorders>
              <w:top w:val="single" w:sz="4" w:space="0" w:color="auto"/>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left"/>
              <w:textAlignment w:val="center"/>
              <w:rPr>
                <w:sz w:val="22"/>
                <w:szCs w:val="22"/>
              </w:rPr>
            </w:pPr>
            <w:r>
              <w:rPr>
                <w:kern w:val="0"/>
                <w:sz w:val="22"/>
                <w:szCs w:val="22"/>
                <w:lang w:bidi="ar"/>
              </w:rPr>
              <w:t>康复医学与理疗学专业（</w:t>
            </w:r>
            <w:r>
              <w:rPr>
                <w:rStyle w:val="font112"/>
                <w:color w:val="auto"/>
                <w:lang w:bidi="ar"/>
              </w:rPr>
              <w:t>100215</w:t>
            </w:r>
            <w:r>
              <w:rPr>
                <w:kern w:val="0"/>
                <w:sz w:val="22"/>
                <w:szCs w:val="22"/>
                <w:lang w:bidi="ar"/>
              </w:rPr>
              <w:t>、</w:t>
            </w:r>
            <w:r>
              <w:rPr>
                <w:rStyle w:val="font112"/>
                <w:color w:val="auto"/>
                <w:lang w:bidi="ar"/>
              </w:rPr>
              <w:t>105114</w:t>
            </w:r>
            <w:r>
              <w:rPr>
                <w:kern w:val="0"/>
                <w:sz w:val="22"/>
                <w:szCs w:val="22"/>
                <w:lang w:bidi="ar"/>
              </w:rPr>
              <w:t>）；内科学专业（</w:t>
            </w:r>
            <w:r>
              <w:rPr>
                <w:rStyle w:val="font112"/>
                <w:color w:val="auto"/>
                <w:lang w:bidi="ar"/>
              </w:rPr>
              <w:t>100201</w:t>
            </w:r>
            <w:r>
              <w:rPr>
                <w:kern w:val="0"/>
                <w:sz w:val="22"/>
                <w:szCs w:val="22"/>
                <w:lang w:bidi="ar"/>
              </w:rPr>
              <w:t>、</w:t>
            </w:r>
            <w:r>
              <w:rPr>
                <w:rStyle w:val="font112"/>
                <w:color w:val="auto"/>
                <w:lang w:bidi="ar"/>
              </w:rPr>
              <w:t>105101</w:t>
            </w:r>
            <w:r>
              <w:rPr>
                <w:kern w:val="0"/>
                <w:sz w:val="22"/>
                <w:szCs w:val="22"/>
                <w:lang w:bidi="ar"/>
              </w:rPr>
              <w:t>），神经内科、呼吸内科、心血管内科方向；重症医学专业；全日制博士研究生学历、博士学位。</w:t>
            </w:r>
          </w:p>
        </w:tc>
      </w:tr>
      <w:tr w:rsidR="00026087" w:rsidTr="005C5A03">
        <w:trPr>
          <w:cantSplit/>
          <w:trHeight w:val="60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39</w:t>
            </w:r>
          </w:p>
        </w:tc>
        <w:tc>
          <w:tcPr>
            <w:tcW w:w="1155"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康复科</w:t>
            </w:r>
            <w:r>
              <w:rPr>
                <w:rStyle w:val="font112"/>
                <w:color w:val="auto"/>
                <w:lang w:bidi="ar"/>
              </w:rPr>
              <w:br/>
            </w:r>
            <w:proofErr w:type="gramStart"/>
            <w:r>
              <w:rPr>
                <w:kern w:val="0"/>
                <w:sz w:val="22"/>
                <w:szCs w:val="22"/>
                <w:lang w:bidi="ar"/>
              </w:rPr>
              <w:t>治疗师岗</w:t>
            </w:r>
            <w:proofErr w:type="gramEnd"/>
          </w:p>
        </w:tc>
        <w:tc>
          <w:tcPr>
            <w:tcW w:w="780"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proofErr w:type="gramStart"/>
            <w:r>
              <w:rPr>
                <w:kern w:val="0"/>
                <w:sz w:val="22"/>
                <w:szCs w:val="22"/>
                <w:lang w:bidi="ar"/>
              </w:rPr>
              <w:t>象</w:t>
            </w:r>
            <w:proofErr w:type="gramEnd"/>
            <w:r>
              <w:rPr>
                <w:kern w:val="0"/>
                <w:sz w:val="22"/>
                <w:szCs w:val="22"/>
                <w:lang w:bidi="ar"/>
              </w:rPr>
              <w:t>湖</w:t>
            </w:r>
          </w:p>
        </w:tc>
        <w:tc>
          <w:tcPr>
            <w:tcW w:w="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1</w:t>
            </w:r>
          </w:p>
        </w:tc>
        <w:tc>
          <w:tcPr>
            <w:tcW w:w="6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left"/>
              <w:textAlignment w:val="center"/>
              <w:rPr>
                <w:sz w:val="22"/>
                <w:szCs w:val="22"/>
              </w:rPr>
            </w:pPr>
            <w:r>
              <w:rPr>
                <w:kern w:val="0"/>
                <w:sz w:val="22"/>
                <w:szCs w:val="22"/>
                <w:lang w:bidi="ar"/>
              </w:rPr>
              <w:t>针灸推拿专业（</w:t>
            </w:r>
            <w:r>
              <w:rPr>
                <w:rStyle w:val="font112"/>
                <w:color w:val="auto"/>
                <w:lang w:bidi="ar"/>
              </w:rPr>
              <w:t>105124</w:t>
            </w:r>
            <w:r>
              <w:rPr>
                <w:kern w:val="0"/>
                <w:sz w:val="22"/>
                <w:szCs w:val="22"/>
                <w:lang w:bidi="ar"/>
              </w:rPr>
              <w:t>）；全日制博士研究生学历、博士学位。</w:t>
            </w:r>
          </w:p>
        </w:tc>
      </w:tr>
      <w:tr w:rsidR="00026087" w:rsidTr="005C5A03">
        <w:trPr>
          <w:cantSplit/>
          <w:trHeight w:val="57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40</w:t>
            </w:r>
          </w:p>
        </w:tc>
        <w:tc>
          <w:tcPr>
            <w:tcW w:w="1155"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口腔科医师岗</w:t>
            </w:r>
          </w:p>
        </w:tc>
        <w:tc>
          <w:tcPr>
            <w:tcW w:w="780"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东湖</w:t>
            </w:r>
          </w:p>
        </w:tc>
        <w:tc>
          <w:tcPr>
            <w:tcW w:w="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1</w:t>
            </w:r>
          </w:p>
        </w:tc>
        <w:tc>
          <w:tcPr>
            <w:tcW w:w="6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left"/>
              <w:textAlignment w:val="center"/>
              <w:rPr>
                <w:sz w:val="22"/>
                <w:szCs w:val="22"/>
              </w:rPr>
            </w:pPr>
            <w:r>
              <w:rPr>
                <w:kern w:val="0"/>
                <w:sz w:val="22"/>
                <w:szCs w:val="22"/>
                <w:lang w:bidi="ar"/>
              </w:rPr>
              <w:t>外科学专业（</w:t>
            </w:r>
            <w:r>
              <w:rPr>
                <w:rStyle w:val="font112"/>
                <w:color w:val="auto"/>
                <w:lang w:bidi="ar"/>
              </w:rPr>
              <w:t>100210</w:t>
            </w:r>
            <w:r>
              <w:rPr>
                <w:kern w:val="0"/>
                <w:sz w:val="22"/>
                <w:szCs w:val="22"/>
                <w:lang w:bidi="ar"/>
              </w:rPr>
              <w:t>、</w:t>
            </w:r>
            <w:r>
              <w:rPr>
                <w:rStyle w:val="font112"/>
                <w:color w:val="auto"/>
                <w:lang w:bidi="ar"/>
              </w:rPr>
              <w:t>105109</w:t>
            </w:r>
            <w:r>
              <w:rPr>
                <w:kern w:val="0"/>
                <w:sz w:val="22"/>
                <w:szCs w:val="22"/>
                <w:lang w:bidi="ar"/>
              </w:rPr>
              <w:t>），口腔颌面方向；全日制博士研究生学历、博士学位。</w:t>
            </w:r>
          </w:p>
        </w:tc>
      </w:tr>
      <w:tr w:rsidR="00026087" w:rsidTr="005C5A03">
        <w:trPr>
          <w:cantSplit/>
          <w:trHeight w:val="87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41</w:t>
            </w:r>
          </w:p>
        </w:tc>
        <w:tc>
          <w:tcPr>
            <w:tcW w:w="1155"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口腔科医师岗</w:t>
            </w:r>
          </w:p>
        </w:tc>
        <w:tc>
          <w:tcPr>
            <w:tcW w:w="780"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proofErr w:type="gramStart"/>
            <w:r>
              <w:rPr>
                <w:kern w:val="0"/>
                <w:sz w:val="22"/>
                <w:szCs w:val="22"/>
                <w:lang w:bidi="ar"/>
              </w:rPr>
              <w:t>象</w:t>
            </w:r>
            <w:proofErr w:type="gramEnd"/>
            <w:r>
              <w:rPr>
                <w:kern w:val="0"/>
                <w:sz w:val="22"/>
                <w:szCs w:val="22"/>
                <w:lang w:bidi="ar"/>
              </w:rPr>
              <w:t>湖</w:t>
            </w:r>
          </w:p>
        </w:tc>
        <w:tc>
          <w:tcPr>
            <w:tcW w:w="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4</w:t>
            </w:r>
          </w:p>
        </w:tc>
        <w:tc>
          <w:tcPr>
            <w:tcW w:w="6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left"/>
              <w:textAlignment w:val="center"/>
              <w:rPr>
                <w:sz w:val="22"/>
                <w:szCs w:val="22"/>
              </w:rPr>
            </w:pPr>
            <w:r>
              <w:rPr>
                <w:kern w:val="0"/>
                <w:sz w:val="22"/>
                <w:szCs w:val="22"/>
                <w:lang w:bidi="ar"/>
              </w:rPr>
              <w:t>口腔医学专业（</w:t>
            </w:r>
            <w:r>
              <w:rPr>
                <w:rStyle w:val="font112"/>
                <w:color w:val="auto"/>
                <w:lang w:bidi="ar"/>
              </w:rPr>
              <w:t>1003</w:t>
            </w:r>
            <w:r>
              <w:rPr>
                <w:kern w:val="0"/>
                <w:sz w:val="22"/>
                <w:szCs w:val="22"/>
                <w:lang w:bidi="ar"/>
              </w:rPr>
              <w:t>、</w:t>
            </w:r>
            <w:r>
              <w:rPr>
                <w:rStyle w:val="font112"/>
                <w:color w:val="auto"/>
                <w:lang w:bidi="ar"/>
              </w:rPr>
              <w:t>1052</w:t>
            </w:r>
            <w:r>
              <w:rPr>
                <w:kern w:val="0"/>
                <w:sz w:val="22"/>
                <w:szCs w:val="22"/>
                <w:lang w:bidi="ar"/>
              </w:rPr>
              <w:t>），口腔修复、口腔正畸方向；外科学专业（</w:t>
            </w:r>
            <w:r>
              <w:rPr>
                <w:rStyle w:val="font112"/>
                <w:color w:val="auto"/>
                <w:lang w:bidi="ar"/>
              </w:rPr>
              <w:t>100210</w:t>
            </w:r>
            <w:r>
              <w:rPr>
                <w:kern w:val="0"/>
                <w:sz w:val="22"/>
                <w:szCs w:val="22"/>
                <w:lang w:bidi="ar"/>
              </w:rPr>
              <w:t>、</w:t>
            </w:r>
            <w:r>
              <w:rPr>
                <w:rStyle w:val="font112"/>
                <w:color w:val="auto"/>
                <w:lang w:bidi="ar"/>
              </w:rPr>
              <w:t>105110</w:t>
            </w:r>
            <w:r>
              <w:rPr>
                <w:kern w:val="0"/>
                <w:sz w:val="22"/>
                <w:szCs w:val="22"/>
                <w:lang w:bidi="ar"/>
              </w:rPr>
              <w:t>），口腔颌面方向；内科学专业（</w:t>
            </w:r>
            <w:r>
              <w:rPr>
                <w:rStyle w:val="font112"/>
                <w:color w:val="auto"/>
                <w:lang w:bidi="ar"/>
              </w:rPr>
              <w:t>100201</w:t>
            </w:r>
            <w:r>
              <w:rPr>
                <w:kern w:val="0"/>
                <w:sz w:val="22"/>
                <w:szCs w:val="22"/>
                <w:lang w:bidi="ar"/>
              </w:rPr>
              <w:t>、</w:t>
            </w:r>
            <w:r>
              <w:rPr>
                <w:rStyle w:val="font112"/>
                <w:color w:val="auto"/>
                <w:lang w:bidi="ar"/>
              </w:rPr>
              <w:t>105101</w:t>
            </w:r>
            <w:r>
              <w:rPr>
                <w:kern w:val="0"/>
                <w:sz w:val="22"/>
                <w:szCs w:val="22"/>
                <w:lang w:bidi="ar"/>
              </w:rPr>
              <w:t>），口腔内科方向；全日制博士研究生学历、博士学位。</w:t>
            </w:r>
          </w:p>
        </w:tc>
      </w:tr>
      <w:tr w:rsidR="00026087" w:rsidTr="005C5A03">
        <w:trPr>
          <w:cantSplit/>
          <w:trHeight w:val="57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42</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泌尿外科</w:t>
            </w:r>
          </w:p>
          <w:p w:rsidR="00026087" w:rsidRDefault="00026087" w:rsidP="005C5A03">
            <w:pPr>
              <w:widowControl/>
              <w:jc w:val="center"/>
              <w:textAlignment w:val="center"/>
              <w:rPr>
                <w:sz w:val="22"/>
                <w:szCs w:val="22"/>
              </w:rPr>
            </w:pPr>
            <w:r>
              <w:rPr>
                <w:kern w:val="0"/>
                <w:sz w:val="22"/>
                <w:szCs w:val="22"/>
                <w:lang w:bidi="ar"/>
              </w:rPr>
              <w:t>医师岗</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东湖</w:t>
            </w:r>
          </w:p>
        </w:tc>
        <w:tc>
          <w:tcPr>
            <w:tcW w:w="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1</w:t>
            </w:r>
          </w:p>
        </w:tc>
        <w:tc>
          <w:tcPr>
            <w:tcW w:w="6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left"/>
              <w:textAlignment w:val="center"/>
              <w:rPr>
                <w:sz w:val="22"/>
                <w:szCs w:val="22"/>
              </w:rPr>
            </w:pPr>
            <w:r>
              <w:rPr>
                <w:kern w:val="0"/>
                <w:sz w:val="22"/>
                <w:szCs w:val="22"/>
                <w:lang w:bidi="ar"/>
              </w:rPr>
              <w:t>临床医学类专业（</w:t>
            </w:r>
            <w:r>
              <w:rPr>
                <w:rStyle w:val="font112"/>
                <w:color w:val="auto"/>
                <w:lang w:bidi="ar"/>
              </w:rPr>
              <w:t>1002</w:t>
            </w:r>
            <w:r>
              <w:rPr>
                <w:kern w:val="0"/>
                <w:sz w:val="22"/>
                <w:szCs w:val="22"/>
                <w:lang w:bidi="ar"/>
              </w:rPr>
              <w:t>、</w:t>
            </w:r>
            <w:r>
              <w:rPr>
                <w:rStyle w:val="font112"/>
                <w:color w:val="auto"/>
                <w:lang w:bidi="ar"/>
              </w:rPr>
              <w:t>1051</w:t>
            </w:r>
            <w:r>
              <w:rPr>
                <w:kern w:val="0"/>
                <w:sz w:val="22"/>
                <w:szCs w:val="22"/>
                <w:lang w:bidi="ar"/>
              </w:rPr>
              <w:t>）；全日制博士研究生学历、博士学位，</w:t>
            </w:r>
            <w:r>
              <w:rPr>
                <w:rStyle w:val="font112"/>
                <w:color w:val="auto"/>
                <w:lang w:bidi="ar"/>
              </w:rPr>
              <w:t>2020</w:t>
            </w:r>
            <w:r>
              <w:rPr>
                <w:kern w:val="0"/>
                <w:sz w:val="22"/>
                <w:szCs w:val="22"/>
                <w:lang w:bidi="ar"/>
              </w:rPr>
              <w:t>年应届毕业生，年龄</w:t>
            </w:r>
            <w:r>
              <w:rPr>
                <w:rStyle w:val="font112"/>
                <w:color w:val="auto"/>
                <w:lang w:bidi="ar"/>
              </w:rPr>
              <w:t>35</w:t>
            </w:r>
            <w:r>
              <w:rPr>
                <w:kern w:val="0"/>
                <w:sz w:val="22"/>
                <w:szCs w:val="22"/>
                <w:lang w:bidi="ar"/>
              </w:rPr>
              <w:t>周岁以下</w:t>
            </w:r>
            <w:r>
              <w:rPr>
                <w:spacing w:val="20"/>
                <w:sz w:val="22"/>
                <w:szCs w:val="22"/>
              </w:rPr>
              <w:t>（</w:t>
            </w:r>
            <w:r>
              <w:rPr>
                <w:spacing w:val="20"/>
                <w:sz w:val="22"/>
                <w:szCs w:val="22"/>
              </w:rPr>
              <w:t>1984</w:t>
            </w:r>
            <w:r>
              <w:rPr>
                <w:spacing w:val="20"/>
                <w:sz w:val="22"/>
                <w:szCs w:val="22"/>
              </w:rPr>
              <w:t>年</w:t>
            </w:r>
            <w:r>
              <w:rPr>
                <w:spacing w:val="20"/>
                <w:sz w:val="22"/>
                <w:szCs w:val="22"/>
              </w:rPr>
              <w:t>1</w:t>
            </w:r>
            <w:r>
              <w:rPr>
                <w:spacing w:val="20"/>
                <w:sz w:val="22"/>
                <w:szCs w:val="22"/>
              </w:rPr>
              <w:t>月</w:t>
            </w:r>
            <w:r>
              <w:rPr>
                <w:spacing w:val="20"/>
                <w:sz w:val="22"/>
                <w:szCs w:val="22"/>
              </w:rPr>
              <w:t>1</w:t>
            </w:r>
            <w:r>
              <w:rPr>
                <w:spacing w:val="20"/>
                <w:sz w:val="22"/>
                <w:szCs w:val="22"/>
              </w:rPr>
              <w:t>日以后出生）</w:t>
            </w:r>
            <w:r>
              <w:rPr>
                <w:kern w:val="0"/>
                <w:sz w:val="22"/>
                <w:szCs w:val="22"/>
                <w:lang w:bidi="ar"/>
              </w:rPr>
              <w:t>。</w:t>
            </w:r>
          </w:p>
        </w:tc>
      </w:tr>
      <w:tr w:rsidR="00026087" w:rsidTr="005C5A03">
        <w:trPr>
          <w:cantSplit/>
          <w:trHeight w:val="57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43</w:t>
            </w:r>
          </w:p>
        </w:tc>
        <w:tc>
          <w:tcPr>
            <w:tcW w:w="1155"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皮肤科医师岗</w:t>
            </w:r>
          </w:p>
        </w:tc>
        <w:tc>
          <w:tcPr>
            <w:tcW w:w="780"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proofErr w:type="gramStart"/>
            <w:r>
              <w:rPr>
                <w:kern w:val="0"/>
                <w:sz w:val="22"/>
                <w:szCs w:val="22"/>
                <w:lang w:bidi="ar"/>
              </w:rPr>
              <w:t>象</w:t>
            </w:r>
            <w:proofErr w:type="gramEnd"/>
            <w:r>
              <w:rPr>
                <w:kern w:val="0"/>
                <w:sz w:val="22"/>
                <w:szCs w:val="22"/>
                <w:lang w:bidi="ar"/>
              </w:rPr>
              <w:t>湖</w:t>
            </w:r>
          </w:p>
        </w:tc>
        <w:tc>
          <w:tcPr>
            <w:tcW w:w="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1</w:t>
            </w:r>
          </w:p>
        </w:tc>
        <w:tc>
          <w:tcPr>
            <w:tcW w:w="6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left"/>
              <w:textAlignment w:val="center"/>
              <w:rPr>
                <w:sz w:val="22"/>
                <w:szCs w:val="22"/>
              </w:rPr>
            </w:pPr>
            <w:r>
              <w:rPr>
                <w:kern w:val="0"/>
                <w:sz w:val="22"/>
                <w:szCs w:val="22"/>
                <w:lang w:bidi="ar"/>
              </w:rPr>
              <w:t>皮肤病学与性病学专业（</w:t>
            </w:r>
            <w:r>
              <w:rPr>
                <w:rStyle w:val="font112"/>
                <w:color w:val="auto"/>
                <w:lang w:bidi="ar"/>
              </w:rPr>
              <w:t>100206</w:t>
            </w:r>
            <w:r>
              <w:rPr>
                <w:kern w:val="0"/>
                <w:sz w:val="22"/>
                <w:szCs w:val="22"/>
                <w:lang w:bidi="ar"/>
              </w:rPr>
              <w:t>、</w:t>
            </w:r>
            <w:r>
              <w:rPr>
                <w:rStyle w:val="font112"/>
                <w:color w:val="auto"/>
                <w:lang w:bidi="ar"/>
              </w:rPr>
              <w:t>105106</w:t>
            </w:r>
            <w:r>
              <w:rPr>
                <w:kern w:val="0"/>
                <w:sz w:val="22"/>
                <w:szCs w:val="22"/>
                <w:lang w:bidi="ar"/>
              </w:rPr>
              <w:t>）；全日制博士研究生学历、博士学位，</w:t>
            </w:r>
            <w:r>
              <w:rPr>
                <w:rStyle w:val="font112"/>
                <w:color w:val="auto"/>
                <w:lang w:bidi="ar"/>
              </w:rPr>
              <w:t>35</w:t>
            </w:r>
            <w:r>
              <w:rPr>
                <w:kern w:val="0"/>
                <w:sz w:val="22"/>
                <w:szCs w:val="22"/>
                <w:lang w:bidi="ar"/>
              </w:rPr>
              <w:t>周岁以下</w:t>
            </w:r>
            <w:r>
              <w:rPr>
                <w:spacing w:val="20"/>
                <w:sz w:val="22"/>
                <w:szCs w:val="22"/>
              </w:rPr>
              <w:t>（</w:t>
            </w:r>
            <w:r>
              <w:rPr>
                <w:spacing w:val="20"/>
                <w:sz w:val="22"/>
                <w:szCs w:val="22"/>
              </w:rPr>
              <w:t>1984</w:t>
            </w:r>
            <w:r>
              <w:rPr>
                <w:spacing w:val="20"/>
                <w:sz w:val="22"/>
                <w:szCs w:val="22"/>
              </w:rPr>
              <w:t>年</w:t>
            </w:r>
            <w:r>
              <w:rPr>
                <w:spacing w:val="20"/>
                <w:sz w:val="22"/>
                <w:szCs w:val="22"/>
              </w:rPr>
              <w:t>1</w:t>
            </w:r>
            <w:r>
              <w:rPr>
                <w:spacing w:val="20"/>
                <w:sz w:val="22"/>
                <w:szCs w:val="22"/>
              </w:rPr>
              <w:t>月</w:t>
            </w:r>
            <w:r>
              <w:rPr>
                <w:spacing w:val="20"/>
                <w:sz w:val="22"/>
                <w:szCs w:val="22"/>
              </w:rPr>
              <w:t>1</w:t>
            </w:r>
            <w:r>
              <w:rPr>
                <w:spacing w:val="20"/>
                <w:sz w:val="22"/>
                <w:szCs w:val="22"/>
              </w:rPr>
              <w:t>日以后出生）</w:t>
            </w:r>
            <w:r>
              <w:rPr>
                <w:kern w:val="0"/>
                <w:sz w:val="22"/>
                <w:szCs w:val="22"/>
                <w:lang w:bidi="ar"/>
              </w:rPr>
              <w:t>。</w:t>
            </w:r>
          </w:p>
        </w:tc>
      </w:tr>
      <w:tr w:rsidR="00026087" w:rsidTr="005C5A03">
        <w:trPr>
          <w:cantSplit/>
          <w:trHeight w:val="57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44</w:t>
            </w:r>
          </w:p>
        </w:tc>
        <w:tc>
          <w:tcPr>
            <w:tcW w:w="1155"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普外科医师岗</w:t>
            </w:r>
            <w:r>
              <w:rPr>
                <w:rStyle w:val="font112"/>
                <w:color w:val="auto"/>
                <w:lang w:bidi="ar"/>
              </w:rPr>
              <w:t>1</w:t>
            </w:r>
          </w:p>
        </w:tc>
        <w:tc>
          <w:tcPr>
            <w:tcW w:w="780"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东湖</w:t>
            </w:r>
          </w:p>
        </w:tc>
        <w:tc>
          <w:tcPr>
            <w:tcW w:w="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1</w:t>
            </w:r>
          </w:p>
        </w:tc>
        <w:tc>
          <w:tcPr>
            <w:tcW w:w="6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left"/>
              <w:textAlignment w:val="center"/>
              <w:rPr>
                <w:sz w:val="22"/>
                <w:szCs w:val="22"/>
              </w:rPr>
            </w:pPr>
            <w:r>
              <w:rPr>
                <w:kern w:val="0"/>
                <w:sz w:val="22"/>
                <w:szCs w:val="22"/>
                <w:lang w:bidi="ar"/>
              </w:rPr>
              <w:t>外科学专业（</w:t>
            </w:r>
            <w:r>
              <w:rPr>
                <w:rStyle w:val="font112"/>
                <w:color w:val="auto"/>
                <w:lang w:bidi="ar"/>
              </w:rPr>
              <w:t>100210</w:t>
            </w:r>
            <w:r>
              <w:rPr>
                <w:kern w:val="0"/>
                <w:sz w:val="22"/>
                <w:szCs w:val="22"/>
                <w:lang w:bidi="ar"/>
              </w:rPr>
              <w:t>、</w:t>
            </w:r>
            <w:r>
              <w:rPr>
                <w:rStyle w:val="font112"/>
                <w:color w:val="auto"/>
                <w:lang w:bidi="ar"/>
              </w:rPr>
              <w:t>105109</w:t>
            </w:r>
            <w:r>
              <w:rPr>
                <w:kern w:val="0"/>
                <w:sz w:val="22"/>
                <w:szCs w:val="22"/>
                <w:lang w:bidi="ar"/>
              </w:rPr>
              <w:t>），胃肠外科方向；全日制博士研究生学历、博士学位，</w:t>
            </w:r>
            <w:r>
              <w:rPr>
                <w:rStyle w:val="font112"/>
                <w:color w:val="auto"/>
                <w:lang w:bidi="ar"/>
              </w:rPr>
              <w:t>2020</w:t>
            </w:r>
            <w:r>
              <w:rPr>
                <w:kern w:val="0"/>
                <w:sz w:val="22"/>
                <w:szCs w:val="22"/>
                <w:lang w:bidi="ar"/>
              </w:rPr>
              <w:t>年应届毕业生。</w:t>
            </w:r>
          </w:p>
        </w:tc>
      </w:tr>
      <w:tr w:rsidR="00026087" w:rsidTr="005C5A03">
        <w:trPr>
          <w:cantSplit/>
          <w:trHeight w:val="57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45</w:t>
            </w:r>
          </w:p>
        </w:tc>
        <w:tc>
          <w:tcPr>
            <w:tcW w:w="1155"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普外科医师岗</w:t>
            </w:r>
            <w:r>
              <w:rPr>
                <w:rStyle w:val="font112"/>
                <w:color w:val="auto"/>
                <w:lang w:bidi="ar"/>
              </w:rPr>
              <w:t>2</w:t>
            </w:r>
          </w:p>
        </w:tc>
        <w:tc>
          <w:tcPr>
            <w:tcW w:w="780"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东湖</w:t>
            </w:r>
          </w:p>
        </w:tc>
        <w:tc>
          <w:tcPr>
            <w:tcW w:w="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1</w:t>
            </w:r>
          </w:p>
        </w:tc>
        <w:tc>
          <w:tcPr>
            <w:tcW w:w="6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left"/>
              <w:textAlignment w:val="center"/>
              <w:rPr>
                <w:sz w:val="22"/>
                <w:szCs w:val="22"/>
              </w:rPr>
            </w:pPr>
            <w:r>
              <w:rPr>
                <w:kern w:val="0"/>
                <w:sz w:val="22"/>
                <w:szCs w:val="22"/>
                <w:lang w:bidi="ar"/>
              </w:rPr>
              <w:t>外科学专业（</w:t>
            </w:r>
            <w:r>
              <w:rPr>
                <w:rStyle w:val="font112"/>
                <w:color w:val="auto"/>
                <w:lang w:bidi="ar"/>
              </w:rPr>
              <w:t>100210</w:t>
            </w:r>
            <w:r>
              <w:rPr>
                <w:kern w:val="0"/>
                <w:sz w:val="22"/>
                <w:szCs w:val="22"/>
                <w:lang w:bidi="ar"/>
              </w:rPr>
              <w:t>、</w:t>
            </w:r>
            <w:r>
              <w:rPr>
                <w:rStyle w:val="font112"/>
                <w:color w:val="auto"/>
                <w:lang w:bidi="ar"/>
              </w:rPr>
              <w:t>105109</w:t>
            </w:r>
            <w:r>
              <w:rPr>
                <w:kern w:val="0"/>
                <w:sz w:val="22"/>
                <w:szCs w:val="22"/>
                <w:lang w:bidi="ar"/>
              </w:rPr>
              <w:t>），乳腺外科方向；全日制博士研究生学历、博士学位，</w:t>
            </w:r>
            <w:r>
              <w:rPr>
                <w:rStyle w:val="font112"/>
                <w:color w:val="auto"/>
                <w:lang w:bidi="ar"/>
              </w:rPr>
              <w:t>2020</w:t>
            </w:r>
            <w:r>
              <w:rPr>
                <w:kern w:val="0"/>
                <w:sz w:val="22"/>
                <w:szCs w:val="22"/>
                <w:lang w:bidi="ar"/>
              </w:rPr>
              <w:t>年应届毕业生。</w:t>
            </w:r>
          </w:p>
        </w:tc>
      </w:tr>
      <w:tr w:rsidR="00026087" w:rsidTr="005C5A03">
        <w:trPr>
          <w:cantSplit/>
          <w:trHeight w:val="57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46</w:t>
            </w:r>
          </w:p>
        </w:tc>
        <w:tc>
          <w:tcPr>
            <w:tcW w:w="1155"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普外科医师岗</w:t>
            </w:r>
            <w:r>
              <w:rPr>
                <w:rStyle w:val="font112"/>
                <w:color w:val="auto"/>
                <w:lang w:bidi="ar"/>
              </w:rPr>
              <w:t>1</w:t>
            </w:r>
          </w:p>
        </w:tc>
        <w:tc>
          <w:tcPr>
            <w:tcW w:w="780"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proofErr w:type="gramStart"/>
            <w:r>
              <w:rPr>
                <w:kern w:val="0"/>
                <w:sz w:val="22"/>
                <w:szCs w:val="22"/>
                <w:lang w:bidi="ar"/>
              </w:rPr>
              <w:t>象</w:t>
            </w:r>
            <w:proofErr w:type="gramEnd"/>
            <w:r>
              <w:rPr>
                <w:kern w:val="0"/>
                <w:sz w:val="22"/>
                <w:szCs w:val="22"/>
                <w:lang w:bidi="ar"/>
              </w:rPr>
              <w:t>湖</w:t>
            </w:r>
          </w:p>
        </w:tc>
        <w:tc>
          <w:tcPr>
            <w:tcW w:w="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1</w:t>
            </w:r>
          </w:p>
        </w:tc>
        <w:tc>
          <w:tcPr>
            <w:tcW w:w="6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left"/>
              <w:textAlignment w:val="center"/>
              <w:rPr>
                <w:sz w:val="22"/>
                <w:szCs w:val="22"/>
              </w:rPr>
            </w:pPr>
            <w:r>
              <w:rPr>
                <w:kern w:val="0"/>
                <w:sz w:val="22"/>
                <w:szCs w:val="22"/>
                <w:lang w:bidi="ar"/>
              </w:rPr>
              <w:t>外科学专业（</w:t>
            </w:r>
            <w:r>
              <w:rPr>
                <w:rStyle w:val="font112"/>
                <w:color w:val="auto"/>
                <w:lang w:bidi="ar"/>
              </w:rPr>
              <w:t>100210</w:t>
            </w:r>
            <w:r>
              <w:rPr>
                <w:kern w:val="0"/>
                <w:sz w:val="22"/>
                <w:szCs w:val="22"/>
                <w:lang w:bidi="ar"/>
              </w:rPr>
              <w:t>、</w:t>
            </w:r>
            <w:r>
              <w:rPr>
                <w:rStyle w:val="font112"/>
                <w:color w:val="auto"/>
                <w:lang w:bidi="ar"/>
              </w:rPr>
              <w:t>105109</w:t>
            </w:r>
            <w:r>
              <w:rPr>
                <w:kern w:val="0"/>
                <w:sz w:val="22"/>
                <w:szCs w:val="22"/>
                <w:lang w:bidi="ar"/>
              </w:rPr>
              <w:t>），胃肠外科方向；全日制博士研究生学历、博士学位，</w:t>
            </w:r>
            <w:r>
              <w:rPr>
                <w:rStyle w:val="font112"/>
                <w:color w:val="auto"/>
                <w:lang w:bidi="ar"/>
              </w:rPr>
              <w:t>2020</w:t>
            </w:r>
            <w:r>
              <w:rPr>
                <w:kern w:val="0"/>
                <w:sz w:val="22"/>
                <w:szCs w:val="22"/>
                <w:lang w:bidi="ar"/>
              </w:rPr>
              <w:t>年应届毕业生。</w:t>
            </w:r>
          </w:p>
        </w:tc>
      </w:tr>
      <w:tr w:rsidR="00026087" w:rsidTr="005C5A03">
        <w:trPr>
          <w:cantSplit/>
          <w:trHeight w:val="57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47</w:t>
            </w:r>
          </w:p>
        </w:tc>
        <w:tc>
          <w:tcPr>
            <w:tcW w:w="1155"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普外科医师岗</w:t>
            </w:r>
            <w:r>
              <w:rPr>
                <w:rStyle w:val="font112"/>
                <w:color w:val="auto"/>
                <w:lang w:bidi="ar"/>
              </w:rPr>
              <w:t>2</w:t>
            </w:r>
          </w:p>
        </w:tc>
        <w:tc>
          <w:tcPr>
            <w:tcW w:w="780"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proofErr w:type="gramStart"/>
            <w:r>
              <w:rPr>
                <w:kern w:val="0"/>
                <w:sz w:val="22"/>
                <w:szCs w:val="22"/>
                <w:lang w:bidi="ar"/>
              </w:rPr>
              <w:t>象</w:t>
            </w:r>
            <w:proofErr w:type="gramEnd"/>
            <w:r>
              <w:rPr>
                <w:kern w:val="0"/>
                <w:sz w:val="22"/>
                <w:szCs w:val="22"/>
                <w:lang w:bidi="ar"/>
              </w:rPr>
              <w:t>湖</w:t>
            </w:r>
          </w:p>
        </w:tc>
        <w:tc>
          <w:tcPr>
            <w:tcW w:w="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2</w:t>
            </w:r>
          </w:p>
        </w:tc>
        <w:tc>
          <w:tcPr>
            <w:tcW w:w="6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left"/>
              <w:textAlignment w:val="center"/>
              <w:rPr>
                <w:sz w:val="22"/>
                <w:szCs w:val="22"/>
              </w:rPr>
            </w:pPr>
            <w:r>
              <w:rPr>
                <w:kern w:val="0"/>
                <w:sz w:val="22"/>
                <w:szCs w:val="22"/>
                <w:lang w:bidi="ar"/>
              </w:rPr>
              <w:t>外科学专业（</w:t>
            </w:r>
            <w:r>
              <w:rPr>
                <w:rStyle w:val="font112"/>
                <w:color w:val="auto"/>
                <w:lang w:bidi="ar"/>
              </w:rPr>
              <w:t>100210</w:t>
            </w:r>
            <w:r>
              <w:rPr>
                <w:kern w:val="0"/>
                <w:sz w:val="22"/>
                <w:szCs w:val="22"/>
                <w:lang w:bidi="ar"/>
              </w:rPr>
              <w:t>、</w:t>
            </w:r>
            <w:r>
              <w:rPr>
                <w:rStyle w:val="font112"/>
                <w:color w:val="auto"/>
                <w:lang w:bidi="ar"/>
              </w:rPr>
              <w:t>105109</w:t>
            </w:r>
            <w:r>
              <w:rPr>
                <w:kern w:val="0"/>
                <w:sz w:val="22"/>
                <w:szCs w:val="22"/>
                <w:lang w:bidi="ar"/>
              </w:rPr>
              <w:t>），肝胆外科方向；全日制博士研究生学历、博士学位，</w:t>
            </w:r>
            <w:r>
              <w:rPr>
                <w:rStyle w:val="font112"/>
                <w:color w:val="auto"/>
                <w:lang w:bidi="ar"/>
              </w:rPr>
              <w:t>2020</w:t>
            </w:r>
            <w:r>
              <w:rPr>
                <w:kern w:val="0"/>
                <w:sz w:val="22"/>
                <w:szCs w:val="22"/>
                <w:lang w:bidi="ar"/>
              </w:rPr>
              <w:t>年应届毕业生。</w:t>
            </w:r>
          </w:p>
        </w:tc>
      </w:tr>
      <w:tr w:rsidR="00026087" w:rsidTr="005C5A03">
        <w:trPr>
          <w:cantSplit/>
          <w:trHeight w:val="57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48</w:t>
            </w:r>
          </w:p>
        </w:tc>
        <w:tc>
          <w:tcPr>
            <w:tcW w:w="1155"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普外科医师岗</w:t>
            </w:r>
            <w:r>
              <w:rPr>
                <w:rStyle w:val="font112"/>
                <w:color w:val="auto"/>
                <w:lang w:bidi="ar"/>
              </w:rPr>
              <w:t>3</w:t>
            </w:r>
          </w:p>
        </w:tc>
        <w:tc>
          <w:tcPr>
            <w:tcW w:w="780"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proofErr w:type="gramStart"/>
            <w:r>
              <w:rPr>
                <w:kern w:val="0"/>
                <w:sz w:val="22"/>
                <w:szCs w:val="22"/>
                <w:lang w:bidi="ar"/>
              </w:rPr>
              <w:t>象</w:t>
            </w:r>
            <w:proofErr w:type="gramEnd"/>
            <w:r>
              <w:rPr>
                <w:kern w:val="0"/>
                <w:sz w:val="22"/>
                <w:szCs w:val="22"/>
                <w:lang w:bidi="ar"/>
              </w:rPr>
              <w:t>湖</w:t>
            </w:r>
          </w:p>
        </w:tc>
        <w:tc>
          <w:tcPr>
            <w:tcW w:w="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1</w:t>
            </w:r>
          </w:p>
        </w:tc>
        <w:tc>
          <w:tcPr>
            <w:tcW w:w="6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left"/>
              <w:textAlignment w:val="center"/>
              <w:rPr>
                <w:sz w:val="22"/>
                <w:szCs w:val="22"/>
              </w:rPr>
            </w:pPr>
            <w:r>
              <w:rPr>
                <w:kern w:val="0"/>
                <w:sz w:val="22"/>
                <w:szCs w:val="22"/>
                <w:lang w:bidi="ar"/>
              </w:rPr>
              <w:t>外科学专业（</w:t>
            </w:r>
            <w:r>
              <w:rPr>
                <w:rStyle w:val="font112"/>
                <w:color w:val="auto"/>
                <w:lang w:bidi="ar"/>
              </w:rPr>
              <w:t>100210</w:t>
            </w:r>
            <w:r>
              <w:rPr>
                <w:kern w:val="0"/>
                <w:sz w:val="22"/>
                <w:szCs w:val="22"/>
                <w:lang w:bidi="ar"/>
              </w:rPr>
              <w:t>、</w:t>
            </w:r>
            <w:r>
              <w:rPr>
                <w:rStyle w:val="font112"/>
                <w:color w:val="auto"/>
                <w:lang w:bidi="ar"/>
              </w:rPr>
              <w:t>105109</w:t>
            </w:r>
            <w:r>
              <w:rPr>
                <w:kern w:val="0"/>
                <w:sz w:val="22"/>
                <w:szCs w:val="22"/>
                <w:lang w:bidi="ar"/>
              </w:rPr>
              <w:t>），乳腺外科方向；全日制博士研究生学历、博士学位，</w:t>
            </w:r>
            <w:r>
              <w:rPr>
                <w:rStyle w:val="font112"/>
                <w:color w:val="auto"/>
                <w:lang w:bidi="ar"/>
              </w:rPr>
              <w:t>2020</w:t>
            </w:r>
            <w:r>
              <w:rPr>
                <w:kern w:val="0"/>
                <w:sz w:val="22"/>
                <w:szCs w:val="22"/>
                <w:lang w:bidi="ar"/>
              </w:rPr>
              <w:t>年应届毕业生。</w:t>
            </w:r>
          </w:p>
        </w:tc>
      </w:tr>
      <w:tr w:rsidR="00026087" w:rsidTr="005C5A03">
        <w:trPr>
          <w:cantSplit/>
          <w:trHeight w:val="57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lastRenderedPageBreak/>
              <w:t>49</w:t>
            </w:r>
          </w:p>
        </w:tc>
        <w:tc>
          <w:tcPr>
            <w:tcW w:w="1155"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普外科医师岗</w:t>
            </w:r>
            <w:r>
              <w:rPr>
                <w:rStyle w:val="font112"/>
                <w:color w:val="auto"/>
                <w:lang w:bidi="ar"/>
              </w:rPr>
              <w:t>4</w:t>
            </w:r>
          </w:p>
        </w:tc>
        <w:tc>
          <w:tcPr>
            <w:tcW w:w="780"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proofErr w:type="gramStart"/>
            <w:r>
              <w:rPr>
                <w:kern w:val="0"/>
                <w:sz w:val="22"/>
                <w:szCs w:val="22"/>
                <w:lang w:bidi="ar"/>
              </w:rPr>
              <w:t>象</w:t>
            </w:r>
            <w:proofErr w:type="gramEnd"/>
            <w:r>
              <w:rPr>
                <w:kern w:val="0"/>
                <w:sz w:val="22"/>
                <w:szCs w:val="22"/>
                <w:lang w:bidi="ar"/>
              </w:rPr>
              <w:t>湖</w:t>
            </w:r>
          </w:p>
        </w:tc>
        <w:tc>
          <w:tcPr>
            <w:tcW w:w="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1</w:t>
            </w:r>
          </w:p>
        </w:tc>
        <w:tc>
          <w:tcPr>
            <w:tcW w:w="6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left"/>
              <w:textAlignment w:val="center"/>
              <w:rPr>
                <w:sz w:val="22"/>
                <w:szCs w:val="22"/>
              </w:rPr>
            </w:pPr>
            <w:r>
              <w:rPr>
                <w:kern w:val="0"/>
                <w:sz w:val="22"/>
                <w:szCs w:val="22"/>
                <w:lang w:bidi="ar"/>
              </w:rPr>
              <w:t>外科学专业（</w:t>
            </w:r>
            <w:r>
              <w:rPr>
                <w:rStyle w:val="font112"/>
                <w:color w:val="auto"/>
                <w:lang w:bidi="ar"/>
              </w:rPr>
              <w:t>100210</w:t>
            </w:r>
            <w:r>
              <w:rPr>
                <w:kern w:val="0"/>
                <w:sz w:val="22"/>
                <w:szCs w:val="22"/>
                <w:lang w:bidi="ar"/>
              </w:rPr>
              <w:t>、</w:t>
            </w:r>
            <w:r>
              <w:rPr>
                <w:rStyle w:val="font112"/>
                <w:color w:val="auto"/>
                <w:lang w:bidi="ar"/>
              </w:rPr>
              <w:t>105109</w:t>
            </w:r>
            <w:r>
              <w:rPr>
                <w:kern w:val="0"/>
                <w:sz w:val="22"/>
                <w:szCs w:val="22"/>
                <w:lang w:bidi="ar"/>
              </w:rPr>
              <w:t>），血管外科方向；全日制博士研究生学历、博士学位，</w:t>
            </w:r>
            <w:r>
              <w:rPr>
                <w:rStyle w:val="font112"/>
                <w:color w:val="auto"/>
                <w:lang w:bidi="ar"/>
              </w:rPr>
              <w:t>2020</w:t>
            </w:r>
            <w:r>
              <w:rPr>
                <w:kern w:val="0"/>
                <w:sz w:val="22"/>
                <w:szCs w:val="22"/>
                <w:lang w:bidi="ar"/>
              </w:rPr>
              <w:t>年应届毕业生。</w:t>
            </w:r>
          </w:p>
        </w:tc>
      </w:tr>
      <w:tr w:rsidR="00026087" w:rsidTr="005C5A03">
        <w:trPr>
          <w:cantSplit/>
          <w:trHeight w:val="570"/>
          <w:jc w:val="center"/>
        </w:trPr>
        <w:tc>
          <w:tcPr>
            <w:tcW w:w="510" w:type="dxa"/>
            <w:tcBorders>
              <w:top w:val="single" w:sz="4" w:space="0" w:color="000000"/>
              <w:left w:val="single" w:sz="4" w:space="0" w:color="000000"/>
              <w:bottom w:val="single" w:sz="4" w:space="0" w:color="auto"/>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50</w:t>
            </w:r>
          </w:p>
        </w:tc>
        <w:tc>
          <w:tcPr>
            <w:tcW w:w="1155" w:type="dxa"/>
            <w:tcBorders>
              <w:top w:val="single" w:sz="4" w:space="0" w:color="000000"/>
              <w:left w:val="single" w:sz="4" w:space="0" w:color="000000"/>
              <w:bottom w:val="single" w:sz="4" w:space="0" w:color="auto"/>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全科医疗科医师岗</w:t>
            </w:r>
          </w:p>
        </w:tc>
        <w:tc>
          <w:tcPr>
            <w:tcW w:w="780" w:type="dxa"/>
            <w:tcBorders>
              <w:top w:val="single" w:sz="4" w:space="0" w:color="000000"/>
              <w:left w:val="single" w:sz="4" w:space="0" w:color="000000"/>
              <w:bottom w:val="single" w:sz="4" w:space="0" w:color="auto"/>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000000"/>
              <w:left w:val="single" w:sz="4" w:space="0" w:color="000000"/>
              <w:bottom w:val="single" w:sz="4" w:space="0" w:color="auto"/>
              <w:right w:val="single" w:sz="4" w:space="0" w:color="000000"/>
            </w:tcBorders>
            <w:shd w:val="clear" w:color="auto" w:fill="FFFFFF"/>
            <w:vAlign w:val="center"/>
          </w:tcPr>
          <w:p w:rsidR="00026087" w:rsidRDefault="00026087" w:rsidP="005C5A03">
            <w:pPr>
              <w:widowControl/>
              <w:jc w:val="center"/>
              <w:textAlignment w:val="center"/>
              <w:rPr>
                <w:sz w:val="22"/>
                <w:szCs w:val="22"/>
              </w:rPr>
            </w:pPr>
            <w:proofErr w:type="gramStart"/>
            <w:r>
              <w:rPr>
                <w:kern w:val="0"/>
                <w:sz w:val="22"/>
                <w:szCs w:val="22"/>
                <w:lang w:bidi="ar"/>
              </w:rPr>
              <w:t>象</w:t>
            </w:r>
            <w:proofErr w:type="gramEnd"/>
            <w:r>
              <w:rPr>
                <w:kern w:val="0"/>
                <w:sz w:val="22"/>
                <w:szCs w:val="22"/>
                <w:lang w:bidi="ar"/>
              </w:rPr>
              <w:t>湖</w:t>
            </w:r>
          </w:p>
        </w:tc>
        <w:tc>
          <w:tcPr>
            <w:tcW w:w="350" w:type="dxa"/>
            <w:tcBorders>
              <w:top w:val="single" w:sz="4" w:space="0" w:color="000000"/>
              <w:left w:val="single" w:sz="4" w:space="0" w:color="000000"/>
              <w:bottom w:val="single" w:sz="4" w:space="0" w:color="auto"/>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1</w:t>
            </w:r>
          </w:p>
        </w:tc>
        <w:tc>
          <w:tcPr>
            <w:tcW w:w="6574" w:type="dxa"/>
            <w:tcBorders>
              <w:top w:val="single" w:sz="4" w:space="0" w:color="000000"/>
              <w:left w:val="single" w:sz="4" w:space="0" w:color="000000"/>
              <w:bottom w:val="single" w:sz="4" w:space="0" w:color="auto"/>
              <w:right w:val="single" w:sz="4" w:space="0" w:color="000000"/>
            </w:tcBorders>
            <w:shd w:val="clear" w:color="auto" w:fill="FFFFFF"/>
            <w:vAlign w:val="center"/>
          </w:tcPr>
          <w:p w:rsidR="00026087" w:rsidRDefault="00026087" w:rsidP="005C5A03">
            <w:pPr>
              <w:widowControl/>
              <w:jc w:val="left"/>
              <w:textAlignment w:val="center"/>
              <w:rPr>
                <w:sz w:val="22"/>
                <w:szCs w:val="22"/>
              </w:rPr>
            </w:pPr>
            <w:r>
              <w:rPr>
                <w:kern w:val="0"/>
                <w:sz w:val="22"/>
                <w:szCs w:val="22"/>
                <w:lang w:bidi="ar"/>
              </w:rPr>
              <w:t>老年医学专业（</w:t>
            </w:r>
            <w:r>
              <w:rPr>
                <w:rStyle w:val="font112"/>
                <w:color w:val="auto"/>
                <w:lang w:bidi="ar"/>
              </w:rPr>
              <w:t>100203</w:t>
            </w:r>
            <w:r>
              <w:rPr>
                <w:kern w:val="0"/>
                <w:sz w:val="22"/>
                <w:szCs w:val="22"/>
                <w:lang w:bidi="ar"/>
              </w:rPr>
              <w:t>、</w:t>
            </w:r>
            <w:r>
              <w:rPr>
                <w:rStyle w:val="font112"/>
                <w:color w:val="auto"/>
                <w:lang w:bidi="ar"/>
              </w:rPr>
              <w:t>105103</w:t>
            </w:r>
            <w:r>
              <w:rPr>
                <w:kern w:val="0"/>
                <w:sz w:val="22"/>
                <w:szCs w:val="22"/>
                <w:lang w:bidi="ar"/>
              </w:rPr>
              <w:t>）；内科学专业（</w:t>
            </w:r>
            <w:r>
              <w:rPr>
                <w:rStyle w:val="font112"/>
                <w:color w:val="auto"/>
                <w:lang w:bidi="ar"/>
              </w:rPr>
              <w:t>100201</w:t>
            </w:r>
            <w:r>
              <w:rPr>
                <w:kern w:val="0"/>
                <w:sz w:val="22"/>
                <w:szCs w:val="22"/>
                <w:lang w:bidi="ar"/>
              </w:rPr>
              <w:t>、</w:t>
            </w:r>
            <w:r>
              <w:rPr>
                <w:rStyle w:val="font112"/>
                <w:color w:val="auto"/>
                <w:lang w:bidi="ar"/>
              </w:rPr>
              <w:t>105101</w:t>
            </w:r>
            <w:r>
              <w:rPr>
                <w:kern w:val="0"/>
                <w:sz w:val="22"/>
                <w:szCs w:val="22"/>
                <w:lang w:bidi="ar"/>
              </w:rPr>
              <w:t>）；全日制博士研究生学历、博士学位，</w:t>
            </w:r>
            <w:r>
              <w:rPr>
                <w:rStyle w:val="font112"/>
                <w:color w:val="auto"/>
                <w:lang w:bidi="ar"/>
              </w:rPr>
              <w:t>35</w:t>
            </w:r>
            <w:r>
              <w:rPr>
                <w:kern w:val="0"/>
                <w:sz w:val="22"/>
                <w:szCs w:val="22"/>
                <w:lang w:bidi="ar"/>
              </w:rPr>
              <w:t>周岁以下</w:t>
            </w:r>
            <w:r>
              <w:rPr>
                <w:spacing w:val="20"/>
                <w:sz w:val="22"/>
                <w:szCs w:val="22"/>
              </w:rPr>
              <w:t>（</w:t>
            </w:r>
            <w:r>
              <w:rPr>
                <w:spacing w:val="20"/>
                <w:sz w:val="22"/>
                <w:szCs w:val="22"/>
              </w:rPr>
              <w:t>1984</w:t>
            </w:r>
            <w:r>
              <w:rPr>
                <w:spacing w:val="20"/>
                <w:sz w:val="22"/>
                <w:szCs w:val="22"/>
              </w:rPr>
              <w:t>年</w:t>
            </w:r>
            <w:r>
              <w:rPr>
                <w:spacing w:val="20"/>
                <w:sz w:val="22"/>
                <w:szCs w:val="22"/>
              </w:rPr>
              <w:t>1</w:t>
            </w:r>
            <w:r>
              <w:rPr>
                <w:spacing w:val="20"/>
                <w:sz w:val="22"/>
                <w:szCs w:val="22"/>
              </w:rPr>
              <w:t>月</w:t>
            </w:r>
            <w:r>
              <w:rPr>
                <w:spacing w:val="20"/>
                <w:sz w:val="22"/>
                <w:szCs w:val="22"/>
              </w:rPr>
              <w:t>1</w:t>
            </w:r>
            <w:r>
              <w:rPr>
                <w:spacing w:val="20"/>
                <w:sz w:val="22"/>
                <w:szCs w:val="22"/>
              </w:rPr>
              <w:t>日以后出生）</w:t>
            </w:r>
            <w:r>
              <w:rPr>
                <w:kern w:val="0"/>
                <w:sz w:val="22"/>
                <w:szCs w:val="22"/>
                <w:lang w:bidi="ar"/>
              </w:rPr>
              <w:t>。</w:t>
            </w:r>
          </w:p>
        </w:tc>
      </w:tr>
      <w:tr w:rsidR="00026087" w:rsidTr="005C5A03">
        <w:trPr>
          <w:cantSplit/>
          <w:trHeight w:val="570"/>
          <w:jc w:val="center"/>
        </w:trPr>
        <w:tc>
          <w:tcPr>
            <w:tcW w:w="510" w:type="dxa"/>
            <w:tcBorders>
              <w:top w:val="single" w:sz="4" w:space="0" w:color="auto"/>
              <w:left w:val="single" w:sz="4" w:space="0" w:color="auto"/>
              <w:bottom w:val="single" w:sz="4" w:space="0" w:color="auto"/>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51</w:t>
            </w:r>
          </w:p>
        </w:tc>
        <w:tc>
          <w:tcPr>
            <w:tcW w:w="1155" w:type="dxa"/>
            <w:tcBorders>
              <w:top w:val="single" w:sz="4" w:space="0" w:color="auto"/>
              <w:left w:val="single" w:sz="4" w:space="0" w:color="000000"/>
              <w:bottom w:val="single" w:sz="4" w:space="0" w:color="auto"/>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日间病房</w:t>
            </w:r>
          </w:p>
          <w:p w:rsidR="00026087" w:rsidRDefault="00026087" w:rsidP="005C5A03">
            <w:pPr>
              <w:widowControl/>
              <w:jc w:val="center"/>
              <w:textAlignment w:val="center"/>
              <w:rPr>
                <w:sz w:val="22"/>
                <w:szCs w:val="22"/>
              </w:rPr>
            </w:pPr>
            <w:r>
              <w:rPr>
                <w:kern w:val="0"/>
                <w:sz w:val="22"/>
                <w:szCs w:val="22"/>
                <w:lang w:bidi="ar"/>
              </w:rPr>
              <w:t>医师岗</w:t>
            </w:r>
          </w:p>
        </w:tc>
        <w:tc>
          <w:tcPr>
            <w:tcW w:w="780" w:type="dxa"/>
            <w:tcBorders>
              <w:top w:val="single" w:sz="4" w:space="0" w:color="auto"/>
              <w:left w:val="single" w:sz="4" w:space="0" w:color="000000"/>
              <w:bottom w:val="single" w:sz="4" w:space="0" w:color="auto"/>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auto"/>
              <w:left w:val="single" w:sz="4" w:space="0" w:color="000000"/>
              <w:bottom w:val="single" w:sz="4" w:space="0" w:color="auto"/>
              <w:right w:val="single" w:sz="4" w:space="0" w:color="000000"/>
            </w:tcBorders>
            <w:shd w:val="clear" w:color="auto" w:fill="FFFFFF"/>
            <w:vAlign w:val="center"/>
          </w:tcPr>
          <w:p w:rsidR="00026087" w:rsidRDefault="00026087" w:rsidP="005C5A03">
            <w:pPr>
              <w:widowControl/>
              <w:jc w:val="center"/>
              <w:textAlignment w:val="center"/>
              <w:rPr>
                <w:sz w:val="22"/>
                <w:szCs w:val="22"/>
              </w:rPr>
            </w:pPr>
            <w:proofErr w:type="gramStart"/>
            <w:r>
              <w:rPr>
                <w:kern w:val="0"/>
                <w:sz w:val="22"/>
                <w:szCs w:val="22"/>
                <w:lang w:bidi="ar"/>
              </w:rPr>
              <w:t>象</w:t>
            </w:r>
            <w:proofErr w:type="gramEnd"/>
            <w:r>
              <w:rPr>
                <w:kern w:val="0"/>
                <w:sz w:val="22"/>
                <w:szCs w:val="22"/>
                <w:lang w:bidi="ar"/>
              </w:rPr>
              <w:t>湖</w:t>
            </w:r>
          </w:p>
        </w:tc>
        <w:tc>
          <w:tcPr>
            <w:tcW w:w="350" w:type="dxa"/>
            <w:tcBorders>
              <w:top w:val="single" w:sz="4" w:space="0" w:color="auto"/>
              <w:left w:val="single" w:sz="4" w:space="0" w:color="000000"/>
              <w:bottom w:val="single" w:sz="4" w:space="0" w:color="auto"/>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2</w:t>
            </w:r>
          </w:p>
        </w:tc>
        <w:tc>
          <w:tcPr>
            <w:tcW w:w="6574" w:type="dxa"/>
            <w:tcBorders>
              <w:top w:val="single" w:sz="4" w:space="0" w:color="auto"/>
              <w:left w:val="single" w:sz="4" w:space="0" w:color="000000"/>
              <w:bottom w:val="single" w:sz="4" w:space="0" w:color="auto"/>
              <w:right w:val="single" w:sz="4" w:space="0" w:color="auto"/>
            </w:tcBorders>
            <w:shd w:val="clear" w:color="auto" w:fill="FFFFFF"/>
            <w:vAlign w:val="center"/>
          </w:tcPr>
          <w:p w:rsidR="00026087" w:rsidRDefault="00026087" w:rsidP="005C5A03">
            <w:pPr>
              <w:widowControl/>
              <w:jc w:val="left"/>
              <w:textAlignment w:val="center"/>
              <w:rPr>
                <w:sz w:val="22"/>
                <w:szCs w:val="22"/>
              </w:rPr>
            </w:pPr>
            <w:r>
              <w:rPr>
                <w:kern w:val="0"/>
                <w:sz w:val="22"/>
                <w:szCs w:val="22"/>
                <w:lang w:bidi="ar"/>
              </w:rPr>
              <w:t>外科学专业（</w:t>
            </w:r>
            <w:r>
              <w:rPr>
                <w:rStyle w:val="font112"/>
                <w:color w:val="auto"/>
                <w:lang w:bidi="ar"/>
              </w:rPr>
              <w:t>100210</w:t>
            </w:r>
            <w:r>
              <w:rPr>
                <w:kern w:val="0"/>
                <w:sz w:val="22"/>
                <w:szCs w:val="22"/>
                <w:lang w:bidi="ar"/>
              </w:rPr>
              <w:t>、</w:t>
            </w:r>
            <w:r>
              <w:rPr>
                <w:rStyle w:val="font112"/>
                <w:color w:val="auto"/>
                <w:lang w:bidi="ar"/>
              </w:rPr>
              <w:t>105109</w:t>
            </w:r>
            <w:r>
              <w:rPr>
                <w:kern w:val="0"/>
                <w:sz w:val="22"/>
                <w:szCs w:val="22"/>
                <w:lang w:bidi="ar"/>
              </w:rPr>
              <w:t>），普外科方向，泌尿外科方向；全日制博士研究生学历、博士学位，</w:t>
            </w:r>
            <w:r>
              <w:rPr>
                <w:rStyle w:val="font112"/>
                <w:color w:val="auto"/>
                <w:lang w:bidi="ar"/>
              </w:rPr>
              <w:t>2020</w:t>
            </w:r>
            <w:r>
              <w:rPr>
                <w:kern w:val="0"/>
                <w:sz w:val="22"/>
                <w:szCs w:val="22"/>
                <w:lang w:bidi="ar"/>
              </w:rPr>
              <w:t>年应届毕业生。</w:t>
            </w:r>
          </w:p>
        </w:tc>
      </w:tr>
      <w:tr w:rsidR="00026087" w:rsidTr="005C5A03">
        <w:trPr>
          <w:cantSplit/>
          <w:trHeight w:val="600"/>
          <w:jc w:val="center"/>
        </w:trPr>
        <w:tc>
          <w:tcPr>
            <w:tcW w:w="510" w:type="dxa"/>
            <w:tcBorders>
              <w:top w:val="single" w:sz="4" w:space="0" w:color="auto"/>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52</w:t>
            </w:r>
          </w:p>
        </w:tc>
        <w:tc>
          <w:tcPr>
            <w:tcW w:w="1155" w:type="dxa"/>
            <w:tcBorders>
              <w:top w:val="single" w:sz="4" w:space="0" w:color="auto"/>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烧伤科医师岗</w:t>
            </w:r>
          </w:p>
        </w:tc>
        <w:tc>
          <w:tcPr>
            <w:tcW w:w="780" w:type="dxa"/>
            <w:tcBorders>
              <w:top w:val="single" w:sz="4" w:space="0" w:color="auto"/>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auto"/>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东湖</w:t>
            </w:r>
          </w:p>
        </w:tc>
        <w:tc>
          <w:tcPr>
            <w:tcW w:w="350" w:type="dxa"/>
            <w:tcBorders>
              <w:top w:val="single" w:sz="4" w:space="0" w:color="auto"/>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1</w:t>
            </w:r>
          </w:p>
        </w:tc>
        <w:tc>
          <w:tcPr>
            <w:tcW w:w="6574" w:type="dxa"/>
            <w:tcBorders>
              <w:top w:val="single" w:sz="4" w:space="0" w:color="auto"/>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left"/>
              <w:textAlignment w:val="center"/>
              <w:rPr>
                <w:sz w:val="22"/>
                <w:szCs w:val="22"/>
              </w:rPr>
            </w:pPr>
            <w:r>
              <w:rPr>
                <w:kern w:val="0"/>
                <w:sz w:val="22"/>
                <w:szCs w:val="22"/>
                <w:lang w:bidi="ar"/>
              </w:rPr>
              <w:t>外科学专业（</w:t>
            </w:r>
            <w:r>
              <w:rPr>
                <w:rStyle w:val="font112"/>
                <w:color w:val="auto"/>
                <w:lang w:bidi="ar"/>
              </w:rPr>
              <w:t>100210</w:t>
            </w:r>
            <w:r>
              <w:rPr>
                <w:kern w:val="0"/>
                <w:sz w:val="22"/>
                <w:szCs w:val="22"/>
                <w:lang w:bidi="ar"/>
              </w:rPr>
              <w:t>、</w:t>
            </w:r>
            <w:r>
              <w:rPr>
                <w:rStyle w:val="font112"/>
                <w:color w:val="auto"/>
                <w:lang w:bidi="ar"/>
              </w:rPr>
              <w:t>105109</w:t>
            </w:r>
            <w:r>
              <w:rPr>
                <w:kern w:val="0"/>
                <w:sz w:val="22"/>
                <w:szCs w:val="22"/>
                <w:lang w:bidi="ar"/>
              </w:rPr>
              <w:t>），烧伤外科、整形外科方向；全日制博士研究生学历、博士学位，年龄</w:t>
            </w:r>
            <w:r>
              <w:rPr>
                <w:rStyle w:val="font112"/>
                <w:color w:val="auto"/>
                <w:lang w:bidi="ar"/>
              </w:rPr>
              <w:t>35</w:t>
            </w:r>
            <w:r>
              <w:rPr>
                <w:kern w:val="0"/>
                <w:sz w:val="22"/>
                <w:szCs w:val="22"/>
                <w:lang w:bidi="ar"/>
              </w:rPr>
              <w:t>周岁以下</w:t>
            </w:r>
            <w:r>
              <w:rPr>
                <w:spacing w:val="20"/>
                <w:sz w:val="22"/>
                <w:szCs w:val="22"/>
              </w:rPr>
              <w:t>（</w:t>
            </w:r>
            <w:r>
              <w:rPr>
                <w:spacing w:val="20"/>
                <w:sz w:val="22"/>
                <w:szCs w:val="22"/>
              </w:rPr>
              <w:t>1984</w:t>
            </w:r>
            <w:r>
              <w:rPr>
                <w:spacing w:val="20"/>
                <w:sz w:val="22"/>
                <w:szCs w:val="22"/>
              </w:rPr>
              <w:t>年</w:t>
            </w:r>
            <w:r>
              <w:rPr>
                <w:spacing w:val="20"/>
                <w:sz w:val="22"/>
                <w:szCs w:val="22"/>
              </w:rPr>
              <w:t>1</w:t>
            </w:r>
            <w:r>
              <w:rPr>
                <w:spacing w:val="20"/>
                <w:sz w:val="22"/>
                <w:szCs w:val="22"/>
              </w:rPr>
              <w:t>月</w:t>
            </w:r>
            <w:r>
              <w:rPr>
                <w:spacing w:val="20"/>
                <w:sz w:val="22"/>
                <w:szCs w:val="22"/>
              </w:rPr>
              <w:t>1</w:t>
            </w:r>
            <w:r>
              <w:rPr>
                <w:spacing w:val="20"/>
                <w:sz w:val="22"/>
                <w:szCs w:val="22"/>
              </w:rPr>
              <w:t>日以后出生）</w:t>
            </w:r>
            <w:r>
              <w:rPr>
                <w:kern w:val="0"/>
                <w:sz w:val="22"/>
                <w:szCs w:val="22"/>
                <w:lang w:bidi="ar"/>
              </w:rPr>
              <w:t>。</w:t>
            </w:r>
          </w:p>
        </w:tc>
      </w:tr>
      <w:tr w:rsidR="00026087" w:rsidTr="005C5A03">
        <w:trPr>
          <w:cantSplit/>
          <w:trHeight w:val="570"/>
          <w:jc w:val="center"/>
        </w:trPr>
        <w:tc>
          <w:tcPr>
            <w:tcW w:w="510" w:type="dxa"/>
            <w:tcBorders>
              <w:top w:val="single" w:sz="4" w:space="0" w:color="000000"/>
              <w:left w:val="single" w:sz="4" w:space="0" w:color="000000"/>
              <w:bottom w:val="single" w:sz="4" w:space="0" w:color="auto"/>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53</w:t>
            </w:r>
          </w:p>
        </w:tc>
        <w:tc>
          <w:tcPr>
            <w:tcW w:w="1155" w:type="dxa"/>
            <w:tcBorders>
              <w:top w:val="single" w:sz="4" w:space="0" w:color="000000"/>
              <w:left w:val="single" w:sz="4" w:space="0" w:color="000000"/>
              <w:bottom w:val="single" w:sz="4" w:space="0" w:color="auto"/>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烧伤科医师岗</w:t>
            </w:r>
          </w:p>
        </w:tc>
        <w:tc>
          <w:tcPr>
            <w:tcW w:w="780" w:type="dxa"/>
            <w:tcBorders>
              <w:top w:val="single" w:sz="4" w:space="0" w:color="000000"/>
              <w:left w:val="single" w:sz="4" w:space="0" w:color="000000"/>
              <w:bottom w:val="single" w:sz="4" w:space="0" w:color="auto"/>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000000"/>
              <w:left w:val="single" w:sz="4" w:space="0" w:color="000000"/>
              <w:bottom w:val="single" w:sz="4" w:space="0" w:color="auto"/>
              <w:right w:val="single" w:sz="4" w:space="0" w:color="000000"/>
            </w:tcBorders>
            <w:shd w:val="clear" w:color="auto" w:fill="FFFFFF"/>
            <w:vAlign w:val="center"/>
          </w:tcPr>
          <w:p w:rsidR="00026087" w:rsidRDefault="00026087" w:rsidP="005C5A03">
            <w:pPr>
              <w:widowControl/>
              <w:jc w:val="center"/>
              <w:textAlignment w:val="center"/>
              <w:rPr>
                <w:sz w:val="22"/>
                <w:szCs w:val="22"/>
              </w:rPr>
            </w:pPr>
            <w:proofErr w:type="gramStart"/>
            <w:r>
              <w:rPr>
                <w:kern w:val="0"/>
                <w:sz w:val="22"/>
                <w:szCs w:val="22"/>
                <w:lang w:bidi="ar"/>
              </w:rPr>
              <w:t>象</w:t>
            </w:r>
            <w:proofErr w:type="gramEnd"/>
            <w:r>
              <w:rPr>
                <w:kern w:val="0"/>
                <w:sz w:val="22"/>
                <w:szCs w:val="22"/>
                <w:lang w:bidi="ar"/>
              </w:rPr>
              <w:t>湖</w:t>
            </w:r>
          </w:p>
        </w:tc>
        <w:tc>
          <w:tcPr>
            <w:tcW w:w="350" w:type="dxa"/>
            <w:tcBorders>
              <w:top w:val="single" w:sz="4" w:space="0" w:color="000000"/>
              <w:left w:val="single" w:sz="4" w:space="0" w:color="000000"/>
              <w:bottom w:val="single" w:sz="4" w:space="0" w:color="auto"/>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1</w:t>
            </w:r>
          </w:p>
        </w:tc>
        <w:tc>
          <w:tcPr>
            <w:tcW w:w="6574" w:type="dxa"/>
            <w:tcBorders>
              <w:top w:val="single" w:sz="4" w:space="0" w:color="000000"/>
              <w:left w:val="single" w:sz="4" w:space="0" w:color="000000"/>
              <w:bottom w:val="single" w:sz="4" w:space="0" w:color="auto"/>
              <w:right w:val="single" w:sz="4" w:space="0" w:color="000000"/>
            </w:tcBorders>
            <w:shd w:val="clear" w:color="auto" w:fill="FFFFFF"/>
            <w:vAlign w:val="center"/>
          </w:tcPr>
          <w:p w:rsidR="00026087" w:rsidRDefault="00026087" w:rsidP="005C5A03">
            <w:pPr>
              <w:widowControl/>
              <w:jc w:val="left"/>
              <w:textAlignment w:val="center"/>
              <w:rPr>
                <w:sz w:val="22"/>
                <w:szCs w:val="22"/>
              </w:rPr>
            </w:pPr>
            <w:r>
              <w:rPr>
                <w:kern w:val="0"/>
                <w:sz w:val="22"/>
                <w:szCs w:val="22"/>
                <w:lang w:bidi="ar"/>
              </w:rPr>
              <w:t>外科学专业（</w:t>
            </w:r>
            <w:r>
              <w:rPr>
                <w:rStyle w:val="font112"/>
                <w:color w:val="auto"/>
                <w:lang w:bidi="ar"/>
              </w:rPr>
              <w:t>100210</w:t>
            </w:r>
            <w:r>
              <w:rPr>
                <w:kern w:val="0"/>
                <w:sz w:val="22"/>
                <w:szCs w:val="22"/>
                <w:lang w:bidi="ar"/>
              </w:rPr>
              <w:t>、</w:t>
            </w:r>
            <w:r>
              <w:rPr>
                <w:rStyle w:val="font112"/>
                <w:color w:val="auto"/>
                <w:lang w:bidi="ar"/>
              </w:rPr>
              <w:t>105109</w:t>
            </w:r>
            <w:r>
              <w:rPr>
                <w:kern w:val="0"/>
                <w:sz w:val="22"/>
                <w:szCs w:val="22"/>
                <w:lang w:bidi="ar"/>
              </w:rPr>
              <w:t>），烧伤外科、整形外科方向；全日制博士研究生学历、博士学位，年龄</w:t>
            </w:r>
            <w:r>
              <w:rPr>
                <w:rStyle w:val="font112"/>
                <w:color w:val="auto"/>
                <w:lang w:bidi="ar"/>
              </w:rPr>
              <w:t>35</w:t>
            </w:r>
            <w:r>
              <w:rPr>
                <w:kern w:val="0"/>
                <w:sz w:val="22"/>
                <w:szCs w:val="22"/>
                <w:lang w:bidi="ar"/>
              </w:rPr>
              <w:t>周岁以下</w:t>
            </w:r>
            <w:r>
              <w:rPr>
                <w:spacing w:val="20"/>
                <w:sz w:val="22"/>
                <w:szCs w:val="22"/>
              </w:rPr>
              <w:t>（</w:t>
            </w:r>
            <w:r>
              <w:rPr>
                <w:spacing w:val="20"/>
                <w:sz w:val="22"/>
                <w:szCs w:val="22"/>
              </w:rPr>
              <w:t>1984</w:t>
            </w:r>
            <w:r>
              <w:rPr>
                <w:spacing w:val="20"/>
                <w:sz w:val="22"/>
                <w:szCs w:val="22"/>
              </w:rPr>
              <w:t>年</w:t>
            </w:r>
            <w:r>
              <w:rPr>
                <w:spacing w:val="20"/>
                <w:sz w:val="22"/>
                <w:szCs w:val="22"/>
              </w:rPr>
              <w:t>1</w:t>
            </w:r>
            <w:r>
              <w:rPr>
                <w:spacing w:val="20"/>
                <w:sz w:val="22"/>
                <w:szCs w:val="22"/>
              </w:rPr>
              <w:t>月</w:t>
            </w:r>
            <w:r>
              <w:rPr>
                <w:spacing w:val="20"/>
                <w:sz w:val="22"/>
                <w:szCs w:val="22"/>
              </w:rPr>
              <w:t>1</w:t>
            </w:r>
            <w:r>
              <w:rPr>
                <w:spacing w:val="20"/>
                <w:sz w:val="22"/>
                <w:szCs w:val="22"/>
              </w:rPr>
              <w:t>日以后出生）</w:t>
            </w:r>
            <w:r>
              <w:rPr>
                <w:kern w:val="0"/>
                <w:sz w:val="22"/>
                <w:szCs w:val="22"/>
                <w:lang w:bidi="ar"/>
              </w:rPr>
              <w:t>。</w:t>
            </w:r>
          </w:p>
        </w:tc>
      </w:tr>
      <w:tr w:rsidR="00026087" w:rsidTr="005C5A03">
        <w:trPr>
          <w:cantSplit/>
          <w:trHeight w:val="840"/>
          <w:jc w:val="center"/>
        </w:trPr>
        <w:tc>
          <w:tcPr>
            <w:tcW w:w="510" w:type="dxa"/>
            <w:tcBorders>
              <w:top w:val="single" w:sz="4" w:space="0" w:color="auto"/>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54</w:t>
            </w:r>
          </w:p>
        </w:tc>
        <w:tc>
          <w:tcPr>
            <w:tcW w:w="1155" w:type="dxa"/>
            <w:tcBorders>
              <w:top w:val="single" w:sz="4" w:space="0" w:color="auto"/>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神经外科</w:t>
            </w:r>
          </w:p>
          <w:p w:rsidR="00026087" w:rsidRDefault="00026087" w:rsidP="005C5A03">
            <w:pPr>
              <w:widowControl/>
              <w:jc w:val="center"/>
              <w:textAlignment w:val="center"/>
              <w:rPr>
                <w:sz w:val="22"/>
                <w:szCs w:val="22"/>
              </w:rPr>
            </w:pPr>
            <w:r>
              <w:rPr>
                <w:kern w:val="0"/>
                <w:sz w:val="22"/>
                <w:szCs w:val="22"/>
                <w:lang w:bidi="ar"/>
              </w:rPr>
              <w:t>实验室</w:t>
            </w:r>
            <w:r>
              <w:rPr>
                <w:rStyle w:val="font112"/>
                <w:color w:val="auto"/>
                <w:lang w:bidi="ar"/>
              </w:rPr>
              <w:br/>
            </w:r>
            <w:r>
              <w:rPr>
                <w:kern w:val="0"/>
                <w:sz w:val="22"/>
                <w:szCs w:val="22"/>
                <w:lang w:bidi="ar"/>
              </w:rPr>
              <w:t>科研岗</w:t>
            </w:r>
          </w:p>
        </w:tc>
        <w:tc>
          <w:tcPr>
            <w:tcW w:w="780" w:type="dxa"/>
            <w:tcBorders>
              <w:top w:val="single" w:sz="4" w:space="0" w:color="auto"/>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auto"/>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东湖</w:t>
            </w:r>
          </w:p>
        </w:tc>
        <w:tc>
          <w:tcPr>
            <w:tcW w:w="350" w:type="dxa"/>
            <w:tcBorders>
              <w:top w:val="single" w:sz="4" w:space="0" w:color="auto"/>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1</w:t>
            </w:r>
          </w:p>
        </w:tc>
        <w:tc>
          <w:tcPr>
            <w:tcW w:w="6574" w:type="dxa"/>
            <w:tcBorders>
              <w:top w:val="single" w:sz="4" w:space="0" w:color="auto"/>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left"/>
              <w:textAlignment w:val="center"/>
              <w:rPr>
                <w:sz w:val="22"/>
                <w:szCs w:val="22"/>
              </w:rPr>
            </w:pPr>
            <w:r>
              <w:rPr>
                <w:kern w:val="0"/>
                <w:sz w:val="22"/>
                <w:szCs w:val="22"/>
                <w:lang w:bidi="ar"/>
              </w:rPr>
              <w:t>基础医学类专业（</w:t>
            </w:r>
            <w:r>
              <w:rPr>
                <w:rStyle w:val="font112"/>
                <w:color w:val="auto"/>
                <w:lang w:bidi="ar"/>
              </w:rPr>
              <w:t>1001</w:t>
            </w:r>
            <w:r>
              <w:rPr>
                <w:kern w:val="0"/>
                <w:sz w:val="22"/>
                <w:szCs w:val="22"/>
                <w:lang w:bidi="ar"/>
              </w:rPr>
              <w:t>）；全日制博士研究生学历、博士学位。</w:t>
            </w:r>
          </w:p>
        </w:tc>
      </w:tr>
      <w:tr w:rsidR="00026087" w:rsidTr="005C5A03">
        <w:trPr>
          <w:cantSplit/>
          <w:trHeight w:val="570"/>
          <w:jc w:val="center"/>
        </w:trPr>
        <w:tc>
          <w:tcPr>
            <w:tcW w:w="510" w:type="dxa"/>
            <w:tcBorders>
              <w:top w:val="single" w:sz="4" w:space="0" w:color="000000"/>
              <w:left w:val="single" w:sz="4" w:space="0" w:color="000000"/>
              <w:bottom w:val="nil"/>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55</w:t>
            </w:r>
          </w:p>
        </w:tc>
        <w:tc>
          <w:tcPr>
            <w:tcW w:w="1155" w:type="dxa"/>
            <w:tcBorders>
              <w:top w:val="single" w:sz="4" w:space="0" w:color="000000"/>
              <w:left w:val="single" w:sz="4" w:space="0" w:color="000000"/>
              <w:bottom w:val="nil"/>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神经外科</w:t>
            </w:r>
          </w:p>
          <w:p w:rsidR="00026087" w:rsidRDefault="00026087" w:rsidP="005C5A03">
            <w:pPr>
              <w:widowControl/>
              <w:jc w:val="center"/>
              <w:textAlignment w:val="center"/>
              <w:rPr>
                <w:sz w:val="22"/>
                <w:szCs w:val="22"/>
              </w:rPr>
            </w:pPr>
            <w:r>
              <w:rPr>
                <w:kern w:val="0"/>
                <w:sz w:val="22"/>
                <w:szCs w:val="22"/>
                <w:lang w:bidi="ar"/>
              </w:rPr>
              <w:t>医师岗</w:t>
            </w:r>
          </w:p>
        </w:tc>
        <w:tc>
          <w:tcPr>
            <w:tcW w:w="780" w:type="dxa"/>
            <w:tcBorders>
              <w:top w:val="single" w:sz="4" w:space="0" w:color="000000"/>
              <w:left w:val="single" w:sz="4" w:space="0" w:color="000000"/>
              <w:bottom w:val="nil"/>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000000"/>
              <w:left w:val="single" w:sz="4" w:space="0" w:color="000000"/>
              <w:bottom w:val="nil"/>
              <w:right w:val="single" w:sz="4" w:space="0" w:color="000000"/>
            </w:tcBorders>
            <w:shd w:val="clear" w:color="auto" w:fill="FFFFFF"/>
            <w:vAlign w:val="center"/>
          </w:tcPr>
          <w:p w:rsidR="00026087" w:rsidRDefault="00026087" w:rsidP="005C5A03">
            <w:pPr>
              <w:widowControl/>
              <w:jc w:val="center"/>
              <w:textAlignment w:val="center"/>
              <w:rPr>
                <w:sz w:val="22"/>
                <w:szCs w:val="22"/>
              </w:rPr>
            </w:pPr>
            <w:proofErr w:type="gramStart"/>
            <w:r>
              <w:rPr>
                <w:kern w:val="0"/>
                <w:sz w:val="22"/>
                <w:szCs w:val="22"/>
                <w:lang w:bidi="ar"/>
              </w:rPr>
              <w:t>象</w:t>
            </w:r>
            <w:proofErr w:type="gramEnd"/>
            <w:r>
              <w:rPr>
                <w:kern w:val="0"/>
                <w:sz w:val="22"/>
                <w:szCs w:val="22"/>
                <w:lang w:bidi="ar"/>
              </w:rPr>
              <w:t>湖</w:t>
            </w:r>
          </w:p>
        </w:tc>
        <w:tc>
          <w:tcPr>
            <w:tcW w:w="350" w:type="dxa"/>
            <w:tcBorders>
              <w:top w:val="single" w:sz="4" w:space="0" w:color="000000"/>
              <w:left w:val="single" w:sz="4" w:space="0" w:color="000000"/>
              <w:bottom w:val="nil"/>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2</w:t>
            </w:r>
          </w:p>
        </w:tc>
        <w:tc>
          <w:tcPr>
            <w:tcW w:w="6574" w:type="dxa"/>
            <w:tcBorders>
              <w:top w:val="single" w:sz="4" w:space="0" w:color="000000"/>
              <w:left w:val="single" w:sz="4" w:space="0" w:color="000000"/>
              <w:bottom w:val="nil"/>
              <w:right w:val="single" w:sz="4" w:space="0" w:color="000000"/>
            </w:tcBorders>
            <w:shd w:val="clear" w:color="auto" w:fill="FFFFFF"/>
            <w:vAlign w:val="center"/>
          </w:tcPr>
          <w:p w:rsidR="00026087" w:rsidRDefault="00026087" w:rsidP="005C5A03">
            <w:pPr>
              <w:widowControl/>
              <w:jc w:val="left"/>
              <w:textAlignment w:val="center"/>
              <w:rPr>
                <w:sz w:val="22"/>
                <w:szCs w:val="22"/>
              </w:rPr>
            </w:pPr>
            <w:r>
              <w:rPr>
                <w:kern w:val="0"/>
                <w:sz w:val="22"/>
                <w:szCs w:val="22"/>
                <w:lang w:bidi="ar"/>
              </w:rPr>
              <w:t>外科学专业（</w:t>
            </w:r>
            <w:r>
              <w:rPr>
                <w:rStyle w:val="font112"/>
                <w:color w:val="auto"/>
                <w:lang w:bidi="ar"/>
              </w:rPr>
              <w:t>100210</w:t>
            </w:r>
            <w:r>
              <w:rPr>
                <w:kern w:val="0"/>
                <w:sz w:val="22"/>
                <w:szCs w:val="22"/>
                <w:lang w:bidi="ar"/>
              </w:rPr>
              <w:t>、</w:t>
            </w:r>
            <w:r>
              <w:rPr>
                <w:rStyle w:val="font112"/>
                <w:color w:val="auto"/>
                <w:lang w:bidi="ar"/>
              </w:rPr>
              <w:t>105109</w:t>
            </w:r>
            <w:r>
              <w:rPr>
                <w:kern w:val="0"/>
                <w:sz w:val="22"/>
                <w:szCs w:val="22"/>
                <w:lang w:bidi="ar"/>
              </w:rPr>
              <w:t>），神经外科方向；全日制博士研究生学历、博士学位。</w:t>
            </w:r>
          </w:p>
        </w:tc>
      </w:tr>
      <w:tr w:rsidR="00026087" w:rsidTr="005C5A03">
        <w:trPr>
          <w:cantSplit/>
          <w:trHeight w:val="600"/>
          <w:jc w:val="center"/>
        </w:trPr>
        <w:tc>
          <w:tcPr>
            <w:tcW w:w="510" w:type="dxa"/>
            <w:tcBorders>
              <w:top w:val="single" w:sz="4" w:space="0" w:color="000000"/>
              <w:left w:val="single" w:sz="4" w:space="0" w:color="000000"/>
              <w:bottom w:val="single" w:sz="4" w:space="0" w:color="auto"/>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56</w:t>
            </w:r>
          </w:p>
        </w:tc>
        <w:tc>
          <w:tcPr>
            <w:tcW w:w="1155" w:type="dxa"/>
            <w:tcBorders>
              <w:top w:val="single" w:sz="4" w:space="0" w:color="000000"/>
              <w:left w:val="single" w:sz="4" w:space="0" w:color="000000"/>
              <w:bottom w:val="single" w:sz="4" w:space="0" w:color="auto"/>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疼痛科医师岗</w:t>
            </w:r>
          </w:p>
        </w:tc>
        <w:tc>
          <w:tcPr>
            <w:tcW w:w="780" w:type="dxa"/>
            <w:tcBorders>
              <w:top w:val="single" w:sz="4" w:space="0" w:color="000000"/>
              <w:left w:val="single" w:sz="4" w:space="0" w:color="000000"/>
              <w:bottom w:val="single" w:sz="4" w:space="0" w:color="auto"/>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000000"/>
              <w:left w:val="single" w:sz="4" w:space="0" w:color="000000"/>
              <w:bottom w:val="single" w:sz="4" w:space="0" w:color="auto"/>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东湖</w:t>
            </w:r>
          </w:p>
        </w:tc>
        <w:tc>
          <w:tcPr>
            <w:tcW w:w="350" w:type="dxa"/>
            <w:tcBorders>
              <w:top w:val="single" w:sz="4" w:space="0" w:color="000000"/>
              <w:left w:val="single" w:sz="4" w:space="0" w:color="000000"/>
              <w:bottom w:val="single" w:sz="4" w:space="0" w:color="auto"/>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1</w:t>
            </w:r>
          </w:p>
        </w:tc>
        <w:tc>
          <w:tcPr>
            <w:tcW w:w="6574" w:type="dxa"/>
            <w:tcBorders>
              <w:top w:val="single" w:sz="4" w:space="0" w:color="000000"/>
              <w:left w:val="single" w:sz="4" w:space="0" w:color="000000"/>
              <w:bottom w:val="single" w:sz="4" w:space="0" w:color="auto"/>
              <w:right w:val="single" w:sz="4" w:space="0" w:color="000000"/>
            </w:tcBorders>
            <w:shd w:val="clear" w:color="auto" w:fill="FFFFFF"/>
            <w:vAlign w:val="center"/>
          </w:tcPr>
          <w:p w:rsidR="00026087" w:rsidRDefault="00026087" w:rsidP="005C5A03">
            <w:pPr>
              <w:widowControl/>
              <w:jc w:val="left"/>
              <w:textAlignment w:val="center"/>
              <w:rPr>
                <w:sz w:val="22"/>
                <w:szCs w:val="22"/>
              </w:rPr>
            </w:pPr>
            <w:r>
              <w:rPr>
                <w:kern w:val="0"/>
                <w:sz w:val="22"/>
                <w:szCs w:val="22"/>
                <w:lang w:bidi="ar"/>
              </w:rPr>
              <w:t>外科学专业（</w:t>
            </w:r>
            <w:r>
              <w:rPr>
                <w:rStyle w:val="font112"/>
                <w:color w:val="auto"/>
                <w:lang w:bidi="ar"/>
              </w:rPr>
              <w:t>100210</w:t>
            </w:r>
            <w:r>
              <w:rPr>
                <w:kern w:val="0"/>
                <w:sz w:val="22"/>
                <w:szCs w:val="22"/>
                <w:lang w:bidi="ar"/>
              </w:rPr>
              <w:t>、</w:t>
            </w:r>
            <w:r>
              <w:rPr>
                <w:rStyle w:val="font112"/>
                <w:color w:val="auto"/>
                <w:lang w:bidi="ar"/>
              </w:rPr>
              <w:t>105109</w:t>
            </w:r>
            <w:r>
              <w:rPr>
                <w:kern w:val="0"/>
                <w:sz w:val="22"/>
                <w:szCs w:val="22"/>
                <w:lang w:bidi="ar"/>
              </w:rPr>
              <w:t>），疼痛学、骨科、神经外科方向；麻醉学专业</w:t>
            </w:r>
            <w:r>
              <w:rPr>
                <w:rStyle w:val="font112"/>
                <w:color w:val="auto"/>
                <w:lang w:bidi="ar"/>
              </w:rPr>
              <w:t>(100217</w:t>
            </w:r>
            <w:r>
              <w:rPr>
                <w:kern w:val="0"/>
                <w:sz w:val="22"/>
                <w:szCs w:val="22"/>
                <w:lang w:bidi="ar"/>
              </w:rPr>
              <w:t>、</w:t>
            </w:r>
            <w:r>
              <w:rPr>
                <w:rStyle w:val="font112"/>
                <w:color w:val="auto"/>
                <w:lang w:bidi="ar"/>
              </w:rPr>
              <w:t>105116)</w:t>
            </w:r>
            <w:r>
              <w:rPr>
                <w:kern w:val="0"/>
                <w:sz w:val="22"/>
                <w:szCs w:val="22"/>
                <w:lang w:bidi="ar"/>
              </w:rPr>
              <w:t>；全日制博士研究生学历、博士学位。</w:t>
            </w:r>
          </w:p>
        </w:tc>
      </w:tr>
      <w:tr w:rsidR="00026087" w:rsidTr="005C5A03">
        <w:trPr>
          <w:cantSplit/>
          <w:trHeight w:val="570"/>
          <w:jc w:val="center"/>
        </w:trPr>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57</w:t>
            </w:r>
          </w:p>
        </w:tc>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消化内科</w:t>
            </w:r>
          </w:p>
          <w:p w:rsidR="00026087" w:rsidRDefault="00026087" w:rsidP="005C5A03">
            <w:pPr>
              <w:widowControl/>
              <w:jc w:val="center"/>
              <w:textAlignment w:val="center"/>
              <w:rPr>
                <w:sz w:val="22"/>
                <w:szCs w:val="22"/>
              </w:rPr>
            </w:pPr>
            <w:r>
              <w:rPr>
                <w:kern w:val="0"/>
                <w:sz w:val="22"/>
                <w:szCs w:val="22"/>
                <w:lang w:bidi="ar"/>
              </w:rPr>
              <w:t>医师岗</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auto"/>
              <w:left w:val="single" w:sz="4" w:space="0" w:color="auto"/>
              <w:bottom w:val="single" w:sz="4" w:space="0" w:color="auto"/>
              <w:right w:val="single" w:sz="4" w:space="0" w:color="auto"/>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东湖</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10</w:t>
            </w:r>
          </w:p>
        </w:tc>
        <w:tc>
          <w:tcPr>
            <w:tcW w:w="6574" w:type="dxa"/>
            <w:tcBorders>
              <w:top w:val="single" w:sz="4" w:space="0" w:color="auto"/>
              <w:left w:val="single" w:sz="4" w:space="0" w:color="auto"/>
              <w:bottom w:val="single" w:sz="4" w:space="0" w:color="auto"/>
              <w:right w:val="single" w:sz="4" w:space="0" w:color="auto"/>
            </w:tcBorders>
            <w:shd w:val="clear" w:color="auto" w:fill="FFFFFF"/>
            <w:vAlign w:val="center"/>
          </w:tcPr>
          <w:p w:rsidR="00026087" w:rsidRDefault="00026087" w:rsidP="005C5A03">
            <w:pPr>
              <w:widowControl/>
              <w:jc w:val="left"/>
              <w:textAlignment w:val="center"/>
              <w:rPr>
                <w:sz w:val="22"/>
                <w:szCs w:val="22"/>
              </w:rPr>
            </w:pPr>
            <w:r>
              <w:rPr>
                <w:kern w:val="0"/>
                <w:sz w:val="22"/>
                <w:szCs w:val="22"/>
                <w:lang w:bidi="ar"/>
              </w:rPr>
              <w:t>内科学专业（</w:t>
            </w:r>
            <w:r>
              <w:rPr>
                <w:rStyle w:val="font112"/>
                <w:color w:val="auto"/>
                <w:lang w:bidi="ar"/>
              </w:rPr>
              <w:t>100201</w:t>
            </w:r>
            <w:r>
              <w:rPr>
                <w:kern w:val="0"/>
                <w:sz w:val="22"/>
                <w:szCs w:val="22"/>
                <w:lang w:bidi="ar"/>
              </w:rPr>
              <w:t>、</w:t>
            </w:r>
            <w:r>
              <w:rPr>
                <w:rStyle w:val="font112"/>
                <w:color w:val="auto"/>
                <w:lang w:bidi="ar"/>
              </w:rPr>
              <w:t>105101</w:t>
            </w:r>
            <w:r>
              <w:rPr>
                <w:kern w:val="0"/>
                <w:sz w:val="22"/>
                <w:szCs w:val="22"/>
                <w:lang w:bidi="ar"/>
              </w:rPr>
              <w:t>）；全日制博士研究生学历、博士学位。</w:t>
            </w:r>
          </w:p>
        </w:tc>
      </w:tr>
      <w:tr w:rsidR="00026087" w:rsidTr="005C5A03">
        <w:trPr>
          <w:cantSplit/>
          <w:trHeight w:val="840"/>
          <w:jc w:val="center"/>
        </w:trPr>
        <w:tc>
          <w:tcPr>
            <w:tcW w:w="510" w:type="dxa"/>
            <w:tcBorders>
              <w:top w:val="single" w:sz="4" w:space="0" w:color="auto"/>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58</w:t>
            </w:r>
          </w:p>
        </w:tc>
        <w:tc>
          <w:tcPr>
            <w:tcW w:w="1155" w:type="dxa"/>
            <w:tcBorders>
              <w:top w:val="single" w:sz="4" w:space="0" w:color="auto"/>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心脏大血管外科医师岗</w:t>
            </w:r>
          </w:p>
        </w:tc>
        <w:tc>
          <w:tcPr>
            <w:tcW w:w="780" w:type="dxa"/>
            <w:tcBorders>
              <w:top w:val="single" w:sz="4" w:space="0" w:color="auto"/>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auto"/>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proofErr w:type="gramStart"/>
            <w:r>
              <w:rPr>
                <w:kern w:val="0"/>
                <w:sz w:val="22"/>
                <w:szCs w:val="22"/>
                <w:lang w:bidi="ar"/>
              </w:rPr>
              <w:t>象</w:t>
            </w:r>
            <w:proofErr w:type="gramEnd"/>
            <w:r>
              <w:rPr>
                <w:kern w:val="0"/>
                <w:sz w:val="22"/>
                <w:szCs w:val="22"/>
                <w:lang w:bidi="ar"/>
              </w:rPr>
              <w:t>湖</w:t>
            </w:r>
          </w:p>
        </w:tc>
        <w:tc>
          <w:tcPr>
            <w:tcW w:w="350" w:type="dxa"/>
            <w:tcBorders>
              <w:top w:val="single" w:sz="4" w:space="0" w:color="auto"/>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1</w:t>
            </w:r>
          </w:p>
        </w:tc>
        <w:tc>
          <w:tcPr>
            <w:tcW w:w="6574" w:type="dxa"/>
            <w:tcBorders>
              <w:top w:val="single" w:sz="4" w:space="0" w:color="auto"/>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left"/>
              <w:textAlignment w:val="center"/>
              <w:rPr>
                <w:sz w:val="22"/>
                <w:szCs w:val="22"/>
              </w:rPr>
            </w:pPr>
            <w:r>
              <w:rPr>
                <w:kern w:val="0"/>
                <w:sz w:val="22"/>
                <w:szCs w:val="22"/>
                <w:lang w:bidi="ar"/>
              </w:rPr>
              <w:t>外科学专业（</w:t>
            </w:r>
            <w:r>
              <w:rPr>
                <w:rStyle w:val="font112"/>
                <w:color w:val="auto"/>
                <w:lang w:bidi="ar"/>
              </w:rPr>
              <w:t>100210</w:t>
            </w:r>
            <w:r>
              <w:rPr>
                <w:kern w:val="0"/>
                <w:sz w:val="22"/>
                <w:szCs w:val="22"/>
                <w:lang w:bidi="ar"/>
              </w:rPr>
              <w:t>、</w:t>
            </w:r>
            <w:r>
              <w:rPr>
                <w:rStyle w:val="font112"/>
                <w:color w:val="auto"/>
                <w:lang w:bidi="ar"/>
              </w:rPr>
              <w:t>105109</w:t>
            </w:r>
            <w:r>
              <w:rPr>
                <w:kern w:val="0"/>
                <w:sz w:val="22"/>
                <w:szCs w:val="22"/>
                <w:lang w:bidi="ar"/>
              </w:rPr>
              <w:t>），胸心外方向；全日制博士研究生学历、博士学位，年龄</w:t>
            </w:r>
            <w:r>
              <w:rPr>
                <w:rStyle w:val="font112"/>
                <w:color w:val="auto"/>
                <w:lang w:bidi="ar"/>
              </w:rPr>
              <w:t>35</w:t>
            </w:r>
            <w:r>
              <w:rPr>
                <w:kern w:val="0"/>
                <w:sz w:val="22"/>
                <w:szCs w:val="22"/>
                <w:lang w:bidi="ar"/>
              </w:rPr>
              <w:t>周岁以下</w:t>
            </w:r>
            <w:r>
              <w:rPr>
                <w:spacing w:val="20"/>
                <w:sz w:val="22"/>
                <w:szCs w:val="22"/>
              </w:rPr>
              <w:t>（</w:t>
            </w:r>
            <w:r>
              <w:rPr>
                <w:spacing w:val="20"/>
                <w:sz w:val="22"/>
                <w:szCs w:val="22"/>
              </w:rPr>
              <w:t>1984</w:t>
            </w:r>
            <w:r>
              <w:rPr>
                <w:spacing w:val="20"/>
                <w:sz w:val="22"/>
                <w:szCs w:val="22"/>
              </w:rPr>
              <w:t>年</w:t>
            </w:r>
            <w:r>
              <w:rPr>
                <w:spacing w:val="20"/>
                <w:sz w:val="22"/>
                <w:szCs w:val="22"/>
              </w:rPr>
              <w:t>1</w:t>
            </w:r>
            <w:r>
              <w:rPr>
                <w:spacing w:val="20"/>
                <w:sz w:val="22"/>
                <w:szCs w:val="22"/>
              </w:rPr>
              <w:t>月</w:t>
            </w:r>
            <w:r>
              <w:rPr>
                <w:spacing w:val="20"/>
                <w:sz w:val="22"/>
                <w:szCs w:val="22"/>
              </w:rPr>
              <w:t>1</w:t>
            </w:r>
            <w:r>
              <w:rPr>
                <w:spacing w:val="20"/>
                <w:sz w:val="22"/>
                <w:szCs w:val="22"/>
              </w:rPr>
              <w:t>日以后出生）</w:t>
            </w:r>
            <w:r>
              <w:rPr>
                <w:kern w:val="0"/>
                <w:sz w:val="22"/>
                <w:szCs w:val="22"/>
                <w:lang w:bidi="ar"/>
              </w:rPr>
              <w:t>。</w:t>
            </w:r>
          </w:p>
        </w:tc>
      </w:tr>
      <w:tr w:rsidR="00026087" w:rsidTr="005C5A03">
        <w:trPr>
          <w:cantSplit/>
          <w:trHeight w:val="57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59</w:t>
            </w:r>
          </w:p>
        </w:tc>
        <w:tc>
          <w:tcPr>
            <w:tcW w:w="1155"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胸外科医师岗</w:t>
            </w:r>
          </w:p>
        </w:tc>
        <w:tc>
          <w:tcPr>
            <w:tcW w:w="780"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proofErr w:type="gramStart"/>
            <w:r>
              <w:rPr>
                <w:kern w:val="0"/>
                <w:sz w:val="22"/>
                <w:szCs w:val="22"/>
                <w:lang w:bidi="ar"/>
              </w:rPr>
              <w:t>象</w:t>
            </w:r>
            <w:proofErr w:type="gramEnd"/>
            <w:r>
              <w:rPr>
                <w:kern w:val="0"/>
                <w:sz w:val="22"/>
                <w:szCs w:val="22"/>
                <w:lang w:bidi="ar"/>
              </w:rPr>
              <w:t>湖</w:t>
            </w:r>
          </w:p>
        </w:tc>
        <w:tc>
          <w:tcPr>
            <w:tcW w:w="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3</w:t>
            </w:r>
          </w:p>
        </w:tc>
        <w:tc>
          <w:tcPr>
            <w:tcW w:w="6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left"/>
              <w:textAlignment w:val="center"/>
              <w:rPr>
                <w:sz w:val="22"/>
                <w:szCs w:val="22"/>
              </w:rPr>
            </w:pPr>
            <w:r>
              <w:rPr>
                <w:kern w:val="0"/>
                <w:sz w:val="22"/>
                <w:szCs w:val="22"/>
                <w:lang w:bidi="ar"/>
              </w:rPr>
              <w:t>外科学专业（</w:t>
            </w:r>
            <w:r>
              <w:rPr>
                <w:rStyle w:val="font112"/>
                <w:color w:val="auto"/>
                <w:lang w:bidi="ar"/>
              </w:rPr>
              <w:t>100210</w:t>
            </w:r>
            <w:r>
              <w:rPr>
                <w:kern w:val="0"/>
                <w:sz w:val="22"/>
                <w:szCs w:val="22"/>
                <w:lang w:bidi="ar"/>
              </w:rPr>
              <w:t>、</w:t>
            </w:r>
            <w:r>
              <w:rPr>
                <w:rStyle w:val="font112"/>
                <w:color w:val="auto"/>
                <w:lang w:bidi="ar"/>
              </w:rPr>
              <w:t>105109</w:t>
            </w:r>
            <w:r>
              <w:rPr>
                <w:kern w:val="0"/>
                <w:sz w:val="22"/>
                <w:szCs w:val="22"/>
                <w:lang w:bidi="ar"/>
              </w:rPr>
              <w:t>）；全日制博士研究生学历、博士学位。</w:t>
            </w:r>
          </w:p>
        </w:tc>
      </w:tr>
      <w:tr w:rsidR="00026087" w:rsidTr="005C5A03">
        <w:trPr>
          <w:cantSplit/>
          <w:trHeight w:val="84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60</w:t>
            </w:r>
          </w:p>
        </w:tc>
        <w:tc>
          <w:tcPr>
            <w:tcW w:w="1155"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胸外科</w:t>
            </w:r>
            <w:r>
              <w:rPr>
                <w:kern w:val="0"/>
                <w:sz w:val="22"/>
                <w:szCs w:val="22"/>
                <w:lang w:bidi="ar"/>
              </w:rPr>
              <w:br/>
            </w:r>
            <w:r>
              <w:rPr>
                <w:kern w:val="0"/>
                <w:sz w:val="22"/>
                <w:szCs w:val="22"/>
                <w:lang w:bidi="ar"/>
              </w:rPr>
              <w:t>实验室</w:t>
            </w:r>
            <w:r>
              <w:rPr>
                <w:rStyle w:val="font112"/>
                <w:color w:val="auto"/>
                <w:lang w:bidi="ar"/>
              </w:rPr>
              <w:br/>
            </w:r>
            <w:r>
              <w:rPr>
                <w:kern w:val="0"/>
                <w:sz w:val="22"/>
                <w:szCs w:val="22"/>
                <w:lang w:bidi="ar"/>
              </w:rPr>
              <w:t>科研岗</w:t>
            </w:r>
          </w:p>
        </w:tc>
        <w:tc>
          <w:tcPr>
            <w:tcW w:w="780"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proofErr w:type="gramStart"/>
            <w:r>
              <w:rPr>
                <w:kern w:val="0"/>
                <w:sz w:val="22"/>
                <w:szCs w:val="22"/>
                <w:lang w:bidi="ar"/>
              </w:rPr>
              <w:t>象</w:t>
            </w:r>
            <w:proofErr w:type="gramEnd"/>
            <w:r>
              <w:rPr>
                <w:kern w:val="0"/>
                <w:sz w:val="22"/>
                <w:szCs w:val="22"/>
                <w:lang w:bidi="ar"/>
              </w:rPr>
              <w:t>湖</w:t>
            </w:r>
          </w:p>
        </w:tc>
        <w:tc>
          <w:tcPr>
            <w:tcW w:w="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1</w:t>
            </w:r>
          </w:p>
        </w:tc>
        <w:tc>
          <w:tcPr>
            <w:tcW w:w="6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left"/>
              <w:textAlignment w:val="center"/>
              <w:rPr>
                <w:sz w:val="22"/>
                <w:szCs w:val="22"/>
              </w:rPr>
            </w:pPr>
            <w:r>
              <w:rPr>
                <w:kern w:val="0"/>
                <w:sz w:val="22"/>
                <w:szCs w:val="22"/>
                <w:lang w:bidi="ar"/>
              </w:rPr>
              <w:t>基础医学类专业（</w:t>
            </w:r>
            <w:r>
              <w:rPr>
                <w:rStyle w:val="font112"/>
                <w:color w:val="auto"/>
                <w:lang w:bidi="ar"/>
              </w:rPr>
              <w:t>1001</w:t>
            </w:r>
            <w:r>
              <w:rPr>
                <w:kern w:val="0"/>
                <w:sz w:val="22"/>
                <w:szCs w:val="22"/>
                <w:lang w:bidi="ar"/>
              </w:rPr>
              <w:t>）；全日制博士研究生学历、博士学位。</w:t>
            </w:r>
          </w:p>
        </w:tc>
      </w:tr>
      <w:tr w:rsidR="00026087" w:rsidTr="005C5A03">
        <w:trPr>
          <w:cantSplit/>
          <w:trHeight w:val="81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61</w:t>
            </w:r>
          </w:p>
        </w:tc>
        <w:tc>
          <w:tcPr>
            <w:tcW w:w="1155"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中西医结合肛肠科医师岗</w:t>
            </w:r>
          </w:p>
        </w:tc>
        <w:tc>
          <w:tcPr>
            <w:tcW w:w="780"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东湖</w:t>
            </w:r>
          </w:p>
        </w:tc>
        <w:tc>
          <w:tcPr>
            <w:tcW w:w="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1</w:t>
            </w:r>
          </w:p>
        </w:tc>
        <w:tc>
          <w:tcPr>
            <w:tcW w:w="6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left"/>
              <w:textAlignment w:val="center"/>
              <w:rPr>
                <w:sz w:val="22"/>
                <w:szCs w:val="22"/>
              </w:rPr>
            </w:pPr>
            <w:r>
              <w:rPr>
                <w:kern w:val="0"/>
                <w:sz w:val="22"/>
                <w:szCs w:val="22"/>
                <w:lang w:bidi="ar"/>
              </w:rPr>
              <w:t>外科学专业（</w:t>
            </w:r>
            <w:r>
              <w:rPr>
                <w:rStyle w:val="font112"/>
                <w:color w:val="auto"/>
                <w:lang w:bidi="ar"/>
              </w:rPr>
              <w:t>100210</w:t>
            </w:r>
            <w:r>
              <w:rPr>
                <w:kern w:val="0"/>
                <w:sz w:val="22"/>
                <w:szCs w:val="22"/>
                <w:lang w:bidi="ar"/>
              </w:rPr>
              <w:t>、</w:t>
            </w:r>
            <w:r>
              <w:rPr>
                <w:rStyle w:val="font112"/>
                <w:color w:val="auto"/>
                <w:lang w:bidi="ar"/>
              </w:rPr>
              <w:t>105109</w:t>
            </w:r>
            <w:r>
              <w:rPr>
                <w:kern w:val="0"/>
                <w:sz w:val="22"/>
                <w:szCs w:val="22"/>
                <w:lang w:bidi="ar"/>
              </w:rPr>
              <w:t>），普外科方向；全日制博士研究生学历、博士学位，年龄要求</w:t>
            </w:r>
            <w:r>
              <w:rPr>
                <w:rStyle w:val="font112"/>
                <w:color w:val="auto"/>
                <w:lang w:bidi="ar"/>
              </w:rPr>
              <w:t>35</w:t>
            </w:r>
            <w:r>
              <w:rPr>
                <w:kern w:val="0"/>
                <w:sz w:val="22"/>
                <w:szCs w:val="22"/>
                <w:lang w:bidi="ar"/>
              </w:rPr>
              <w:t>周岁以下</w:t>
            </w:r>
            <w:r>
              <w:rPr>
                <w:spacing w:val="20"/>
                <w:sz w:val="22"/>
                <w:szCs w:val="22"/>
              </w:rPr>
              <w:t>（</w:t>
            </w:r>
            <w:r>
              <w:rPr>
                <w:spacing w:val="20"/>
                <w:sz w:val="22"/>
                <w:szCs w:val="22"/>
              </w:rPr>
              <w:t>1984</w:t>
            </w:r>
            <w:r>
              <w:rPr>
                <w:spacing w:val="20"/>
                <w:sz w:val="22"/>
                <w:szCs w:val="22"/>
              </w:rPr>
              <w:t>年</w:t>
            </w:r>
            <w:r>
              <w:rPr>
                <w:spacing w:val="20"/>
                <w:sz w:val="22"/>
                <w:szCs w:val="22"/>
              </w:rPr>
              <w:t>1</w:t>
            </w:r>
            <w:r>
              <w:rPr>
                <w:spacing w:val="20"/>
                <w:sz w:val="22"/>
                <w:szCs w:val="22"/>
              </w:rPr>
              <w:t>月</w:t>
            </w:r>
            <w:r>
              <w:rPr>
                <w:spacing w:val="20"/>
                <w:sz w:val="22"/>
                <w:szCs w:val="22"/>
              </w:rPr>
              <w:t>1</w:t>
            </w:r>
            <w:r>
              <w:rPr>
                <w:spacing w:val="20"/>
                <w:sz w:val="22"/>
                <w:szCs w:val="22"/>
              </w:rPr>
              <w:t>日以后出生）</w:t>
            </w:r>
            <w:r>
              <w:rPr>
                <w:kern w:val="0"/>
                <w:sz w:val="22"/>
                <w:szCs w:val="22"/>
                <w:lang w:bidi="ar"/>
              </w:rPr>
              <w:t>，</w:t>
            </w:r>
            <w:r>
              <w:rPr>
                <w:rStyle w:val="font112"/>
                <w:color w:val="auto"/>
                <w:lang w:bidi="ar"/>
              </w:rPr>
              <w:t>2020</w:t>
            </w:r>
            <w:r>
              <w:rPr>
                <w:kern w:val="0"/>
                <w:sz w:val="22"/>
                <w:szCs w:val="22"/>
                <w:lang w:bidi="ar"/>
              </w:rPr>
              <w:t>年应届毕业生。</w:t>
            </w:r>
          </w:p>
        </w:tc>
      </w:tr>
      <w:tr w:rsidR="00026087" w:rsidTr="005C5A03">
        <w:trPr>
          <w:cantSplit/>
          <w:trHeight w:val="57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62</w:t>
            </w:r>
          </w:p>
        </w:tc>
        <w:tc>
          <w:tcPr>
            <w:tcW w:w="1155"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卒中中心</w:t>
            </w:r>
          </w:p>
          <w:p w:rsidR="00026087" w:rsidRDefault="00026087" w:rsidP="005C5A03">
            <w:pPr>
              <w:widowControl/>
              <w:jc w:val="center"/>
              <w:textAlignment w:val="center"/>
              <w:rPr>
                <w:sz w:val="22"/>
                <w:szCs w:val="22"/>
              </w:rPr>
            </w:pPr>
            <w:r>
              <w:rPr>
                <w:kern w:val="0"/>
                <w:sz w:val="22"/>
                <w:szCs w:val="22"/>
                <w:lang w:bidi="ar"/>
              </w:rPr>
              <w:t>医师岗</w:t>
            </w:r>
          </w:p>
        </w:tc>
        <w:tc>
          <w:tcPr>
            <w:tcW w:w="780"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000000"/>
              <w:left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proofErr w:type="gramStart"/>
            <w:r>
              <w:rPr>
                <w:kern w:val="0"/>
                <w:sz w:val="22"/>
                <w:szCs w:val="22"/>
                <w:lang w:bidi="ar"/>
              </w:rPr>
              <w:t>象</w:t>
            </w:r>
            <w:proofErr w:type="gramEnd"/>
            <w:r>
              <w:rPr>
                <w:kern w:val="0"/>
                <w:sz w:val="22"/>
                <w:szCs w:val="22"/>
                <w:lang w:bidi="ar"/>
              </w:rPr>
              <w:t>湖</w:t>
            </w:r>
          </w:p>
        </w:tc>
        <w:tc>
          <w:tcPr>
            <w:tcW w:w="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1</w:t>
            </w:r>
          </w:p>
        </w:tc>
        <w:tc>
          <w:tcPr>
            <w:tcW w:w="6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left"/>
              <w:textAlignment w:val="center"/>
              <w:rPr>
                <w:sz w:val="22"/>
                <w:szCs w:val="22"/>
              </w:rPr>
            </w:pPr>
            <w:r>
              <w:rPr>
                <w:kern w:val="0"/>
                <w:sz w:val="22"/>
                <w:szCs w:val="22"/>
                <w:lang w:bidi="ar"/>
              </w:rPr>
              <w:t>神经病学专业（</w:t>
            </w:r>
            <w:r>
              <w:rPr>
                <w:rStyle w:val="font112"/>
                <w:color w:val="auto"/>
                <w:lang w:bidi="ar"/>
              </w:rPr>
              <w:t>100204</w:t>
            </w:r>
            <w:r>
              <w:rPr>
                <w:kern w:val="0"/>
                <w:sz w:val="22"/>
                <w:szCs w:val="22"/>
                <w:lang w:bidi="ar"/>
              </w:rPr>
              <w:t>、</w:t>
            </w:r>
            <w:r>
              <w:rPr>
                <w:rStyle w:val="font112"/>
                <w:color w:val="auto"/>
                <w:lang w:bidi="ar"/>
              </w:rPr>
              <w:t>105104</w:t>
            </w:r>
            <w:r>
              <w:rPr>
                <w:kern w:val="0"/>
                <w:sz w:val="22"/>
                <w:szCs w:val="22"/>
                <w:lang w:bidi="ar"/>
              </w:rPr>
              <w:t>）；全日制博士研究生学历、博士学位，</w:t>
            </w:r>
            <w:r>
              <w:rPr>
                <w:rStyle w:val="font112"/>
                <w:color w:val="auto"/>
                <w:lang w:bidi="ar"/>
              </w:rPr>
              <w:t>2020</w:t>
            </w:r>
            <w:r>
              <w:rPr>
                <w:kern w:val="0"/>
                <w:sz w:val="22"/>
                <w:szCs w:val="22"/>
                <w:lang w:bidi="ar"/>
              </w:rPr>
              <w:t>年应届毕业生。</w:t>
            </w:r>
          </w:p>
        </w:tc>
      </w:tr>
      <w:tr w:rsidR="00026087" w:rsidTr="005C5A03">
        <w:trPr>
          <w:cantSplit/>
          <w:trHeight w:val="60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63</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卒中中心</w:t>
            </w:r>
          </w:p>
          <w:p w:rsidR="00026087" w:rsidRDefault="00026087" w:rsidP="005C5A03">
            <w:pPr>
              <w:widowControl/>
              <w:jc w:val="center"/>
              <w:textAlignment w:val="center"/>
              <w:rPr>
                <w:sz w:val="22"/>
                <w:szCs w:val="22"/>
              </w:rPr>
            </w:pPr>
            <w:r>
              <w:rPr>
                <w:kern w:val="0"/>
                <w:sz w:val="22"/>
                <w:szCs w:val="22"/>
                <w:lang w:bidi="ar"/>
              </w:rPr>
              <w:t>医师岗</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proofErr w:type="gramStart"/>
            <w:r>
              <w:rPr>
                <w:kern w:val="0"/>
                <w:sz w:val="22"/>
                <w:szCs w:val="22"/>
                <w:lang w:bidi="ar"/>
              </w:rPr>
              <w:t>象</w:t>
            </w:r>
            <w:proofErr w:type="gramEnd"/>
            <w:r>
              <w:rPr>
                <w:kern w:val="0"/>
                <w:sz w:val="22"/>
                <w:szCs w:val="22"/>
                <w:lang w:bidi="ar"/>
              </w:rPr>
              <w:t>湖</w:t>
            </w:r>
          </w:p>
        </w:tc>
        <w:tc>
          <w:tcPr>
            <w:tcW w:w="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sz w:val="22"/>
                <w:szCs w:val="22"/>
              </w:rPr>
            </w:pPr>
            <w:r>
              <w:rPr>
                <w:kern w:val="0"/>
                <w:sz w:val="22"/>
                <w:szCs w:val="22"/>
                <w:lang w:bidi="ar"/>
              </w:rPr>
              <w:t>2</w:t>
            </w:r>
          </w:p>
        </w:tc>
        <w:tc>
          <w:tcPr>
            <w:tcW w:w="6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left"/>
              <w:textAlignment w:val="center"/>
              <w:rPr>
                <w:sz w:val="22"/>
                <w:szCs w:val="22"/>
              </w:rPr>
            </w:pPr>
            <w:r>
              <w:rPr>
                <w:kern w:val="0"/>
                <w:sz w:val="22"/>
                <w:szCs w:val="22"/>
                <w:lang w:bidi="ar"/>
              </w:rPr>
              <w:t>外科学专业（</w:t>
            </w:r>
            <w:r>
              <w:rPr>
                <w:rStyle w:val="font112"/>
                <w:color w:val="auto"/>
                <w:lang w:bidi="ar"/>
              </w:rPr>
              <w:t>100210</w:t>
            </w:r>
            <w:r>
              <w:rPr>
                <w:kern w:val="0"/>
                <w:sz w:val="22"/>
                <w:szCs w:val="22"/>
                <w:lang w:bidi="ar"/>
              </w:rPr>
              <w:t>、</w:t>
            </w:r>
            <w:r>
              <w:rPr>
                <w:rStyle w:val="font112"/>
                <w:color w:val="auto"/>
                <w:lang w:bidi="ar"/>
              </w:rPr>
              <w:t>105109</w:t>
            </w:r>
            <w:r>
              <w:rPr>
                <w:kern w:val="0"/>
                <w:sz w:val="22"/>
                <w:szCs w:val="22"/>
                <w:lang w:bidi="ar"/>
              </w:rPr>
              <w:t>），神经外科方向；全日制博士研究生学历、博士学位，</w:t>
            </w:r>
            <w:r>
              <w:rPr>
                <w:rStyle w:val="font112"/>
                <w:color w:val="auto"/>
                <w:lang w:bidi="ar"/>
              </w:rPr>
              <w:t>2020</w:t>
            </w:r>
            <w:r>
              <w:rPr>
                <w:kern w:val="0"/>
                <w:sz w:val="22"/>
                <w:szCs w:val="22"/>
                <w:lang w:bidi="ar"/>
              </w:rPr>
              <w:t>年应届毕业生。</w:t>
            </w:r>
          </w:p>
        </w:tc>
      </w:tr>
      <w:tr w:rsidR="00026087" w:rsidTr="005C5A03">
        <w:trPr>
          <w:cantSplit/>
          <w:trHeight w:val="60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64</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麻醉科医师岗</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东湖</w:t>
            </w:r>
          </w:p>
        </w:tc>
        <w:tc>
          <w:tcPr>
            <w:tcW w:w="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6</w:t>
            </w:r>
          </w:p>
        </w:tc>
        <w:tc>
          <w:tcPr>
            <w:tcW w:w="6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left"/>
              <w:textAlignment w:val="center"/>
              <w:rPr>
                <w:kern w:val="0"/>
                <w:sz w:val="22"/>
                <w:szCs w:val="22"/>
                <w:lang w:bidi="ar"/>
              </w:rPr>
            </w:pPr>
            <w:r>
              <w:rPr>
                <w:kern w:val="0"/>
                <w:sz w:val="22"/>
                <w:szCs w:val="22"/>
                <w:lang w:bidi="ar"/>
              </w:rPr>
              <w:t>麻醉学专业（</w:t>
            </w:r>
            <w:r>
              <w:rPr>
                <w:kern w:val="0"/>
                <w:sz w:val="22"/>
                <w:szCs w:val="22"/>
                <w:lang w:bidi="ar"/>
              </w:rPr>
              <w:t>100217</w:t>
            </w:r>
            <w:r>
              <w:rPr>
                <w:kern w:val="0"/>
                <w:sz w:val="22"/>
                <w:szCs w:val="22"/>
                <w:lang w:bidi="ar"/>
              </w:rPr>
              <w:t>、</w:t>
            </w:r>
            <w:r>
              <w:rPr>
                <w:kern w:val="0"/>
                <w:sz w:val="22"/>
                <w:szCs w:val="22"/>
                <w:lang w:bidi="ar"/>
              </w:rPr>
              <w:t>105116</w:t>
            </w:r>
            <w:r>
              <w:rPr>
                <w:kern w:val="0"/>
                <w:sz w:val="22"/>
                <w:szCs w:val="22"/>
                <w:lang w:bidi="ar"/>
              </w:rPr>
              <w:t>）；全日制博士研究生学历、博士学位。</w:t>
            </w:r>
          </w:p>
        </w:tc>
      </w:tr>
      <w:tr w:rsidR="00026087" w:rsidTr="005C5A03">
        <w:trPr>
          <w:cantSplit/>
          <w:trHeight w:val="60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65</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麻醉科</w:t>
            </w:r>
            <w:r>
              <w:rPr>
                <w:kern w:val="0"/>
                <w:sz w:val="22"/>
                <w:szCs w:val="22"/>
                <w:lang w:bidi="ar"/>
              </w:rPr>
              <w:br/>
            </w:r>
            <w:r>
              <w:rPr>
                <w:kern w:val="0"/>
                <w:sz w:val="22"/>
                <w:szCs w:val="22"/>
                <w:lang w:bidi="ar"/>
              </w:rPr>
              <w:t>科研岗</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东湖</w:t>
            </w:r>
          </w:p>
        </w:tc>
        <w:tc>
          <w:tcPr>
            <w:tcW w:w="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1</w:t>
            </w:r>
          </w:p>
        </w:tc>
        <w:tc>
          <w:tcPr>
            <w:tcW w:w="6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left"/>
              <w:textAlignment w:val="center"/>
              <w:rPr>
                <w:kern w:val="0"/>
                <w:sz w:val="22"/>
                <w:szCs w:val="22"/>
                <w:lang w:bidi="ar"/>
              </w:rPr>
            </w:pPr>
            <w:r>
              <w:rPr>
                <w:kern w:val="0"/>
                <w:sz w:val="22"/>
                <w:szCs w:val="22"/>
                <w:lang w:bidi="ar"/>
              </w:rPr>
              <w:t>医学相关专业（</w:t>
            </w:r>
            <w:r>
              <w:rPr>
                <w:kern w:val="0"/>
                <w:sz w:val="22"/>
                <w:szCs w:val="22"/>
                <w:lang w:bidi="ar"/>
              </w:rPr>
              <w:t>10</w:t>
            </w:r>
            <w:r>
              <w:rPr>
                <w:kern w:val="0"/>
                <w:sz w:val="22"/>
                <w:szCs w:val="22"/>
                <w:lang w:bidi="ar"/>
              </w:rPr>
              <w:t>）；生物学专业（</w:t>
            </w:r>
            <w:r>
              <w:rPr>
                <w:kern w:val="0"/>
                <w:sz w:val="22"/>
                <w:szCs w:val="22"/>
                <w:lang w:bidi="ar"/>
              </w:rPr>
              <w:t>0710</w:t>
            </w:r>
            <w:r>
              <w:rPr>
                <w:kern w:val="0"/>
                <w:sz w:val="22"/>
                <w:szCs w:val="22"/>
                <w:lang w:bidi="ar"/>
              </w:rPr>
              <w:t>）；全日制博士研究生学历、博士学位。</w:t>
            </w:r>
          </w:p>
        </w:tc>
      </w:tr>
      <w:tr w:rsidR="00026087" w:rsidTr="005C5A03">
        <w:trPr>
          <w:cantSplit/>
          <w:trHeight w:val="60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lastRenderedPageBreak/>
              <w:t>66</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麻醉科医师岗</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象</w:t>
            </w:r>
            <w:proofErr w:type="gramEnd"/>
            <w:r>
              <w:rPr>
                <w:kern w:val="0"/>
                <w:sz w:val="22"/>
                <w:szCs w:val="22"/>
                <w:lang w:bidi="ar"/>
              </w:rPr>
              <w:t>湖</w:t>
            </w:r>
          </w:p>
        </w:tc>
        <w:tc>
          <w:tcPr>
            <w:tcW w:w="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5</w:t>
            </w:r>
          </w:p>
        </w:tc>
        <w:tc>
          <w:tcPr>
            <w:tcW w:w="6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left"/>
              <w:textAlignment w:val="center"/>
              <w:rPr>
                <w:kern w:val="0"/>
                <w:sz w:val="22"/>
                <w:szCs w:val="22"/>
                <w:lang w:bidi="ar"/>
              </w:rPr>
            </w:pPr>
            <w:r>
              <w:rPr>
                <w:kern w:val="0"/>
                <w:sz w:val="22"/>
                <w:szCs w:val="22"/>
                <w:lang w:bidi="ar"/>
              </w:rPr>
              <w:t>麻醉学专业（</w:t>
            </w:r>
            <w:r>
              <w:rPr>
                <w:kern w:val="0"/>
                <w:sz w:val="22"/>
                <w:szCs w:val="22"/>
                <w:lang w:bidi="ar"/>
              </w:rPr>
              <w:t>100217</w:t>
            </w:r>
            <w:r>
              <w:rPr>
                <w:kern w:val="0"/>
                <w:sz w:val="22"/>
                <w:szCs w:val="22"/>
                <w:lang w:bidi="ar"/>
              </w:rPr>
              <w:t>、</w:t>
            </w:r>
            <w:r>
              <w:rPr>
                <w:kern w:val="0"/>
                <w:sz w:val="22"/>
                <w:szCs w:val="22"/>
                <w:lang w:bidi="ar"/>
              </w:rPr>
              <w:t>105116</w:t>
            </w:r>
            <w:r>
              <w:rPr>
                <w:kern w:val="0"/>
                <w:sz w:val="22"/>
                <w:szCs w:val="22"/>
                <w:lang w:bidi="ar"/>
              </w:rPr>
              <w:t>）；全日制博士研究生学历、博士学位。</w:t>
            </w:r>
          </w:p>
        </w:tc>
      </w:tr>
      <w:tr w:rsidR="00026087" w:rsidTr="005C5A03">
        <w:trPr>
          <w:cantSplit/>
          <w:trHeight w:val="60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67</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超声诊断科医师岗</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东湖</w:t>
            </w:r>
          </w:p>
        </w:tc>
        <w:tc>
          <w:tcPr>
            <w:tcW w:w="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2</w:t>
            </w:r>
          </w:p>
        </w:tc>
        <w:tc>
          <w:tcPr>
            <w:tcW w:w="6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left"/>
              <w:textAlignment w:val="center"/>
              <w:rPr>
                <w:kern w:val="0"/>
                <w:sz w:val="22"/>
                <w:szCs w:val="22"/>
                <w:lang w:bidi="ar"/>
              </w:rPr>
            </w:pPr>
            <w:r>
              <w:rPr>
                <w:kern w:val="0"/>
                <w:sz w:val="22"/>
                <w:szCs w:val="22"/>
                <w:lang w:bidi="ar"/>
              </w:rPr>
              <w:t>临床医学类专业（</w:t>
            </w:r>
            <w:r>
              <w:rPr>
                <w:kern w:val="0"/>
                <w:sz w:val="22"/>
                <w:szCs w:val="22"/>
                <w:lang w:bidi="ar"/>
              </w:rPr>
              <w:t>1002</w:t>
            </w:r>
            <w:r>
              <w:rPr>
                <w:kern w:val="0"/>
                <w:sz w:val="22"/>
                <w:szCs w:val="22"/>
                <w:lang w:bidi="ar"/>
              </w:rPr>
              <w:t>、</w:t>
            </w:r>
            <w:r>
              <w:rPr>
                <w:kern w:val="0"/>
                <w:sz w:val="22"/>
                <w:szCs w:val="22"/>
                <w:lang w:bidi="ar"/>
              </w:rPr>
              <w:t>1051</w:t>
            </w:r>
            <w:r>
              <w:rPr>
                <w:kern w:val="0"/>
                <w:sz w:val="22"/>
                <w:szCs w:val="22"/>
                <w:lang w:bidi="ar"/>
              </w:rPr>
              <w:t>）；全日制博士研究生学历、博士学位，年龄要求</w:t>
            </w:r>
            <w:r>
              <w:rPr>
                <w:kern w:val="0"/>
                <w:sz w:val="22"/>
                <w:szCs w:val="22"/>
                <w:lang w:bidi="ar"/>
              </w:rPr>
              <w:t>35</w:t>
            </w:r>
            <w:r>
              <w:rPr>
                <w:kern w:val="0"/>
                <w:sz w:val="22"/>
                <w:szCs w:val="22"/>
                <w:lang w:bidi="ar"/>
              </w:rPr>
              <w:t>周岁以下</w:t>
            </w:r>
            <w:r>
              <w:rPr>
                <w:spacing w:val="20"/>
                <w:sz w:val="22"/>
                <w:szCs w:val="22"/>
              </w:rPr>
              <w:t>（</w:t>
            </w:r>
            <w:r>
              <w:rPr>
                <w:spacing w:val="20"/>
                <w:sz w:val="22"/>
                <w:szCs w:val="22"/>
              </w:rPr>
              <w:t>1984</w:t>
            </w:r>
            <w:r>
              <w:rPr>
                <w:spacing w:val="20"/>
                <w:sz w:val="22"/>
                <w:szCs w:val="22"/>
              </w:rPr>
              <w:t>年</w:t>
            </w:r>
            <w:r>
              <w:rPr>
                <w:spacing w:val="20"/>
                <w:sz w:val="22"/>
                <w:szCs w:val="22"/>
              </w:rPr>
              <w:t>1</w:t>
            </w:r>
            <w:r>
              <w:rPr>
                <w:spacing w:val="20"/>
                <w:sz w:val="22"/>
                <w:szCs w:val="22"/>
              </w:rPr>
              <w:t>月</w:t>
            </w:r>
            <w:r>
              <w:rPr>
                <w:spacing w:val="20"/>
                <w:sz w:val="22"/>
                <w:szCs w:val="22"/>
              </w:rPr>
              <w:t>1</w:t>
            </w:r>
            <w:r>
              <w:rPr>
                <w:spacing w:val="20"/>
                <w:sz w:val="22"/>
                <w:szCs w:val="22"/>
              </w:rPr>
              <w:t>日以后出生）</w:t>
            </w:r>
            <w:r>
              <w:rPr>
                <w:kern w:val="0"/>
                <w:sz w:val="22"/>
                <w:szCs w:val="22"/>
                <w:lang w:bidi="ar"/>
              </w:rPr>
              <w:t>。</w:t>
            </w:r>
          </w:p>
        </w:tc>
      </w:tr>
      <w:tr w:rsidR="00026087" w:rsidTr="005C5A03">
        <w:trPr>
          <w:cantSplit/>
          <w:trHeight w:val="60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68</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检验科技师岗</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象</w:t>
            </w:r>
            <w:proofErr w:type="gramEnd"/>
            <w:r>
              <w:rPr>
                <w:kern w:val="0"/>
                <w:sz w:val="22"/>
                <w:szCs w:val="22"/>
                <w:lang w:bidi="ar"/>
              </w:rPr>
              <w:t>湖</w:t>
            </w:r>
          </w:p>
        </w:tc>
        <w:tc>
          <w:tcPr>
            <w:tcW w:w="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5</w:t>
            </w:r>
          </w:p>
        </w:tc>
        <w:tc>
          <w:tcPr>
            <w:tcW w:w="6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left"/>
              <w:textAlignment w:val="center"/>
              <w:rPr>
                <w:kern w:val="0"/>
                <w:sz w:val="22"/>
                <w:szCs w:val="22"/>
                <w:lang w:bidi="ar"/>
              </w:rPr>
            </w:pPr>
            <w:r>
              <w:rPr>
                <w:kern w:val="0"/>
                <w:sz w:val="22"/>
                <w:szCs w:val="22"/>
                <w:lang w:bidi="ar"/>
              </w:rPr>
              <w:t>临床检验诊断学专业（</w:t>
            </w:r>
            <w:r>
              <w:rPr>
                <w:kern w:val="0"/>
                <w:sz w:val="22"/>
                <w:szCs w:val="22"/>
                <w:lang w:bidi="ar"/>
              </w:rPr>
              <w:t>100208</w:t>
            </w:r>
            <w:r>
              <w:rPr>
                <w:kern w:val="0"/>
                <w:sz w:val="22"/>
                <w:szCs w:val="22"/>
                <w:lang w:bidi="ar"/>
              </w:rPr>
              <w:t>、</w:t>
            </w:r>
            <w:r>
              <w:rPr>
                <w:kern w:val="0"/>
                <w:sz w:val="22"/>
                <w:szCs w:val="22"/>
                <w:lang w:bidi="ar"/>
              </w:rPr>
              <w:t>105108</w:t>
            </w:r>
            <w:r>
              <w:rPr>
                <w:kern w:val="0"/>
                <w:sz w:val="22"/>
                <w:szCs w:val="22"/>
                <w:lang w:bidi="ar"/>
              </w:rPr>
              <w:t>）；全日制博士研究生学历、博士学位，</w:t>
            </w:r>
            <w:r>
              <w:rPr>
                <w:kern w:val="0"/>
                <w:sz w:val="22"/>
                <w:szCs w:val="22"/>
                <w:lang w:bidi="ar"/>
              </w:rPr>
              <w:t>2020</w:t>
            </w:r>
            <w:r>
              <w:rPr>
                <w:kern w:val="0"/>
                <w:sz w:val="22"/>
                <w:szCs w:val="22"/>
                <w:lang w:bidi="ar"/>
              </w:rPr>
              <w:t>年应届毕业生，年龄要求</w:t>
            </w:r>
            <w:r>
              <w:rPr>
                <w:kern w:val="0"/>
                <w:sz w:val="22"/>
                <w:szCs w:val="22"/>
                <w:lang w:bidi="ar"/>
              </w:rPr>
              <w:t>30</w:t>
            </w:r>
            <w:r>
              <w:rPr>
                <w:kern w:val="0"/>
                <w:sz w:val="22"/>
                <w:szCs w:val="22"/>
                <w:lang w:bidi="ar"/>
              </w:rPr>
              <w:t>周岁以下</w:t>
            </w:r>
            <w:r>
              <w:rPr>
                <w:spacing w:val="20"/>
                <w:sz w:val="22"/>
                <w:szCs w:val="22"/>
              </w:rPr>
              <w:t>（</w:t>
            </w:r>
            <w:r>
              <w:rPr>
                <w:spacing w:val="20"/>
                <w:sz w:val="22"/>
                <w:szCs w:val="22"/>
              </w:rPr>
              <w:t>1989</w:t>
            </w:r>
            <w:r>
              <w:rPr>
                <w:spacing w:val="20"/>
                <w:sz w:val="22"/>
                <w:szCs w:val="22"/>
              </w:rPr>
              <w:t>年</w:t>
            </w:r>
            <w:r>
              <w:rPr>
                <w:spacing w:val="20"/>
                <w:sz w:val="22"/>
                <w:szCs w:val="22"/>
              </w:rPr>
              <w:t>1</w:t>
            </w:r>
            <w:r>
              <w:rPr>
                <w:spacing w:val="20"/>
                <w:sz w:val="22"/>
                <w:szCs w:val="22"/>
              </w:rPr>
              <w:t>月</w:t>
            </w:r>
            <w:r>
              <w:rPr>
                <w:spacing w:val="20"/>
                <w:sz w:val="22"/>
                <w:szCs w:val="22"/>
              </w:rPr>
              <w:t>1</w:t>
            </w:r>
            <w:r>
              <w:rPr>
                <w:spacing w:val="20"/>
                <w:sz w:val="22"/>
                <w:szCs w:val="22"/>
              </w:rPr>
              <w:t>日以后出生）</w:t>
            </w:r>
            <w:r>
              <w:rPr>
                <w:kern w:val="0"/>
                <w:sz w:val="22"/>
                <w:szCs w:val="22"/>
                <w:lang w:bidi="ar"/>
              </w:rPr>
              <w:t>，取得检验技师资格证书。</w:t>
            </w:r>
          </w:p>
        </w:tc>
      </w:tr>
      <w:tr w:rsidR="00026087" w:rsidTr="005C5A03">
        <w:trPr>
          <w:cantSplit/>
          <w:trHeight w:val="60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69</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检验科医师岗</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象</w:t>
            </w:r>
            <w:proofErr w:type="gramEnd"/>
            <w:r>
              <w:rPr>
                <w:kern w:val="0"/>
                <w:sz w:val="22"/>
                <w:szCs w:val="22"/>
                <w:lang w:bidi="ar"/>
              </w:rPr>
              <w:t>湖</w:t>
            </w:r>
          </w:p>
        </w:tc>
        <w:tc>
          <w:tcPr>
            <w:tcW w:w="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3</w:t>
            </w:r>
          </w:p>
        </w:tc>
        <w:tc>
          <w:tcPr>
            <w:tcW w:w="6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left"/>
              <w:textAlignment w:val="center"/>
              <w:rPr>
                <w:kern w:val="0"/>
                <w:sz w:val="22"/>
                <w:szCs w:val="22"/>
                <w:lang w:bidi="ar"/>
              </w:rPr>
            </w:pPr>
            <w:r>
              <w:rPr>
                <w:kern w:val="0"/>
                <w:sz w:val="22"/>
                <w:szCs w:val="22"/>
                <w:lang w:bidi="ar"/>
              </w:rPr>
              <w:t>临床检验诊断学专业（</w:t>
            </w:r>
            <w:r>
              <w:rPr>
                <w:kern w:val="0"/>
                <w:sz w:val="22"/>
                <w:szCs w:val="22"/>
                <w:lang w:bidi="ar"/>
              </w:rPr>
              <w:t>100208</w:t>
            </w:r>
            <w:r>
              <w:rPr>
                <w:kern w:val="0"/>
                <w:sz w:val="22"/>
                <w:szCs w:val="22"/>
                <w:lang w:bidi="ar"/>
              </w:rPr>
              <w:t>、</w:t>
            </w:r>
            <w:r>
              <w:rPr>
                <w:kern w:val="0"/>
                <w:sz w:val="22"/>
                <w:szCs w:val="22"/>
                <w:lang w:bidi="ar"/>
              </w:rPr>
              <w:t>105108</w:t>
            </w:r>
            <w:r>
              <w:rPr>
                <w:kern w:val="0"/>
                <w:sz w:val="22"/>
                <w:szCs w:val="22"/>
                <w:lang w:bidi="ar"/>
              </w:rPr>
              <w:t>）；全日制博士研究生学历、博士学位，年龄要求</w:t>
            </w:r>
            <w:r>
              <w:rPr>
                <w:kern w:val="0"/>
                <w:sz w:val="22"/>
                <w:szCs w:val="22"/>
                <w:lang w:bidi="ar"/>
              </w:rPr>
              <w:t>30</w:t>
            </w:r>
            <w:r>
              <w:rPr>
                <w:kern w:val="0"/>
                <w:sz w:val="22"/>
                <w:szCs w:val="22"/>
                <w:lang w:bidi="ar"/>
              </w:rPr>
              <w:t>周岁以下</w:t>
            </w:r>
            <w:r>
              <w:rPr>
                <w:spacing w:val="20"/>
                <w:sz w:val="22"/>
                <w:szCs w:val="22"/>
              </w:rPr>
              <w:t>（</w:t>
            </w:r>
            <w:r>
              <w:rPr>
                <w:spacing w:val="20"/>
                <w:sz w:val="22"/>
                <w:szCs w:val="22"/>
              </w:rPr>
              <w:t>1989</w:t>
            </w:r>
            <w:r>
              <w:rPr>
                <w:spacing w:val="20"/>
                <w:sz w:val="22"/>
                <w:szCs w:val="22"/>
              </w:rPr>
              <w:t>年</w:t>
            </w:r>
            <w:r>
              <w:rPr>
                <w:spacing w:val="20"/>
                <w:sz w:val="22"/>
                <w:szCs w:val="22"/>
              </w:rPr>
              <w:t>1</w:t>
            </w:r>
            <w:r>
              <w:rPr>
                <w:spacing w:val="20"/>
                <w:sz w:val="22"/>
                <w:szCs w:val="22"/>
              </w:rPr>
              <w:t>月</w:t>
            </w:r>
            <w:r>
              <w:rPr>
                <w:spacing w:val="20"/>
                <w:sz w:val="22"/>
                <w:szCs w:val="22"/>
              </w:rPr>
              <w:t>1</w:t>
            </w:r>
            <w:r>
              <w:rPr>
                <w:spacing w:val="20"/>
                <w:sz w:val="22"/>
                <w:szCs w:val="22"/>
              </w:rPr>
              <w:t>日以后出生）</w:t>
            </w:r>
            <w:r>
              <w:rPr>
                <w:kern w:val="0"/>
                <w:sz w:val="22"/>
                <w:szCs w:val="22"/>
                <w:lang w:bidi="ar"/>
              </w:rPr>
              <w:t>，取得住院医师规范化培训合格证。</w:t>
            </w:r>
          </w:p>
        </w:tc>
      </w:tr>
      <w:tr w:rsidR="00026087" w:rsidTr="005C5A03">
        <w:trPr>
          <w:cantSplit/>
          <w:trHeight w:val="60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70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药学部药师岗</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东湖</w:t>
            </w:r>
          </w:p>
        </w:tc>
        <w:tc>
          <w:tcPr>
            <w:tcW w:w="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2</w:t>
            </w:r>
          </w:p>
        </w:tc>
        <w:tc>
          <w:tcPr>
            <w:tcW w:w="6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left"/>
              <w:textAlignment w:val="center"/>
              <w:rPr>
                <w:kern w:val="0"/>
                <w:sz w:val="22"/>
                <w:szCs w:val="22"/>
                <w:lang w:bidi="ar"/>
              </w:rPr>
            </w:pPr>
            <w:r>
              <w:rPr>
                <w:kern w:val="0"/>
                <w:sz w:val="22"/>
                <w:szCs w:val="22"/>
                <w:lang w:bidi="ar"/>
              </w:rPr>
              <w:t>药学专业（</w:t>
            </w:r>
            <w:r>
              <w:rPr>
                <w:kern w:val="0"/>
                <w:sz w:val="22"/>
                <w:szCs w:val="22"/>
                <w:lang w:bidi="ar"/>
              </w:rPr>
              <w:t>1007</w:t>
            </w:r>
            <w:r>
              <w:rPr>
                <w:kern w:val="0"/>
                <w:sz w:val="22"/>
                <w:szCs w:val="22"/>
                <w:lang w:bidi="ar"/>
              </w:rPr>
              <w:t>、</w:t>
            </w:r>
            <w:r>
              <w:rPr>
                <w:kern w:val="0"/>
                <w:sz w:val="22"/>
                <w:szCs w:val="22"/>
                <w:lang w:bidi="ar"/>
              </w:rPr>
              <w:t>1055</w:t>
            </w:r>
            <w:r>
              <w:rPr>
                <w:kern w:val="0"/>
                <w:sz w:val="22"/>
                <w:szCs w:val="22"/>
                <w:lang w:bidi="ar"/>
              </w:rPr>
              <w:t>），药物经济学方向；药物分析学专业（</w:t>
            </w:r>
            <w:r>
              <w:rPr>
                <w:kern w:val="0"/>
                <w:sz w:val="22"/>
                <w:szCs w:val="22"/>
                <w:lang w:bidi="ar"/>
              </w:rPr>
              <w:t>100704</w:t>
            </w:r>
            <w:r>
              <w:rPr>
                <w:kern w:val="0"/>
                <w:sz w:val="22"/>
                <w:szCs w:val="22"/>
                <w:lang w:bidi="ar"/>
              </w:rPr>
              <w:t>）；</w:t>
            </w:r>
            <w:r>
              <w:rPr>
                <w:kern w:val="0"/>
                <w:sz w:val="22"/>
                <w:szCs w:val="22"/>
                <w:lang w:bidi="ar"/>
              </w:rPr>
              <w:br/>
            </w:r>
            <w:r>
              <w:rPr>
                <w:kern w:val="0"/>
                <w:sz w:val="22"/>
                <w:szCs w:val="22"/>
                <w:lang w:bidi="ar"/>
              </w:rPr>
              <w:t>全日制博士研究生学历、博士学位。第一学历为全日制大学本科学历，学士学位，药学类（</w:t>
            </w:r>
            <w:r>
              <w:rPr>
                <w:kern w:val="0"/>
                <w:sz w:val="22"/>
                <w:szCs w:val="22"/>
                <w:lang w:bidi="ar"/>
              </w:rPr>
              <w:t>1007</w:t>
            </w:r>
            <w:r>
              <w:rPr>
                <w:kern w:val="0"/>
                <w:sz w:val="22"/>
                <w:szCs w:val="22"/>
                <w:lang w:bidi="ar"/>
              </w:rPr>
              <w:t>）专业。</w:t>
            </w:r>
          </w:p>
        </w:tc>
      </w:tr>
      <w:tr w:rsidR="00026087" w:rsidTr="005C5A03">
        <w:trPr>
          <w:cantSplit/>
          <w:trHeight w:val="60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71</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影像诊断</w:t>
            </w:r>
          </w:p>
          <w:p w:rsidR="00026087" w:rsidRDefault="00026087" w:rsidP="005C5A03">
            <w:pPr>
              <w:widowControl/>
              <w:jc w:val="center"/>
              <w:textAlignment w:val="center"/>
              <w:rPr>
                <w:kern w:val="0"/>
                <w:sz w:val="22"/>
                <w:szCs w:val="22"/>
                <w:lang w:bidi="ar"/>
              </w:rPr>
            </w:pPr>
            <w:r>
              <w:rPr>
                <w:kern w:val="0"/>
                <w:sz w:val="22"/>
                <w:szCs w:val="22"/>
                <w:lang w:bidi="ar"/>
              </w:rPr>
              <w:t>医师岗</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象</w:t>
            </w:r>
            <w:proofErr w:type="gramEnd"/>
            <w:r>
              <w:rPr>
                <w:kern w:val="0"/>
                <w:sz w:val="22"/>
                <w:szCs w:val="22"/>
                <w:lang w:bidi="ar"/>
              </w:rPr>
              <w:t>湖</w:t>
            </w:r>
          </w:p>
        </w:tc>
        <w:tc>
          <w:tcPr>
            <w:tcW w:w="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5</w:t>
            </w:r>
          </w:p>
        </w:tc>
        <w:tc>
          <w:tcPr>
            <w:tcW w:w="6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left"/>
              <w:textAlignment w:val="center"/>
              <w:rPr>
                <w:kern w:val="0"/>
                <w:sz w:val="22"/>
                <w:szCs w:val="22"/>
                <w:lang w:bidi="ar"/>
              </w:rPr>
            </w:pPr>
            <w:r>
              <w:rPr>
                <w:kern w:val="0"/>
                <w:sz w:val="22"/>
                <w:szCs w:val="22"/>
                <w:lang w:bidi="ar"/>
              </w:rPr>
              <w:t>影像医学和核医学专业（</w:t>
            </w:r>
            <w:r>
              <w:rPr>
                <w:kern w:val="0"/>
                <w:sz w:val="22"/>
                <w:szCs w:val="22"/>
                <w:lang w:bidi="ar"/>
              </w:rPr>
              <w:t>100207</w:t>
            </w:r>
            <w:r>
              <w:rPr>
                <w:kern w:val="0"/>
                <w:sz w:val="22"/>
                <w:szCs w:val="22"/>
                <w:lang w:bidi="ar"/>
              </w:rPr>
              <w:t>、</w:t>
            </w:r>
            <w:r>
              <w:rPr>
                <w:kern w:val="0"/>
                <w:sz w:val="22"/>
                <w:szCs w:val="22"/>
                <w:lang w:bidi="ar"/>
              </w:rPr>
              <w:t>105107</w:t>
            </w:r>
            <w:r>
              <w:rPr>
                <w:kern w:val="0"/>
                <w:sz w:val="22"/>
                <w:szCs w:val="22"/>
                <w:lang w:bidi="ar"/>
              </w:rPr>
              <w:t>）；全日制博士研究生学历、博士学位，年龄要求</w:t>
            </w:r>
            <w:r>
              <w:rPr>
                <w:kern w:val="0"/>
                <w:sz w:val="22"/>
                <w:szCs w:val="22"/>
                <w:lang w:bidi="ar"/>
              </w:rPr>
              <w:t>30</w:t>
            </w:r>
            <w:r>
              <w:rPr>
                <w:kern w:val="0"/>
                <w:sz w:val="22"/>
                <w:szCs w:val="22"/>
                <w:lang w:bidi="ar"/>
              </w:rPr>
              <w:t>周岁以下</w:t>
            </w:r>
            <w:r>
              <w:rPr>
                <w:spacing w:val="20"/>
                <w:sz w:val="22"/>
                <w:szCs w:val="22"/>
              </w:rPr>
              <w:t>（</w:t>
            </w:r>
            <w:r>
              <w:rPr>
                <w:spacing w:val="20"/>
                <w:sz w:val="22"/>
                <w:szCs w:val="22"/>
              </w:rPr>
              <w:t>1989</w:t>
            </w:r>
            <w:r>
              <w:rPr>
                <w:spacing w:val="20"/>
                <w:sz w:val="22"/>
                <w:szCs w:val="22"/>
              </w:rPr>
              <w:t>年</w:t>
            </w:r>
            <w:r>
              <w:rPr>
                <w:spacing w:val="20"/>
                <w:sz w:val="22"/>
                <w:szCs w:val="22"/>
              </w:rPr>
              <w:t>1</w:t>
            </w:r>
            <w:r>
              <w:rPr>
                <w:spacing w:val="20"/>
                <w:sz w:val="22"/>
                <w:szCs w:val="22"/>
              </w:rPr>
              <w:t>月</w:t>
            </w:r>
            <w:r>
              <w:rPr>
                <w:spacing w:val="20"/>
                <w:sz w:val="22"/>
                <w:szCs w:val="22"/>
              </w:rPr>
              <w:t>1</w:t>
            </w:r>
            <w:r>
              <w:rPr>
                <w:spacing w:val="20"/>
                <w:sz w:val="22"/>
                <w:szCs w:val="22"/>
              </w:rPr>
              <w:t>日以后出生）</w:t>
            </w:r>
            <w:r>
              <w:rPr>
                <w:kern w:val="0"/>
                <w:sz w:val="22"/>
                <w:szCs w:val="22"/>
                <w:lang w:bidi="ar"/>
              </w:rPr>
              <w:t>，</w:t>
            </w:r>
            <w:r>
              <w:rPr>
                <w:kern w:val="0"/>
                <w:sz w:val="22"/>
                <w:szCs w:val="22"/>
                <w:lang w:bidi="ar"/>
              </w:rPr>
              <w:t>2020</w:t>
            </w:r>
            <w:r>
              <w:rPr>
                <w:kern w:val="0"/>
                <w:sz w:val="22"/>
                <w:szCs w:val="22"/>
                <w:lang w:bidi="ar"/>
              </w:rPr>
              <w:t>年应届毕业生。</w:t>
            </w:r>
          </w:p>
        </w:tc>
      </w:tr>
      <w:tr w:rsidR="00026087" w:rsidTr="005C5A03">
        <w:trPr>
          <w:cantSplit/>
          <w:trHeight w:val="60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72</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影像科</w:t>
            </w:r>
          </w:p>
          <w:p w:rsidR="00026087" w:rsidRDefault="00026087" w:rsidP="005C5A03">
            <w:pPr>
              <w:widowControl/>
              <w:jc w:val="center"/>
              <w:textAlignment w:val="center"/>
              <w:rPr>
                <w:kern w:val="0"/>
                <w:sz w:val="22"/>
                <w:szCs w:val="22"/>
                <w:lang w:bidi="ar"/>
              </w:rPr>
            </w:pPr>
            <w:r>
              <w:rPr>
                <w:kern w:val="0"/>
                <w:sz w:val="22"/>
                <w:szCs w:val="22"/>
                <w:lang w:bidi="ar"/>
              </w:rPr>
              <w:t>介入室医师岗</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象</w:t>
            </w:r>
            <w:proofErr w:type="gramEnd"/>
            <w:r>
              <w:rPr>
                <w:kern w:val="0"/>
                <w:sz w:val="22"/>
                <w:szCs w:val="22"/>
                <w:lang w:bidi="ar"/>
              </w:rPr>
              <w:t>湖</w:t>
            </w:r>
          </w:p>
        </w:tc>
        <w:tc>
          <w:tcPr>
            <w:tcW w:w="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1</w:t>
            </w:r>
          </w:p>
        </w:tc>
        <w:tc>
          <w:tcPr>
            <w:tcW w:w="6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left"/>
              <w:textAlignment w:val="center"/>
              <w:rPr>
                <w:kern w:val="0"/>
                <w:sz w:val="22"/>
                <w:szCs w:val="22"/>
                <w:lang w:bidi="ar"/>
              </w:rPr>
            </w:pPr>
            <w:r>
              <w:rPr>
                <w:kern w:val="0"/>
                <w:sz w:val="22"/>
                <w:szCs w:val="22"/>
                <w:lang w:bidi="ar"/>
              </w:rPr>
              <w:t>影像医学和核医学专业（</w:t>
            </w:r>
            <w:r>
              <w:rPr>
                <w:kern w:val="0"/>
                <w:sz w:val="22"/>
                <w:szCs w:val="22"/>
                <w:lang w:bidi="ar"/>
              </w:rPr>
              <w:t>100207</w:t>
            </w:r>
            <w:r>
              <w:rPr>
                <w:kern w:val="0"/>
                <w:sz w:val="22"/>
                <w:szCs w:val="22"/>
                <w:lang w:bidi="ar"/>
              </w:rPr>
              <w:t>、</w:t>
            </w:r>
            <w:r>
              <w:rPr>
                <w:kern w:val="0"/>
                <w:sz w:val="22"/>
                <w:szCs w:val="22"/>
                <w:lang w:bidi="ar"/>
              </w:rPr>
              <w:t>105107</w:t>
            </w:r>
            <w:r>
              <w:rPr>
                <w:kern w:val="0"/>
                <w:sz w:val="22"/>
                <w:szCs w:val="22"/>
                <w:lang w:bidi="ar"/>
              </w:rPr>
              <w:t>）；外科学专业（</w:t>
            </w:r>
            <w:r>
              <w:rPr>
                <w:kern w:val="0"/>
                <w:sz w:val="22"/>
                <w:szCs w:val="22"/>
                <w:lang w:bidi="ar"/>
              </w:rPr>
              <w:t>100210</w:t>
            </w:r>
            <w:r>
              <w:rPr>
                <w:kern w:val="0"/>
                <w:sz w:val="22"/>
                <w:szCs w:val="22"/>
                <w:lang w:bidi="ar"/>
              </w:rPr>
              <w:t>、</w:t>
            </w:r>
            <w:r>
              <w:rPr>
                <w:kern w:val="0"/>
                <w:sz w:val="22"/>
                <w:szCs w:val="22"/>
                <w:lang w:bidi="ar"/>
              </w:rPr>
              <w:t>105109</w:t>
            </w:r>
            <w:r>
              <w:rPr>
                <w:kern w:val="0"/>
                <w:sz w:val="22"/>
                <w:szCs w:val="22"/>
                <w:lang w:bidi="ar"/>
              </w:rPr>
              <w:t>），血管外科方向；全日制博士研究生学历、博士学位，年龄要求</w:t>
            </w:r>
            <w:r>
              <w:rPr>
                <w:kern w:val="0"/>
                <w:sz w:val="22"/>
                <w:szCs w:val="22"/>
                <w:lang w:bidi="ar"/>
              </w:rPr>
              <w:t>30</w:t>
            </w:r>
            <w:r>
              <w:rPr>
                <w:kern w:val="0"/>
                <w:sz w:val="22"/>
                <w:szCs w:val="22"/>
                <w:lang w:bidi="ar"/>
              </w:rPr>
              <w:t>周岁以下</w:t>
            </w:r>
            <w:r>
              <w:rPr>
                <w:spacing w:val="20"/>
                <w:sz w:val="22"/>
                <w:szCs w:val="22"/>
              </w:rPr>
              <w:t>（</w:t>
            </w:r>
            <w:r>
              <w:rPr>
                <w:spacing w:val="20"/>
                <w:sz w:val="22"/>
                <w:szCs w:val="22"/>
              </w:rPr>
              <w:t>1989</w:t>
            </w:r>
            <w:r>
              <w:rPr>
                <w:spacing w:val="20"/>
                <w:sz w:val="22"/>
                <w:szCs w:val="22"/>
              </w:rPr>
              <w:t>年</w:t>
            </w:r>
            <w:r>
              <w:rPr>
                <w:spacing w:val="20"/>
                <w:sz w:val="22"/>
                <w:szCs w:val="22"/>
              </w:rPr>
              <w:t>1</w:t>
            </w:r>
            <w:r>
              <w:rPr>
                <w:spacing w:val="20"/>
                <w:sz w:val="22"/>
                <w:szCs w:val="22"/>
              </w:rPr>
              <w:t>月</w:t>
            </w:r>
            <w:r>
              <w:rPr>
                <w:spacing w:val="20"/>
                <w:sz w:val="22"/>
                <w:szCs w:val="22"/>
              </w:rPr>
              <w:t>1</w:t>
            </w:r>
            <w:r>
              <w:rPr>
                <w:spacing w:val="20"/>
                <w:sz w:val="22"/>
                <w:szCs w:val="22"/>
              </w:rPr>
              <w:t>日以后出生）</w:t>
            </w:r>
            <w:r>
              <w:rPr>
                <w:kern w:val="0"/>
                <w:sz w:val="22"/>
                <w:szCs w:val="22"/>
                <w:lang w:bidi="ar"/>
              </w:rPr>
              <w:t>，</w:t>
            </w:r>
            <w:r>
              <w:rPr>
                <w:kern w:val="0"/>
                <w:sz w:val="22"/>
                <w:szCs w:val="22"/>
                <w:lang w:bidi="ar"/>
              </w:rPr>
              <w:t>2020</w:t>
            </w:r>
            <w:r>
              <w:rPr>
                <w:kern w:val="0"/>
                <w:sz w:val="22"/>
                <w:szCs w:val="22"/>
                <w:lang w:bidi="ar"/>
              </w:rPr>
              <w:t>年应届毕业生。</w:t>
            </w:r>
          </w:p>
        </w:tc>
      </w:tr>
      <w:tr w:rsidR="00026087" w:rsidTr="005C5A03">
        <w:trPr>
          <w:cantSplit/>
          <w:trHeight w:val="60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73</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输血科技师岗</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东湖</w:t>
            </w:r>
          </w:p>
        </w:tc>
        <w:tc>
          <w:tcPr>
            <w:tcW w:w="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1</w:t>
            </w:r>
          </w:p>
        </w:tc>
        <w:tc>
          <w:tcPr>
            <w:tcW w:w="6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left"/>
              <w:textAlignment w:val="center"/>
              <w:rPr>
                <w:kern w:val="0"/>
                <w:sz w:val="22"/>
                <w:szCs w:val="22"/>
                <w:lang w:bidi="ar"/>
              </w:rPr>
            </w:pPr>
            <w:r>
              <w:rPr>
                <w:kern w:val="0"/>
                <w:sz w:val="22"/>
                <w:szCs w:val="22"/>
                <w:lang w:bidi="ar"/>
              </w:rPr>
              <w:t>临床检验诊断学专业（</w:t>
            </w:r>
            <w:r>
              <w:rPr>
                <w:kern w:val="0"/>
                <w:sz w:val="22"/>
                <w:szCs w:val="22"/>
                <w:lang w:bidi="ar"/>
              </w:rPr>
              <w:t>100208</w:t>
            </w:r>
            <w:r>
              <w:rPr>
                <w:kern w:val="0"/>
                <w:sz w:val="22"/>
                <w:szCs w:val="22"/>
                <w:lang w:bidi="ar"/>
              </w:rPr>
              <w:t>、</w:t>
            </w:r>
            <w:r>
              <w:rPr>
                <w:kern w:val="0"/>
                <w:sz w:val="22"/>
                <w:szCs w:val="22"/>
                <w:lang w:bidi="ar"/>
              </w:rPr>
              <w:t>105108</w:t>
            </w:r>
            <w:r>
              <w:rPr>
                <w:kern w:val="0"/>
                <w:sz w:val="22"/>
                <w:szCs w:val="22"/>
                <w:lang w:bidi="ar"/>
              </w:rPr>
              <w:t>）；生物化学与分子生物学（</w:t>
            </w:r>
            <w:r>
              <w:rPr>
                <w:kern w:val="0"/>
                <w:sz w:val="22"/>
                <w:szCs w:val="22"/>
                <w:lang w:bidi="ar"/>
              </w:rPr>
              <w:t>071010</w:t>
            </w:r>
            <w:r>
              <w:rPr>
                <w:kern w:val="0"/>
                <w:sz w:val="22"/>
                <w:szCs w:val="22"/>
                <w:lang w:bidi="ar"/>
              </w:rPr>
              <w:t>）；免疫学（</w:t>
            </w:r>
            <w:r>
              <w:rPr>
                <w:kern w:val="0"/>
                <w:sz w:val="22"/>
                <w:szCs w:val="22"/>
                <w:lang w:bidi="ar"/>
              </w:rPr>
              <w:t>100102</w:t>
            </w:r>
            <w:r>
              <w:rPr>
                <w:kern w:val="0"/>
                <w:sz w:val="22"/>
                <w:szCs w:val="22"/>
                <w:lang w:bidi="ar"/>
              </w:rPr>
              <w:t>）；全日制博士研究生学历、博士学位。</w:t>
            </w:r>
          </w:p>
        </w:tc>
      </w:tr>
      <w:tr w:rsidR="00026087" w:rsidTr="005C5A03">
        <w:trPr>
          <w:cantSplit/>
          <w:trHeight w:val="60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74</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输血科</w:t>
            </w:r>
          </w:p>
          <w:p w:rsidR="00026087" w:rsidRDefault="00026087" w:rsidP="005C5A03">
            <w:pPr>
              <w:widowControl/>
              <w:jc w:val="center"/>
              <w:textAlignment w:val="center"/>
              <w:rPr>
                <w:kern w:val="0"/>
                <w:sz w:val="22"/>
                <w:szCs w:val="22"/>
                <w:lang w:bidi="ar"/>
              </w:rPr>
            </w:pPr>
            <w:r>
              <w:rPr>
                <w:kern w:val="0"/>
                <w:sz w:val="22"/>
                <w:szCs w:val="22"/>
                <w:lang w:bidi="ar"/>
              </w:rPr>
              <w:t>研究岗</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东湖</w:t>
            </w:r>
          </w:p>
        </w:tc>
        <w:tc>
          <w:tcPr>
            <w:tcW w:w="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1</w:t>
            </w:r>
          </w:p>
        </w:tc>
        <w:tc>
          <w:tcPr>
            <w:tcW w:w="6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left"/>
              <w:textAlignment w:val="center"/>
              <w:rPr>
                <w:kern w:val="0"/>
                <w:sz w:val="22"/>
                <w:szCs w:val="22"/>
                <w:lang w:bidi="ar"/>
              </w:rPr>
            </w:pPr>
            <w:r>
              <w:rPr>
                <w:kern w:val="0"/>
                <w:sz w:val="22"/>
                <w:szCs w:val="22"/>
                <w:lang w:bidi="ar"/>
              </w:rPr>
              <w:t>临床检验诊断学专业（</w:t>
            </w:r>
            <w:r>
              <w:rPr>
                <w:kern w:val="0"/>
                <w:sz w:val="22"/>
                <w:szCs w:val="22"/>
                <w:lang w:bidi="ar"/>
              </w:rPr>
              <w:t>100208</w:t>
            </w:r>
            <w:r>
              <w:rPr>
                <w:kern w:val="0"/>
                <w:sz w:val="22"/>
                <w:szCs w:val="22"/>
                <w:lang w:bidi="ar"/>
              </w:rPr>
              <w:t>、</w:t>
            </w:r>
            <w:r>
              <w:rPr>
                <w:kern w:val="0"/>
                <w:sz w:val="22"/>
                <w:szCs w:val="22"/>
                <w:lang w:bidi="ar"/>
              </w:rPr>
              <w:t>105108</w:t>
            </w:r>
            <w:r>
              <w:rPr>
                <w:kern w:val="0"/>
                <w:sz w:val="22"/>
                <w:szCs w:val="22"/>
                <w:lang w:bidi="ar"/>
              </w:rPr>
              <w:t>）；生物化学与分子生物学（</w:t>
            </w:r>
            <w:r>
              <w:rPr>
                <w:kern w:val="0"/>
                <w:sz w:val="22"/>
                <w:szCs w:val="22"/>
                <w:lang w:bidi="ar"/>
              </w:rPr>
              <w:t>071010</w:t>
            </w:r>
            <w:r>
              <w:rPr>
                <w:kern w:val="0"/>
                <w:sz w:val="22"/>
                <w:szCs w:val="22"/>
                <w:lang w:bidi="ar"/>
              </w:rPr>
              <w:t>）；免疫学（</w:t>
            </w:r>
            <w:r>
              <w:rPr>
                <w:kern w:val="0"/>
                <w:sz w:val="22"/>
                <w:szCs w:val="22"/>
                <w:lang w:bidi="ar"/>
              </w:rPr>
              <w:t>100102</w:t>
            </w:r>
            <w:r>
              <w:rPr>
                <w:kern w:val="0"/>
                <w:sz w:val="22"/>
                <w:szCs w:val="22"/>
                <w:lang w:bidi="ar"/>
              </w:rPr>
              <w:t>）；全日制博士研究生学历、博士学位。</w:t>
            </w:r>
          </w:p>
        </w:tc>
      </w:tr>
      <w:tr w:rsidR="00026087" w:rsidTr="005C5A03">
        <w:trPr>
          <w:cantSplit/>
          <w:trHeight w:val="60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75</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输血科技师岗</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象</w:t>
            </w:r>
            <w:proofErr w:type="gramEnd"/>
            <w:r>
              <w:rPr>
                <w:kern w:val="0"/>
                <w:sz w:val="22"/>
                <w:szCs w:val="22"/>
                <w:lang w:bidi="ar"/>
              </w:rPr>
              <w:t>湖</w:t>
            </w:r>
          </w:p>
        </w:tc>
        <w:tc>
          <w:tcPr>
            <w:tcW w:w="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1</w:t>
            </w:r>
          </w:p>
        </w:tc>
        <w:tc>
          <w:tcPr>
            <w:tcW w:w="6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left"/>
              <w:textAlignment w:val="center"/>
              <w:rPr>
                <w:kern w:val="0"/>
                <w:sz w:val="22"/>
                <w:szCs w:val="22"/>
                <w:lang w:bidi="ar"/>
              </w:rPr>
            </w:pPr>
            <w:r>
              <w:rPr>
                <w:kern w:val="0"/>
                <w:sz w:val="22"/>
                <w:szCs w:val="22"/>
                <w:lang w:bidi="ar"/>
              </w:rPr>
              <w:t>临床检验诊断学专业（</w:t>
            </w:r>
            <w:r>
              <w:rPr>
                <w:kern w:val="0"/>
                <w:sz w:val="22"/>
                <w:szCs w:val="22"/>
                <w:lang w:bidi="ar"/>
              </w:rPr>
              <w:t>100208</w:t>
            </w:r>
            <w:r>
              <w:rPr>
                <w:kern w:val="0"/>
                <w:sz w:val="22"/>
                <w:szCs w:val="22"/>
                <w:lang w:bidi="ar"/>
              </w:rPr>
              <w:t>、</w:t>
            </w:r>
            <w:r>
              <w:rPr>
                <w:kern w:val="0"/>
                <w:sz w:val="22"/>
                <w:szCs w:val="22"/>
                <w:lang w:bidi="ar"/>
              </w:rPr>
              <w:t>105108</w:t>
            </w:r>
            <w:r>
              <w:rPr>
                <w:kern w:val="0"/>
                <w:sz w:val="22"/>
                <w:szCs w:val="22"/>
                <w:lang w:bidi="ar"/>
              </w:rPr>
              <w:t>）；生物化学与分子生物学（</w:t>
            </w:r>
            <w:r>
              <w:rPr>
                <w:kern w:val="0"/>
                <w:sz w:val="22"/>
                <w:szCs w:val="22"/>
                <w:lang w:bidi="ar"/>
              </w:rPr>
              <w:t>071010</w:t>
            </w:r>
            <w:r>
              <w:rPr>
                <w:kern w:val="0"/>
                <w:sz w:val="22"/>
                <w:szCs w:val="22"/>
                <w:lang w:bidi="ar"/>
              </w:rPr>
              <w:t>）；免疫学（</w:t>
            </w:r>
            <w:r>
              <w:rPr>
                <w:kern w:val="0"/>
                <w:sz w:val="22"/>
                <w:szCs w:val="22"/>
                <w:lang w:bidi="ar"/>
              </w:rPr>
              <w:t>100102</w:t>
            </w:r>
            <w:r>
              <w:rPr>
                <w:kern w:val="0"/>
                <w:sz w:val="22"/>
                <w:szCs w:val="22"/>
                <w:lang w:bidi="ar"/>
              </w:rPr>
              <w:t>）；全日制博士研究生学历、博士学位。</w:t>
            </w:r>
          </w:p>
        </w:tc>
      </w:tr>
      <w:tr w:rsidR="00026087" w:rsidTr="005C5A03">
        <w:trPr>
          <w:cantSplit/>
          <w:trHeight w:val="60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76</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感</w:t>
            </w:r>
            <w:proofErr w:type="gramEnd"/>
            <w:r>
              <w:rPr>
                <w:kern w:val="0"/>
                <w:sz w:val="22"/>
                <w:szCs w:val="22"/>
                <w:lang w:bidi="ar"/>
              </w:rPr>
              <w:t>控处</w:t>
            </w:r>
            <w:r>
              <w:rPr>
                <w:kern w:val="0"/>
                <w:sz w:val="22"/>
                <w:szCs w:val="22"/>
                <w:lang w:bidi="ar"/>
              </w:rPr>
              <w:br/>
            </w:r>
            <w:proofErr w:type="gramStart"/>
            <w:r>
              <w:rPr>
                <w:kern w:val="0"/>
                <w:sz w:val="22"/>
                <w:szCs w:val="22"/>
                <w:lang w:bidi="ar"/>
              </w:rPr>
              <w:t>感控岗</w:t>
            </w:r>
            <w:proofErr w:type="gramEnd"/>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东湖</w:t>
            </w:r>
          </w:p>
        </w:tc>
        <w:tc>
          <w:tcPr>
            <w:tcW w:w="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1</w:t>
            </w:r>
          </w:p>
        </w:tc>
        <w:tc>
          <w:tcPr>
            <w:tcW w:w="6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left"/>
              <w:textAlignment w:val="center"/>
              <w:rPr>
                <w:kern w:val="0"/>
                <w:sz w:val="22"/>
                <w:szCs w:val="22"/>
                <w:lang w:bidi="ar"/>
              </w:rPr>
            </w:pPr>
            <w:r>
              <w:rPr>
                <w:kern w:val="0"/>
                <w:sz w:val="22"/>
                <w:szCs w:val="22"/>
                <w:lang w:bidi="ar"/>
              </w:rPr>
              <w:t>公共卫生类专业（</w:t>
            </w:r>
            <w:r>
              <w:rPr>
                <w:kern w:val="0"/>
                <w:sz w:val="22"/>
                <w:szCs w:val="22"/>
                <w:lang w:bidi="ar"/>
              </w:rPr>
              <w:t>1053</w:t>
            </w:r>
            <w:r>
              <w:rPr>
                <w:kern w:val="0"/>
                <w:sz w:val="22"/>
                <w:szCs w:val="22"/>
                <w:lang w:bidi="ar"/>
              </w:rPr>
              <w:t>）；全日制博士研究生学历、博士学位，</w:t>
            </w:r>
            <w:r>
              <w:rPr>
                <w:kern w:val="0"/>
                <w:sz w:val="22"/>
                <w:szCs w:val="22"/>
                <w:lang w:bidi="ar"/>
              </w:rPr>
              <w:t>2020</w:t>
            </w:r>
            <w:r>
              <w:rPr>
                <w:kern w:val="0"/>
                <w:sz w:val="22"/>
                <w:szCs w:val="22"/>
                <w:lang w:bidi="ar"/>
              </w:rPr>
              <w:t>年应届毕业生。</w:t>
            </w:r>
          </w:p>
        </w:tc>
      </w:tr>
      <w:tr w:rsidR="00026087" w:rsidTr="005C5A03">
        <w:trPr>
          <w:cantSplit/>
          <w:trHeight w:val="60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77</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感</w:t>
            </w:r>
            <w:proofErr w:type="gramEnd"/>
            <w:r>
              <w:rPr>
                <w:kern w:val="0"/>
                <w:sz w:val="22"/>
                <w:szCs w:val="22"/>
                <w:lang w:bidi="ar"/>
              </w:rPr>
              <w:t>控处</w:t>
            </w:r>
            <w:r>
              <w:rPr>
                <w:kern w:val="0"/>
                <w:sz w:val="22"/>
                <w:szCs w:val="22"/>
                <w:lang w:bidi="ar"/>
              </w:rPr>
              <w:br/>
            </w:r>
            <w:r>
              <w:rPr>
                <w:kern w:val="0"/>
                <w:sz w:val="22"/>
                <w:szCs w:val="22"/>
                <w:lang w:bidi="ar"/>
              </w:rPr>
              <w:t>临床医生岗</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象</w:t>
            </w:r>
            <w:proofErr w:type="gramEnd"/>
            <w:r>
              <w:rPr>
                <w:kern w:val="0"/>
                <w:sz w:val="22"/>
                <w:szCs w:val="22"/>
                <w:lang w:bidi="ar"/>
              </w:rPr>
              <w:t>湖</w:t>
            </w:r>
          </w:p>
        </w:tc>
        <w:tc>
          <w:tcPr>
            <w:tcW w:w="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1</w:t>
            </w:r>
          </w:p>
        </w:tc>
        <w:tc>
          <w:tcPr>
            <w:tcW w:w="6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left"/>
              <w:textAlignment w:val="center"/>
              <w:rPr>
                <w:kern w:val="0"/>
                <w:sz w:val="22"/>
                <w:szCs w:val="22"/>
                <w:lang w:bidi="ar"/>
              </w:rPr>
            </w:pPr>
            <w:r>
              <w:rPr>
                <w:kern w:val="0"/>
                <w:sz w:val="22"/>
                <w:szCs w:val="22"/>
                <w:lang w:bidi="ar"/>
              </w:rPr>
              <w:t>临床医学类专业（</w:t>
            </w:r>
            <w:r>
              <w:rPr>
                <w:kern w:val="0"/>
                <w:sz w:val="22"/>
                <w:szCs w:val="22"/>
                <w:lang w:bidi="ar"/>
              </w:rPr>
              <w:t>1002</w:t>
            </w:r>
            <w:r>
              <w:rPr>
                <w:kern w:val="0"/>
                <w:sz w:val="22"/>
                <w:szCs w:val="22"/>
                <w:lang w:bidi="ar"/>
              </w:rPr>
              <w:t>、</w:t>
            </w:r>
            <w:r>
              <w:rPr>
                <w:kern w:val="0"/>
                <w:sz w:val="22"/>
                <w:szCs w:val="22"/>
                <w:lang w:bidi="ar"/>
              </w:rPr>
              <w:t>1051</w:t>
            </w:r>
            <w:r>
              <w:rPr>
                <w:kern w:val="0"/>
                <w:sz w:val="22"/>
                <w:szCs w:val="22"/>
                <w:lang w:bidi="ar"/>
              </w:rPr>
              <w:t>）；全日制博士研究生学历、博士学位，年龄要求</w:t>
            </w:r>
            <w:r>
              <w:rPr>
                <w:kern w:val="0"/>
                <w:sz w:val="22"/>
                <w:szCs w:val="22"/>
                <w:lang w:bidi="ar"/>
              </w:rPr>
              <w:t>35</w:t>
            </w:r>
            <w:r>
              <w:rPr>
                <w:kern w:val="0"/>
                <w:sz w:val="22"/>
                <w:szCs w:val="22"/>
                <w:lang w:bidi="ar"/>
              </w:rPr>
              <w:t>周岁以下</w:t>
            </w:r>
            <w:r>
              <w:rPr>
                <w:spacing w:val="20"/>
                <w:sz w:val="22"/>
                <w:szCs w:val="22"/>
              </w:rPr>
              <w:t>（</w:t>
            </w:r>
            <w:r>
              <w:rPr>
                <w:spacing w:val="20"/>
                <w:sz w:val="22"/>
                <w:szCs w:val="22"/>
              </w:rPr>
              <w:t>1984</w:t>
            </w:r>
            <w:r>
              <w:rPr>
                <w:spacing w:val="20"/>
                <w:sz w:val="22"/>
                <w:szCs w:val="22"/>
              </w:rPr>
              <w:t>年</w:t>
            </w:r>
            <w:r>
              <w:rPr>
                <w:spacing w:val="20"/>
                <w:sz w:val="22"/>
                <w:szCs w:val="22"/>
              </w:rPr>
              <w:t>1</w:t>
            </w:r>
            <w:r>
              <w:rPr>
                <w:spacing w:val="20"/>
                <w:sz w:val="22"/>
                <w:szCs w:val="22"/>
              </w:rPr>
              <w:t>月</w:t>
            </w:r>
            <w:r>
              <w:rPr>
                <w:spacing w:val="20"/>
                <w:sz w:val="22"/>
                <w:szCs w:val="22"/>
              </w:rPr>
              <w:t>1</w:t>
            </w:r>
            <w:r>
              <w:rPr>
                <w:spacing w:val="20"/>
                <w:sz w:val="22"/>
                <w:szCs w:val="22"/>
              </w:rPr>
              <w:t>日以后出生）</w:t>
            </w:r>
            <w:r>
              <w:rPr>
                <w:kern w:val="0"/>
                <w:sz w:val="22"/>
                <w:szCs w:val="22"/>
                <w:lang w:bidi="ar"/>
              </w:rPr>
              <w:t>。</w:t>
            </w:r>
          </w:p>
        </w:tc>
      </w:tr>
      <w:tr w:rsidR="00026087" w:rsidTr="005C5A03">
        <w:trPr>
          <w:cantSplit/>
          <w:trHeight w:val="60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78</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感</w:t>
            </w:r>
            <w:proofErr w:type="gramEnd"/>
            <w:r>
              <w:rPr>
                <w:kern w:val="0"/>
                <w:sz w:val="22"/>
                <w:szCs w:val="22"/>
                <w:lang w:bidi="ar"/>
              </w:rPr>
              <w:t>控处</w:t>
            </w:r>
            <w:r>
              <w:rPr>
                <w:kern w:val="0"/>
                <w:sz w:val="22"/>
                <w:szCs w:val="22"/>
                <w:lang w:bidi="ar"/>
              </w:rPr>
              <w:br/>
            </w:r>
            <w:proofErr w:type="gramStart"/>
            <w:r>
              <w:rPr>
                <w:kern w:val="0"/>
                <w:sz w:val="22"/>
                <w:szCs w:val="22"/>
                <w:lang w:bidi="ar"/>
              </w:rPr>
              <w:t>感控岗</w:t>
            </w:r>
            <w:proofErr w:type="gramEnd"/>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象</w:t>
            </w:r>
            <w:proofErr w:type="gramEnd"/>
            <w:r>
              <w:rPr>
                <w:kern w:val="0"/>
                <w:sz w:val="22"/>
                <w:szCs w:val="22"/>
                <w:lang w:bidi="ar"/>
              </w:rPr>
              <w:t>湖</w:t>
            </w:r>
          </w:p>
        </w:tc>
        <w:tc>
          <w:tcPr>
            <w:tcW w:w="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1</w:t>
            </w:r>
          </w:p>
        </w:tc>
        <w:tc>
          <w:tcPr>
            <w:tcW w:w="6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left"/>
              <w:textAlignment w:val="center"/>
              <w:rPr>
                <w:kern w:val="0"/>
                <w:sz w:val="22"/>
                <w:szCs w:val="22"/>
                <w:lang w:bidi="ar"/>
              </w:rPr>
            </w:pPr>
            <w:r>
              <w:rPr>
                <w:kern w:val="0"/>
                <w:sz w:val="22"/>
                <w:szCs w:val="22"/>
                <w:lang w:bidi="ar"/>
              </w:rPr>
              <w:t>公共卫生类专业（</w:t>
            </w:r>
            <w:r>
              <w:rPr>
                <w:kern w:val="0"/>
                <w:sz w:val="22"/>
                <w:szCs w:val="22"/>
                <w:lang w:bidi="ar"/>
              </w:rPr>
              <w:t>1053</w:t>
            </w:r>
            <w:r>
              <w:rPr>
                <w:kern w:val="0"/>
                <w:sz w:val="22"/>
                <w:szCs w:val="22"/>
                <w:lang w:bidi="ar"/>
              </w:rPr>
              <w:t>）；临床检验诊断学专业（</w:t>
            </w:r>
            <w:r>
              <w:rPr>
                <w:kern w:val="0"/>
                <w:sz w:val="22"/>
                <w:szCs w:val="22"/>
                <w:lang w:bidi="ar"/>
              </w:rPr>
              <w:t>100208</w:t>
            </w:r>
            <w:r>
              <w:rPr>
                <w:kern w:val="0"/>
                <w:sz w:val="22"/>
                <w:szCs w:val="22"/>
                <w:lang w:bidi="ar"/>
              </w:rPr>
              <w:t>、</w:t>
            </w:r>
            <w:r>
              <w:rPr>
                <w:kern w:val="0"/>
                <w:sz w:val="22"/>
                <w:szCs w:val="22"/>
                <w:lang w:bidi="ar"/>
              </w:rPr>
              <w:t>105108</w:t>
            </w:r>
            <w:r>
              <w:rPr>
                <w:kern w:val="0"/>
                <w:sz w:val="22"/>
                <w:szCs w:val="22"/>
                <w:lang w:bidi="ar"/>
              </w:rPr>
              <w:t>），微生物方向；内科学专业（</w:t>
            </w:r>
            <w:r>
              <w:rPr>
                <w:kern w:val="0"/>
                <w:sz w:val="22"/>
                <w:szCs w:val="22"/>
                <w:lang w:bidi="ar"/>
              </w:rPr>
              <w:t>100201</w:t>
            </w:r>
            <w:r>
              <w:rPr>
                <w:kern w:val="0"/>
                <w:sz w:val="22"/>
                <w:szCs w:val="22"/>
                <w:lang w:bidi="ar"/>
              </w:rPr>
              <w:t>、</w:t>
            </w:r>
            <w:r>
              <w:rPr>
                <w:kern w:val="0"/>
                <w:sz w:val="22"/>
                <w:szCs w:val="22"/>
                <w:lang w:bidi="ar"/>
              </w:rPr>
              <w:t>105101</w:t>
            </w:r>
            <w:r>
              <w:rPr>
                <w:kern w:val="0"/>
                <w:sz w:val="22"/>
                <w:szCs w:val="22"/>
                <w:lang w:bidi="ar"/>
              </w:rPr>
              <w:t>），感染性疾病方向；全日制博士研究生学历、博士学位，</w:t>
            </w:r>
            <w:r>
              <w:rPr>
                <w:kern w:val="0"/>
                <w:sz w:val="22"/>
                <w:szCs w:val="22"/>
                <w:lang w:bidi="ar"/>
              </w:rPr>
              <w:t>2020</w:t>
            </w:r>
            <w:r>
              <w:rPr>
                <w:kern w:val="0"/>
                <w:sz w:val="22"/>
                <w:szCs w:val="22"/>
                <w:lang w:bidi="ar"/>
              </w:rPr>
              <w:t>年应届毕业生。</w:t>
            </w:r>
          </w:p>
        </w:tc>
      </w:tr>
      <w:tr w:rsidR="00026087" w:rsidTr="005C5A03">
        <w:trPr>
          <w:cantSplit/>
          <w:trHeight w:val="60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79</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信息处</w:t>
            </w:r>
          </w:p>
          <w:p w:rsidR="00026087" w:rsidRDefault="00026087" w:rsidP="005C5A03">
            <w:pPr>
              <w:widowControl/>
              <w:jc w:val="center"/>
              <w:textAlignment w:val="center"/>
              <w:rPr>
                <w:kern w:val="0"/>
                <w:sz w:val="22"/>
                <w:szCs w:val="22"/>
                <w:lang w:bidi="ar"/>
              </w:rPr>
            </w:pPr>
            <w:proofErr w:type="gramStart"/>
            <w:r>
              <w:rPr>
                <w:kern w:val="0"/>
                <w:sz w:val="22"/>
                <w:szCs w:val="22"/>
                <w:lang w:bidi="ar"/>
              </w:rPr>
              <w:t>软件工程师岗</w:t>
            </w:r>
            <w:proofErr w:type="gramEnd"/>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东湖</w:t>
            </w:r>
          </w:p>
        </w:tc>
        <w:tc>
          <w:tcPr>
            <w:tcW w:w="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1</w:t>
            </w:r>
          </w:p>
        </w:tc>
        <w:tc>
          <w:tcPr>
            <w:tcW w:w="6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left"/>
              <w:textAlignment w:val="center"/>
              <w:rPr>
                <w:kern w:val="0"/>
                <w:sz w:val="22"/>
                <w:szCs w:val="22"/>
                <w:lang w:bidi="ar"/>
              </w:rPr>
            </w:pPr>
            <w:r>
              <w:rPr>
                <w:kern w:val="0"/>
                <w:sz w:val="22"/>
                <w:szCs w:val="22"/>
                <w:lang w:bidi="ar"/>
              </w:rPr>
              <w:t>软件工程专业（</w:t>
            </w:r>
            <w:r>
              <w:rPr>
                <w:kern w:val="0"/>
                <w:sz w:val="22"/>
                <w:szCs w:val="22"/>
                <w:lang w:bidi="ar"/>
              </w:rPr>
              <w:t>085212</w:t>
            </w:r>
            <w:r>
              <w:rPr>
                <w:kern w:val="0"/>
                <w:sz w:val="22"/>
                <w:szCs w:val="22"/>
                <w:lang w:bidi="ar"/>
              </w:rPr>
              <w:t>）；信息与通信工程类专业（</w:t>
            </w:r>
            <w:r>
              <w:rPr>
                <w:kern w:val="0"/>
                <w:sz w:val="22"/>
                <w:szCs w:val="22"/>
                <w:lang w:bidi="ar"/>
              </w:rPr>
              <w:t>0810</w:t>
            </w:r>
            <w:r>
              <w:rPr>
                <w:kern w:val="0"/>
                <w:sz w:val="22"/>
                <w:szCs w:val="22"/>
                <w:lang w:bidi="ar"/>
              </w:rPr>
              <w:t>）；电子与通信工程专业（</w:t>
            </w:r>
            <w:r>
              <w:rPr>
                <w:kern w:val="0"/>
                <w:sz w:val="22"/>
                <w:szCs w:val="22"/>
                <w:lang w:bidi="ar"/>
              </w:rPr>
              <w:t>085208</w:t>
            </w:r>
            <w:r>
              <w:rPr>
                <w:kern w:val="0"/>
                <w:sz w:val="22"/>
                <w:szCs w:val="22"/>
                <w:lang w:bidi="ar"/>
              </w:rPr>
              <w:t>）；计算机科学与技术类专业（</w:t>
            </w:r>
            <w:r>
              <w:rPr>
                <w:kern w:val="0"/>
                <w:sz w:val="22"/>
                <w:szCs w:val="22"/>
                <w:lang w:bidi="ar"/>
              </w:rPr>
              <w:t>0812</w:t>
            </w:r>
            <w:r>
              <w:rPr>
                <w:kern w:val="0"/>
                <w:sz w:val="22"/>
                <w:szCs w:val="22"/>
                <w:lang w:bidi="ar"/>
              </w:rPr>
              <w:t>）；全日制博士研究生学历、博士学位，</w:t>
            </w:r>
            <w:r>
              <w:rPr>
                <w:kern w:val="0"/>
                <w:sz w:val="22"/>
                <w:szCs w:val="22"/>
                <w:lang w:bidi="ar"/>
              </w:rPr>
              <w:t>2020</w:t>
            </w:r>
            <w:r>
              <w:rPr>
                <w:kern w:val="0"/>
                <w:sz w:val="22"/>
                <w:szCs w:val="22"/>
                <w:lang w:bidi="ar"/>
              </w:rPr>
              <w:t>年应届毕业生。</w:t>
            </w:r>
          </w:p>
        </w:tc>
      </w:tr>
      <w:tr w:rsidR="00026087" w:rsidTr="005C5A03">
        <w:trPr>
          <w:cantSplit/>
          <w:trHeight w:val="60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lastRenderedPageBreak/>
              <w:t>80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信息处软</w:t>
            </w:r>
          </w:p>
          <w:p w:rsidR="00026087" w:rsidRDefault="00026087" w:rsidP="005C5A03">
            <w:pPr>
              <w:widowControl/>
              <w:jc w:val="center"/>
              <w:textAlignment w:val="center"/>
              <w:rPr>
                <w:kern w:val="0"/>
                <w:sz w:val="22"/>
                <w:szCs w:val="22"/>
                <w:lang w:bidi="ar"/>
              </w:rPr>
            </w:pPr>
            <w:r>
              <w:rPr>
                <w:kern w:val="0"/>
                <w:sz w:val="22"/>
                <w:szCs w:val="22"/>
                <w:lang w:bidi="ar"/>
              </w:rPr>
              <w:t>硬件工程师岗</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东湖</w:t>
            </w:r>
          </w:p>
        </w:tc>
        <w:tc>
          <w:tcPr>
            <w:tcW w:w="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2</w:t>
            </w:r>
          </w:p>
        </w:tc>
        <w:tc>
          <w:tcPr>
            <w:tcW w:w="6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left"/>
              <w:textAlignment w:val="center"/>
              <w:rPr>
                <w:kern w:val="0"/>
                <w:sz w:val="22"/>
                <w:szCs w:val="22"/>
                <w:lang w:bidi="ar"/>
              </w:rPr>
            </w:pPr>
            <w:r>
              <w:rPr>
                <w:kern w:val="0"/>
                <w:sz w:val="22"/>
                <w:szCs w:val="22"/>
                <w:lang w:bidi="ar"/>
              </w:rPr>
              <w:t>软件工程专业（</w:t>
            </w:r>
            <w:r>
              <w:rPr>
                <w:kern w:val="0"/>
                <w:sz w:val="22"/>
                <w:szCs w:val="22"/>
                <w:lang w:bidi="ar"/>
              </w:rPr>
              <w:t>085212</w:t>
            </w:r>
            <w:r>
              <w:rPr>
                <w:kern w:val="0"/>
                <w:sz w:val="22"/>
                <w:szCs w:val="22"/>
                <w:lang w:bidi="ar"/>
              </w:rPr>
              <w:t>）；信息与通信工程类专业（</w:t>
            </w:r>
            <w:r>
              <w:rPr>
                <w:kern w:val="0"/>
                <w:sz w:val="22"/>
                <w:szCs w:val="22"/>
                <w:lang w:bidi="ar"/>
              </w:rPr>
              <w:t>0810</w:t>
            </w:r>
            <w:r>
              <w:rPr>
                <w:kern w:val="0"/>
                <w:sz w:val="22"/>
                <w:szCs w:val="22"/>
                <w:lang w:bidi="ar"/>
              </w:rPr>
              <w:t>）；电子与通信工程专业（</w:t>
            </w:r>
            <w:r>
              <w:rPr>
                <w:kern w:val="0"/>
                <w:sz w:val="22"/>
                <w:szCs w:val="22"/>
                <w:lang w:bidi="ar"/>
              </w:rPr>
              <w:t>085208</w:t>
            </w:r>
            <w:r>
              <w:rPr>
                <w:kern w:val="0"/>
                <w:sz w:val="22"/>
                <w:szCs w:val="22"/>
                <w:lang w:bidi="ar"/>
              </w:rPr>
              <w:t>）；计算机科学与技术类专业（</w:t>
            </w:r>
            <w:r>
              <w:rPr>
                <w:kern w:val="0"/>
                <w:sz w:val="22"/>
                <w:szCs w:val="22"/>
                <w:lang w:bidi="ar"/>
              </w:rPr>
              <w:t>0812</w:t>
            </w:r>
            <w:r>
              <w:rPr>
                <w:kern w:val="0"/>
                <w:sz w:val="22"/>
                <w:szCs w:val="22"/>
                <w:lang w:bidi="ar"/>
              </w:rPr>
              <w:t>）；全日制博士研究生学历、博士学位，</w:t>
            </w:r>
            <w:r>
              <w:rPr>
                <w:kern w:val="0"/>
                <w:sz w:val="22"/>
                <w:szCs w:val="22"/>
                <w:lang w:bidi="ar"/>
              </w:rPr>
              <w:t>2020</w:t>
            </w:r>
            <w:r>
              <w:rPr>
                <w:kern w:val="0"/>
                <w:sz w:val="22"/>
                <w:szCs w:val="22"/>
                <w:lang w:bidi="ar"/>
              </w:rPr>
              <w:t>年应届毕业生。</w:t>
            </w:r>
          </w:p>
        </w:tc>
      </w:tr>
      <w:tr w:rsidR="00026087" w:rsidTr="005C5A03">
        <w:trPr>
          <w:cantSplit/>
          <w:trHeight w:val="60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81</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保健处</w:t>
            </w:r>
          </w:p>
          <w:p w:rsidR="00026087" w:rsidRDefault="00026087" w:rsidP="005C5A03">
            <w:pPr>
              <w:widowControl/>
              <w:jc w:val="center"/>
              <w:textAlignment w:val="center"/>
              <w:rPr>
                <w:kern w:val="0"/>
                <w:sz w:val="22"/>
                <w:szCs w:val="22"/>
                <w:lang w:bidi="ar"/>
              </w:rPr>
            </w:pPr>
            <w:r>
              <w:rPr>
                <w:kern w:val="0"/>
                <w:sz w:val="22"/>
                <w:szCs w:val="22"/>
                <w:lang w:bidi="ar"/>
              </w:rPr>
              <w:t>健康</w:t>
            </w:r>
            <w:proofErr w:type="gramStart"/>
            <w:r>
              <w:rPr>
                <w:kern w:val="0"/>
                <w:sz w:val="22"/>
                <w:szCs w:val="22"/>
                <w:lang w:bidi="ar"/>
              </w:rPr>
              <w:t>管理师岗</w:t>
            </w:r>
            <w:proofErr w:type="gramEnd"/>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东湖</w:t>
            </w:r>
          </w:p>
        </w:tc>
        <w:tc>
          <w:tcPr>
            <w:tcW w:w="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1</w:t>
            </w:r>
          </w:p>
        </w:tc>
        <w:tc>
          <w:tcPr>
            <w:tcW w:w="6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left"/>
              <w:textAlignment w:val="center"/>
              <w:rPr>
                <w:kern w:val="0"/>
                <w:sz w:val="22"/>
                <w:szCs w:val="22"/>
                <w:lang w:bidi="ar"/>
              </w:rPr>
            </w:pPr>
            <w:r>
              <w:rPr>
                <w:kern w:val="0"/>
                <w:sz w:val="22"/>
                <w:szCs w:val="22"/>
                <w:lang w:bidi="ar"/>
              </w:rPr>
              <w:t>内科学专业（</w:t>
            </w:r>
            <w:r>
              <w:rPr>
                <w:kern w:val="0"/>
                <w:sz w:val="22"/>
                <w:szCs w:val="22"/>
                <w:lang w:bidi="ar"/>
              </w:rPr>
              <w:t>100201</w:t>
            </w:r>
            <w:r>
              <w:rPr>
                <w:kern w:val="0"/>
                <w:sz w:val="22"/>
                <w:szCs w:val="22"/>
                <w:lang w:bidi="ar"/>
              </w:rPr>
              <w:t>、</w:t>
            </w:r>
            <w:r>
              <w:rPr>
                <w:kern w:val="0"/>
                <w:sz w:val="22"/>
                <w:szCs w:val="22"/>
                <w:lang w:bidi="ar"/>
              </w:rPr>
              <w:t>105101</w:t>
            </w:r>
            <w:r>
              <w:rPr>
                <w:kern w:val="0"/>
                <w:sz w:val="22"/>
                <w:szCs w:val="22"/>
                <w:lang w:bidi="ar"/>
              </w:rPr>
              <w:t>）；全日制博士研究生学历、博士学位。</w:t>
            </w:r>
          </w:p>
        </w:tc>
      </w:tr>
      <w:tr w:rsidR="00026087" w:rsidTr="005C5A03">
        <w:trPr>
          <w:cantSplit/>
          <w:trHeight w:val="60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82</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保健处</w:t>
            </w:r>
          </w:p>
          <w:p w:rsidR="00026087" w:rsidRDefault="00026087" w:rsidP="005C5A03">
            <w:pPr>
              <w:widowControl/>
              <w:jc w:val="center"/>
              <w:textAlignment w:val="center"/>
              <w:rPr>
                <w:kern w:val="0"/>
                <w:sz w:val="22"/>
                <w:szCs w:val="22"/>
                <w:lang w:bidi="ar"/>
              </w:rPr>
            </w:pPr>
            <w:r>
              <w:rPr>
                <w:kern w:val="0"/>
                <w:sz w:val="22"/>
                <w:szCs w:val="22"/>
                <w:lang w:bidi="ar"/>
              </w:rPr>
              <w:t>健康</w:t>
            </w:r>
            <w:proofErr w:type="gramStart"/>
            <w:r>
              <w:rPr>
                <w:kern w:val="0"/>
                <w:sz w:val="22"/>
                <w:szCs w:val="22"/>
                <w:lang w:bidi="ar"/>
              </w:rPr>
              <w:t>管理师岗</w:t>
            </w:r>
            <w:proofErr w:type="gramEnd"/>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象</w:t>
            </w:r>
            <w:proofErr w:type="gramEnd"/>
            <w:r>
              <w:rPr>
                <w:kern w:val="0"/>
                <w:sz w:val="22"/>
                <w:szCs w:val="22"/>
                <w:lang w:bidi="ar"/>
              </w:rPr>
              <w:t>湖</w:t>
            </w:r>
          </w:p>
        </w:tc>
        <w:tc>
          <w:tcPr>
            <w:tcW w:w="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1</w:t>
            </w:r>
          </w:p>
        </w:tc>
        <w:tc>
          <w:tcPr>
            <w:tcW w:w="6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left"/>
              <w:textAlignment w:val="center"/>
              <w:rPr>
                <w:kern w:val="0"/>
                <w:sz w:val="22"/>
                <w:szCs w:val="22"/>
                <w:lang w:bidi="ar"/>
              </w:rPr>
            </w:pPr>
            <w:r>
              <w:rPr>
                <w:kern w:val="0"/>
                <w:sz w:val="22"/>
                <w:szCs w:val="22"/>
                <w:lang w:bidi="ar"/>
              </w:rPr>
              <w:t>内科学专业（</w:t>
            </w:r>
            <w:r>
              <w:rPr>
                <w:kern w:val="0"/>
                <w:sz w:val="22"/>
                <w:szCs w:val="22"/>
                <w:lang w:bidi="ar"/>
              </w:rPr>
              <w:t>100201</w:t>
            </w:r>
            <w:r>
              <w:rPr>
                <w:kern w:val="0"/>
                <w:sz w:val="22"/>
                <w:szCs w:val="22"/>
                <w:lang w:bidi="ar"/>
              </w:rPr>
              <w:t>、</w:t>
            </w:r>
            <w:r>
              <w:rPr>
                <w:kern w:val="0"/>
                <w:sz w:val="22"/>
                <w:szCs w:val="22"/>
                <w:lang w:bidi="ar"/>
              </w:rPr>
              <w:t>105101</w:t>
            </w:r>
            <w:r>
              <w:rPr>
                <w:kern w:val="0"/>
                <w:sz w:val="22"/>
                <w:szCs w:val="22"/>
                <w:lang w:bidi="ar"/>
              </w:rPr>
              <w:t>）；全日制博士研究生学历、博士学位。</w:t>
            </w:r>
          </w:p>
        </w:tc>
      </w:tr>
      <w:tr w:rsidR="00026087" w:rsidTr="005C5A03">
        <w:trPr>
          <w:cantSplit/>
          <w:trHeight w:val="60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83</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护士岗</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东湖</w:t>
            </w:r>
          </w:p>
        </w:tc>
        <w:tc>
          <w:tcPr>
            <w:tcW w:w="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2</w:t>
            </w:r>
          </w:p>
        </w:tc>
        <w:tc>
          <w:tcPr>
            <w:tcW w:w="6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left"/>
              <w:textAlignment w:val="center"/>
              <w:rPr>
                <w:kern w:val="0"/>
                <w:sz w:val="22"/>
                <w:szCs w:val="22"/>
                <w:lang w:bidi="ar"/>
              </w:rPr>
            </w:pPr>
            <w:r>
              <w:rPr>
                <w:kern w:val="0"/>
                <w:sz w:val="22"/>
                <w:szCs w:val="22"/>
                <w:lang w:bidi="ar"/>
              </w:rPr>
              <w:t>护理学专业（</w:t>
            </w:r>
            <w:r>
              <w:rPr>
                <w:kern w:val="0"/>
                <w:sz w:val="22"/>
                <w:szCs w:val="22"/>
                <w:lang w:bidi="ar"/>
              </w:rPr>
              <w:t>1011</w:t>
            </w:r>
            <w:r>
              <w:rPr>
                <w:kern w:val="0"/>
                <w:sz w:val="22"/>
                <w:szCs w:val="22"/>
                <w:lang w:bidi="ar"/>
              </w:rPr>
              <w:t>、</w:t>
            </w:r>
            <w:r>
              <w:rPr>
                <w:kern w:val="0"/>
                <w:sz w:val="22"/>
                <w:szCs w:val="22"/>
                <w:lang w:bidi="ar"/>
              </w:rPr>
              <w:t>1054</w:t>
            </w:r>
            <w:r>
              <w:rPr>
                <w:kern w:val="0"/>
                <w:sz w:val="22"/>
                <w:szCs w:val="22"/>
                <w:lang w:bidi="ar"/>
              </w:rPr>
              <w:t>）；全日制博士研究生学历、博士学位。</w:t>
            </w:r>
          </w:p>
        </w:tc>
      </w:tr>
      <w:tr w:rsidR="00026087" w:rsidTr="005C5A03">
        <w:trPr>
          <w:cantSplit/>
          <w:trHeight w:val="60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84</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科技处科研公共平台：生物信息方向技术岗</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东湖</w:t>
            </w:r>
          </w:p>
        </w:tc>
        <w:tc>
          <w:tcPr>
            <w:tcW w:w="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1</w:t>
            </w:r>
          </w:p>
        </w:tc>
        <w:tc>
          <w:tcPr>
            <w:tcW w:w="6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left"/>
              <w:textAlignment w:val="center"/>
              <w:rPr>
                <w:kern w:val="0"/>
                <w:sz w:val="22"/>
                <w:szCs w:val="22"/>
                <w:lang w:bidi="ar"/>
              </w:rPr>
            </w:pPr>
            <w:r>
              <w:rPr>
                <w:kern w:val="0"/>
                <w:sz w:val="22"/>
                <w:szCs w:val="22"/>
                <w:lang w:bidi="ar"/>
              </w:rPr>
              <w:t>生物学专业（</w:t>
            </w:r>
            <w:r>
              <w:rPr>
                <w:kern w:val="0"/>
                <w:sz w:val="22"/>
                <w:szCs w:val="22"/>
                <w:lang w:bidi="ar"/>
              </w:rPr>
              <w:t>0710</w:t>
            </w:r>
            <w:r>
              <w:rPr>
                <w:kern w:val="0"/>
                <w:sz w:val="22"/>
                <w:szCs w:val="22"/>
                <w:lang w:bidi="ar"/>
              </w:rPr>
              <w:t>）生物信息学方向；统计学专业（</w:t>
            </w:r>
            <w:r>
              <w:rPr>
                <w:kern w:val="0"/>
                <w:sz w:val="22"/>
                <w:szCs w:val="22"/>
                <w:lang w:bidi="ar"/>
              </w:rPr>
              <w:t>0714</w:t>
            </w:r>
            <w:r>
              <w:rPr>
                <w:kern w:val="0"/>
                <w:sz w:val="22"/>
                <w:szCs w:val="22"/>
                <w:lang w:bidi="ar"/>
              </w:rPr>
              <w:t>）生物统计学方向；全日制博士研究生学历、博士学位。</w:t>
            </w:r>
          </w:p>
        </w:tc>
      </w:tr>
      <w:tr w:rsidR="00026087" w:rsidTr="005C5A03">
        <w:trPr>
          <w:cantSplit/>
          <w:trHeight w:val="60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85</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科技处科研公共平台：大数据分析方向技术岗</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东湖</w:t>
            </w:r>
          </w:p>
        </w:tc>
        <w:tc>
          <w:tcPr>
            <w:tcW w:w="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1</w:t>
            </w:r>
          </w:p>
        </w:tc>
        <w:tc>
          <w:tcPr>
            <w:tcW w:w="6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left"/>
              <w:textAlignment w:val="center"/>
              <w:rPr>
                <w:kern w:val="0"/>
                <w:sz w:val="22"/>
                <w:szCs w:val="22"/>
                <w:lang w:bidi="ar"/>
              </w:rPr>
            </w:pPr>
            <w:r>
              <w:rPr>
                <w:kern w:val="0"/>
                <w:sz w:val="22"/>
                <w:szCs w:val="22"/>
                <w:lang w:bidi="ar"/>
              </w:rPr>
              <w:t>流行病与卫生统计学专业（</w:t>
            </w:r>
            <w:r>
              <w:rPr>
                <w:kern w:val="0"/>
                <w:sz w:val="22"/>
                <w:szCs w:val="22"/>
                <w:lang w:bidi="ar"/>
              </w:rPr>
              <w:t>100401</w:t>
            </w:r>
            <w:r>
              <w:rPr>
                <w:kern w:val="0"/>
                <w:sz w:val="22"/>
                <w:szCs w:val="22"/>
                <w:lang w:bidi="ar"/>
              </w:rPr>
              <w:t>）；生物统计学专业；计算机科学与技术类专业（</w:t>
            </w:r>
            <w:r>
              <w:rPr>
                <w:kern w:val="0"/>
                <w:sz w:val="22"/>
                <w:szCs w:val="22"/>
                <w:lang w:bidi="ar"/>
              </w:rPr>
              <w:t>0812</w:t>
            </w:r>
            <w:r>
              <w:rPr>
                <w:kern w:val="0"/>
                <w:sz w:val="22"/>
                <w:szCs w:val="22"/>
                <w:lang w:bidi="ar"/>
              </w:rPr>
              <w:t>）；全日制博士研究生学历、博士学位。</w:t>
            </w:r>
          </w:p>
        </w:tc>
      </w:tr>
      <w:tr w:rsidR="00026087" w:rsidTr="005C5A03">
        <w:trPr>
          <w:cantSplit/>
          <w:trHeight w:val="60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86</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科技处科研公共平台：临床流行病方向技术岗</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proofErr w:type="gramStart"/>
            <w:r>
              <w:rPr>
                <w:kern w:val="0"/>
                <w:sz w:val="22"/>
                <w:szCs w:val="22"/>
                <w:lang w:bidi="ar"/>
              </w:rPr>
              <w:t>专技岗</w:t>
            </w:r>
            <w:proofErr w:type="gramEnd"/>
          </w:p>
        </w:tc>
        <w:tc>
          <w:tcPr>
            <w:tcW w:w="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东湖</w:t>
            </w:r>
          </w:p>
        </w:tc>
        <w:tc>
          <w:tcPr>
            <w:tcW w:w="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kern w:val="0"/>
                <w:sz w:val="22"/>
                <w:szCs w:val="22"/>
                <w:lang w:bidi="ar"/>
              </w:rPr>
            </w:pPr>
            <w:r>
              <w:rPr>
                <w:kern w:val="0"/>
                <w:sz w:val="22"/>
                <w:szCs w:val="22"/>
                <w:lang w:bidi="ar"/>
              </w:rPr>
              <w:t>1</w:t>
            </w:r>
          </w:p>
        </w:tc>
        <w:tc>
          <w:tcPr>
            <w:tcW w:w="6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left"/>
              <w:textAlignment w:val="center"/>
              <w:rPr>
                <w:kern w:val="0"/>
                <w:sz w:val="22"/>
                <w:szCs w:val="22"/>
                <w:lang w:bidi="ar"/>
              </w:rPr>
            </w:pPr>
            <w:r>
              <w:rPr>
                <w:kern w:val="0"/>
                <w:sz w:val="22"/>
                <w:szCs w:val="22"/>
                <w:lang w:bidi="ar"/>
              </w:rPr>
              <w:t>流行病与卫生统计学专业（</w:t>
            </w:r>
            <w:r>
              <w:rPr>
                <w:kern w:val="0"/>
                <w:sz w:val="22"/>
                <w:szCs w:val="22"/>
                <w:lang w:bidi="ar"/>
              </w:rPr>
              <w:t>100401</w:t>
            </w:r>
            <w:r>
              <w:rPr>
                <w:kern w:val="0"/>
                <w:sz w:val="22"/>
                <w:szCs w:val="22"/>
                <w:lang w:bidi="ar"/>
              </w:rPr>
              <w:t>）；全日制博士研究生学历、博士学位。</w:t>
            </w:r>
          </w:p>
        </w:tc>
      </w:tr>
      <w:tr w:rsidR="00026087" w:rsidTr="005C5A03">
        <w:trPr>
          <w:cantSplit/>
          <w:trHeight w:val="600"/>
          <w:jc w:val="center"/>
        </w:trPr>
        <w:tc>
          <w:tcPr>
            <w:tcW w:w="284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b/>
                <w:bCs/>
                <w:kern w:val="0"/>
                <w:sz w:val="24"/>
                <w:lang w:bidi="ar"/>
              </w:rPr>
            </w:pPr>
            <w:r>
              <w:rPr>
                <w:b/>
                <w:bCs/>
                <w:kern w:val="0"/>
                <w:sz w:val="24"/>
                <w:lang w:bidi="ar"/>
              </w:rPr>
              <w:t>共计</w:t>
            </w:r>
          </w:p>
        </w:tc>
        <w:tc>
          <w:tcPr>
            <w:tcW w:w="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b/>
                <w:bCs/>
                <w:kern w:val="0"/>
                <w:sz w:val="24"/>
                <w:lang w:bidi="ar"/>
              </w:rPr>
            </w:pPr>
          </w:p>
        </w:tc>
        <w:tc>
          <w:tcPr>
            <w:tcW w:w="6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087" w:rsidRDefault="00026087" w:rsidP="005C5A03">
            <w:pPr>
              <w:widowControl/>
              <w:jc w:val="center"/>
              <w:textAlignment w:val="center"/>
              <w:rPr>
                <w:b/>
                <w:bCs/>
                <w:kern w:val="0"/>
                <w:sz w:val="24"/>
                <w:lang w:bidi="ar"/>
              </w:rPr>
            </w:pPr>
            <w:r>
              <w:rPr>
                <w:b/>
                <w:bCs/>
                <w:kern w:val="0"/>
                <w:sz w:val="24"/>
                <w:lang w:bidi="ar"/>
              </w:rPr>
              <w:t>1</w:t>
            </w:r>
            <w:r>
              <w:rPr>
                <w:b/>
                <w:bCs/>
                <w:kern w:val="0"/>
                <w:sz w:val="24"/>
                <w:lang w:bidi="ar"/>
              </w:rPr>
              <w:t>个正高岗位，</w:t>
            </w:r>
            <w:r>
              <w:rPr>
                <w:b/>
                <w:bCs/>
                <w:kern w:val="0"/>
                <w:sz w:val="24"/>
                <w:lang w:bidi="ar"/>
              </w:rPr>
              <w:t>166</w:t>
            </w:r>
            <w:r>
              <w:rPr>
                <w:b/>
                <w:bCs/>
                <w:kern w:val="0"/>
                <w:sz w:val="24"/>
                <w:lang w:bidi="ar"/>
              </w:rPr>
              <w:t>个博士岗位</w:t>
            </w:r>
          </w:p>
        </w:tc>
      </w:tr>
    </w:tbl>
    <w:p w:rsidR="00026087" w:rsidRDefault="00026087" w:rsidP="00026087">
      <w:pPr>
        <w:widowControl/>
        <w:shd w:val="clear" w:color="auto" w:fill="FFFFFF"/>
        <w:spacing w:line="440" w:lineRule="exact"/>
        <w:jc w:val="left"/>
        <w:outlineLvl w:val="0"/>
        <w:rPr>
          <w:rFonts w:hint="eastAsia"/>
          <w:b/>
          <w:kern w:val="0"/>
          <w:sz w:val="24"/>
        </w:rPr>
      </w:pPr>
    </w:p>
    <w:p w:rsidR="00026087" w:rsidRDefault="00026087" w:rsidP="00026087">
      <w:pPr>
        <w:widowControl/>
        <w:shd w:val="clear" w:color="auto" w:fill="FFFFFF"/>
        <w:spacing w:line="440" w:lineRule="exact"/>
        <w:ind w:firstLineChars="200" w:firstLine="482"/>
        <w:jc w:val="left"/>
        <w:outlineLvl w:val="0"/>
        <w:rPr>
          <w:b/>
          <w:kern w:val="0"/>
          <w:sz w:val="24"/>
        </w:rPr>
      </w:pPr>
      <w:r>
        <w:rPr>
          <w:rFonts w:hint="eastAsia"/>
          <w:b/>
          <w:kern w:val="0"/>
          <w:sz w:val="24"/>
        </w:rPr>
        <w:t>一、</w:t>
      </w:r>
      <w:r>
        <w:rPr>
          <w:b/>
          <w:kern w:val="0"/>
          <w:sz w:val="24"/>
        </w:rPr>
        <w:t>报考条件</w:t>
      </w:r>
    </w:p>
    <w:p w:rsidR="00026087" w:rsidRDefault="00026087" w:rsidP="00026087">
      <w:pPr>
        <w:pStyle w:val="af"/>
        <w:numPr>
          <w:ilvl w:val="0"/>
          <w:numId w:val="3"/>
        </w:numPr>
        <w:shd w:val="clear" w:color="auto" w:fill="FFFFFF"/>
        <w:spacing w:before="0" w:beforeAutospacing="0" w:after="0" w:afterAutospacing="0" w:line="440" w:lineRule="exact"/>
        <w:ind w:firstLine="480"/>
        <w:jc w:val="both"/>
        <w:rPr>
          <w:rFonts w:ascii="Times New Roman" w:hAnsi="Times New Roman" w:cs="Times New Roman"/>
          <w:spacing w:val="20"/>
          <w:sz w:val="22"/>
          <w:szCs w:val="22"/>
        </w:rPr>
      </w:pPr>
      <w:r>
        <w:rPr>
          <w:rFonts w:ascii="Times New Roman" w:hAnsi="Times New Roman" w:cs="Times New Roman"/>
          <w:spacing w:val="20"/>
          <w:sz w:val="22"/>
          <w:szCs w:val="22"/>
        </w:rPr>
        <w:t>具有中华人民共和国国籍，拥护党的路线、方针、政策，遵纪守法，具有良好的品行和职业道德；</w:t>
      </w:r>
    </w:p>
    <w:p w:rsidR="00026087" w:rsidRDefault="00026087" w:rsidP="00026087">
      <w:pPr>
        <w:pStyle w:val="af"/>
        <w:shd w:val="clear" w:color="auto" w:fill="FFFFFF"/>
        <w:spacing w:before="0" w:beforeAutospacing="0" w:after="0" w:afterAutospacing="0" w:line="440" w:lineRule="exact"/>
        <w:ind w:firstLineChars="200" w:firstLine="520"/>
        <w:jc w:val="both"/>
        <w:rPr>
          <w:rFonts w:ascii="Times New Roman" w:hAnsi="Times New Roman" w:cs="Times New Roman"/>
          <w:spacing w:val="20"/>
          <w:sz w:val="22"/>
          <w:szCs w:val="22"/>
        </w:rPr>
      </w:pPr>
      <w:r>
        <w:rPr>
          <w:rFonts w:ascii="Times New Roman" w:hAnsi="Times New Roman" w:cs="Times New Roman"/>
          <w:spacing w:val="20"/>
          <w:sz w:val="22"/>
          <w:szCs w:val="22"/>
        </w:rPr>
        <w:t>2</w:t>
      </w:r>
      <w:r>
        <w:rPr>
          <w:rFonts w:ascii="Times New Roman" w:hAnsi="Times New Roman" w:cs="Times New Roman"/>
          <w:spacing w:val="20"/>
          <w:sz w:val="22"/>
          <w:szCs w:val="22"/>
        </w:rPr>
        <w:t>、博士年龄</w:t>
      </w:r>
      <w:r>
        <w:rPr>
          <w:rFonts w:ascii="Times New Roman" w:hAnsi="Times New Roman" w:cs="Times New Roman"/>
          <w:spacing w:val="20"/>
          <w:sz w:val="22"/>
          <w:szCs w:val="22"/>
        </w:rPr>
        <w:t>40</w:t>
      </w:r>
      <w:r>
        <w:rPr>
          <w:rFonts w:ascii="Times New Roman" w:hAnsi="Times New Roman" w:cs="Times New Roman"/>
          <w:spacing w:val="20"/>
          <w:sz w:val="22"/>
          <w:szCs w:val="22"/>
        </w:rPr>
        <w:t>周岁以下（</w:t>
      </w:r>
      <w:r>
        <w:rPr>
          <w:rFonts w:ascii="Times New Roman" w:hAnsi="Times New Roman" w:cs="Times New Roman"/>
          <w:spacing w:val="20"/>
          <w:sz w:val="22"/>
          <w:szCs w:val="22"/>
        </w:rPr>
        <w:t>1979</w:t>
      </w:r>
      <w:r>
        <w:rPr>
          <w:rFonts w:ascii="Times New Roman" w:hAnsi="Times New Roman" w:cs="Times New Roman"/>
          <w:spacing w:val="20"/>
          <w:sz w:val="22"/>
          <w:szCs w:val="22"/>
        </w:rPr>
        <w:t>年</w:t>
      </w:r>
      <w:r>
        <w:rPr>
          <w:rFonts w:ascii="Times New Roman" w:hAnsi="Times New Roman" w:cs="Times New Roman"/>
          <w:spacing w:val="20"/>
          <w:sz w:val="22"/>
          <w:szCs w:val="22"/>
        </w:rPr>
        <w:t>1</w:t>
      </w:r>
      <w:r>
        <w:rPr>
          <w:rFonts w:ascii="Times New Roman" w:hAnsi="Times New Roman" w:cs="Times New Roman"/>
          <w:spacing w:val="20"/>
          <w:sz w:val="22"/>
          <w:szCs w:val="22"/>
        </w:rPr>
        <w:t>月</w:t>
      </w:r>
      <w:r>
        <w:rPr>
          <w:rFonts w:ascii="Times New Roman" w:hAnsi="Times New Roman" w:cs="Times New Roman"/>
          <w:spacing w:val="20"/>
          <w:sz w:val="22"/>
          <w:szCs w:val="22"/>
        </w:rPr>
        <w:t>1</w:t>
      </w:r>
      <w:r>
        <w:rPr>
          <w:rFonts w:ascii="Times New Roman" w:hAnsi="Times New Roman" w:cs="Times New Roman"/>
          <w:spacing w:val="20"/>
          <w:sz w:val="22"/>
          <w:szCs w:val="22"/>
        </w:rPr>
        <w:t>日以后出生）。特殊情况</w:t>
      </w:r>
      <w:proofErr w:type="gramStart"/>
      <w:r>
        <w:rPr>
          <w:rFonts w:ascii="Times New Roman" w:hAnsi="Times New Roman" w:cs="Times New Roman"/>
          <w:spacing w:val="20"/>
          <w:sz w:val="22"/>
          <w:szCs w:val="22"/>
        </w:rPr>
        <w:t>见岗位</w:t>
      </w:r>
      <w:proofErr w:type="gramEnd"/>
      <w:r>
        <w:rPr>
          <w:rFonts w:ascii="Times New Roman" w:hAnsi="Times New Roman" w:cs="Times New Roman"/>
          <w:spacing w:val="20"/>
          <w:sz w:val="22"/>
          <w:szCs w:val="22"/>
        </w:rPr>
        <w:t>条件栏。</w:t>
      </w:r>
    </w:p>
    <w:p w:rsidR="00026087" w:rsidRDefault="00026087" w:rsidP="00026087">
      <w:pPr>
        <w:pStyle w:val="af"/>
        <w:shd w:val="clear" w:color="auto" w:fill="FFFFFF"/>
        <w:spacing w:before="0" w:beforeAutospacing="0" w:after="0" w:afterAutospacing="0" w:line="440" w:lineRule="exact"/>
        <w:ind w:firstLine="480"/>
        <w:jc w:val="both"/>
        <w:rPr>
          <w:rFonts w:ascii="Times New Roman" w:hAnsi="Times New Roman" w:cs="Times New Roman"/>
          <w:spacing w:val="20"/>
          <w:sz w:val="22"/>
          <w:szCs w:val="22"/>
        </w:rPr>
      </w:pPr>
      <w:r>
        <w:rPr>
          <w:rFonts w:ascii="Times New Roman" w:hAnsi="Times New Roman" w:cs="Times New Roman"/>
          <w:spacing w:val="20"/>
          <w:sz w:val="22"/>
          <w:szCs w:val="22"/>
        </w:rPr>
        <w:t>3</w:t>
      </w:r>
      <w:r>
        <w:rPr>
          <w:rFonts w:ascii="Times New Roman" w:hAnsi="Times New Roman" w:cs="Times New Roman"/>
          <w:spacing w:val="20"/>
          <w:sz w:val="22"/>
          <w:szCs w:val="22"/>
        </w:rPr>
        <w:t>、具有适应招聘岗位要求的身体条件；</w:t>
      </w:r>
    </w:p>
    <w:p w:rsidR="00026087" w:rsidRDefault="00026087" w:rsidP="00026087">
      <w:pPr>
        <w:pStyle w:val="af"/>
        <w:shd w:val="clear" w:color="auto" w:fill="FFFFFF"/>
        <w:spacing w:before="0" w:beforeAutospacing="0" w:after="0" w:afterAutospacing="0" w:line="440" w:lineRule="exact"/>
        <w:ind w:firstLine="480"/>
        <w:jc w:val="both"/>
        <w:rPr>
          <w:rFonts w:ascii="Times New Roman" w:hAnsi="Times New Roman" w:cs="Times New Roman"/>
          <w:spacing w:val="20"/>
          <w:sz w:val="22"/>
          <w:szCs w:val="22"/>
        </w:rPr>
      </w:pPr>
    </w:p>
    <w:p w:rsidR="00026087" w:rsidRDefault="00026087" w:rsidP="00026087">
      <w:pPr>
        <w:pStyle w:val="af"/>
        <w:shd w:val="clear" w:color="auto" w:fill="FFFFFF"/>
        <w:spacing w:before="0" w:beforeAutospacing="0" w:after="0" w:afterAutospacing="0" w:line="440" w:lineRule="exact"/>
        <w:ind w:firstLine="480"/>
        <w:jc w:val="both"/>
        <w:rPr>
          <w:rFonts w:ascii="Times New Roman" w:hAnsi="Times New Roman" w:cs="Times New Roman"/>
          <w:b/>
          <w:bCs/>
          <w:spacing w:val="20"/>
        </w:rPr>
      </w:pPr>
      <w:r>
        <w:rPr>
          <w:rFonts w:ascii="Times New Roman" w:hAnsi="Times New Roman" w:cs="Times New Roman"/>
          <w:b/>
          <w:bCs/>
          <w:spacing w:val="20"/>
        </w:rPr>
        <w:t>二、报考注意事项</w:t>
      </w:r>
    </w:p>
    <w:p w:rsidR="00026087" w:rsidRDefault="00026087" w:rsidP="00026087">
      <w:pPr>
        <w:widowControl/>
        <w:shd w:val="clear" w:color="auto" w:fill="FFFFFF"/>
        <w:spacing w:line="440" w:lineRule="exact"/>
        <w:ind w:firstLineChars="200" w:firstLine="520"/>
        <w:jc w:val="left"/>
        <w:rPr>
          <w:spacing w:val="20"/>
          <w:sz w:val="22"/>
          <w:szCs w:val="22"/>
        </w:rPr>
      </w:pPr>
      <w:r>
        <w:rPr>
          <w:spacing w:val="20"/>
          <w:kern w:val="0"/>
          <w:sz w:val="22"/>
          <w:szCs w:val="22"/>
        </w:rPr>
        <w:t>1</w:t>
      </w:r>
      <w:r>
        <w:rPr>
          <w:spacing w:val="20"/>
          <w:kern w:val="0"/>
          <w:sz w:val="22"/>
          <w:szCs w:val="22"/>
        </w:rPr>
        <w:t>、博士第一学历均为全日制统招本科学历</w:t>
      </w:r>
      <w:r>
        <w:rPr>
          <w:spacing w:val="20"/>
          <w:kern w:val="0"/>
          <w:sz w:val="22"/>
          <w:szCs w:val="22"/>
        </w:rPr>
        <w:t>(</w:t>
      </w:r>
      <w:r>
        <w:rPr>
          <w:spacing w:val="20"/>
          <w:kern w:val="0"/>
          <w:sz w:val="22"/>
          <w:szCs w:val="22"/>
        </w:rPr>
        <w:t>不包含专升本</w:t>
      </w:r>
      <w:r>
        <w:rPr>
          <w:spacing w:val="20"/>
          <w:kern w:val="0"/>
          <w:sz w:val="22"/>
          <w:szCs w:val="22"/>
        </w:rPr>
        <w:t>)</w:t>
      </w:r>
      <w:r>
        <w:rPr>
          <w:spacing w:val="20"/>
          <w:kern w:val="0"/>
          <w:sz w:val="22"/>
          <w:szCs w:val="22"/>
        </w:rPr>
        <w:t>，特殊情况详见岗位条件栏。</w:t>
      </w:r>
    </w:p>
    <w:p w:rsidR="00026087" w:rsidRDefault="00026087" w:rsidP="00026087">
      <w:pPr>
        <w:pStyle w:val="af"/>
        <w:shd w:val="clear" w:color="auto" w:fill="FFFFFF"/>
        <w:spacing w:before="0" w:beforeAutospacing="0" w:after="0" w:afterAutospacing="0" w:line="440" w:lineRule="exact"/>
        <w:ind w:firstLineChars="200" w:firstLine="520"/>
        <w:jc w:val="both"/>
        <w:rPr>
          <w:rFonts w:ascii="Times New Roman" w:hAnsi="Times New Roman" w:cs="Times New Roman"/>
          <w:spacing w:val="20"/>
          <w:sz w:val="22"/>
          <w:szCs w:val="22"/>
        </w:rPr>
      </w:pPr>
      <w:r>
        <w:rPr>
          <w:rFonts w:ascii="Times New Roman" w:hAnsi="Times New Roman" w:cs="Times New Roman"/>
          <w:spacing w:val="20"/>
          <w:sz w:val="22"/>
          <w:szCs w:val="22"/>
        </w:rPr>
        <w:lastRenderedPageBreak/>
        <w:t>2</w:t>
      </w:r>
      <w:r>
        <w:rPr>
          <w:rFonts w:ascii="Times New Roman" w:hAnsi="Times New Roman" w:cs="Times New Roman"/>
          <w:spacing w:val="20"/>
          <w:sz w:val="22"/>
          <w:szCs w:val="22"/>
        </w:rPr>
        <w:t>、</w:t>
      </w:r>
      <w:r>
        <w:rPr>
          <w:rFonts w:ascii="Times New Roman" w:hAnsi="Times New Roman" w:cs="Times New Roman"/>
          <w:spacing w:val="20"/>
          <w:sz w:val="22"/>
          <w:szCs w:val="22"/>
        </w:rPr>
        <w:t>2020</w:t>
      </w:r>
      <w:r>
        <w:rPr>
          <w:rFonts w:ascii="Times New Roman" w:hAnsi="Times New Roman" w:cs="Times New Roman"/>
          <w:spacing w:val="20"/>
          <w:sz w:val="22"/>
          <w:szCs w:val="22"/>
        </w:rPr>
        <w:t>年国内普通高等院校应届毕业生须于</w:t>
      </w:r>
      <w:r>
        <w:rPr>
          <w:rFonts w:ascii="Times New Roman" w:hAnsi="Times New Roman" w:cs="Times New Roman"/>
          <w:spacing w:val="20"/>
          <w:sz w:val="22"/>
          <w:szCs w:val="22"/>
        </w:rPr>
        <w:t>2020</w:t>
      </w:r>
      <w:r>
        <w:rPr>
          <w:rFonts w:ascii="Times New Roman" w:hAnsi="Times New Roman" w:cs="Times New Roman"/>
          <w:spacing w:val="20"/>
          <w:sz w:val="22"/>
          <w:szCs w:val="22"/>
        </w:rPr>
        <w:t>年</w:t>
      </w:r>
      <w:r>
        <w:rPr>
          <w:rFonts w:ascii="Times New Roman" w:hAnsi="Times New Roman" w:cs="Times New Roman"/>
          <w:spacing w:val="20"/>
          <w:sz w:val="22"/>
          <w:szCs w:val="22"/>
        </w:rPr>
        <w:t>11</w:t>
      </w:r>
      <w:r>
        <w:rPr>
          <w:rFonts w:ascii="Times New Roman" w:hAnsi="Times New Roman" w:cs="Times New Roman"/>
          <w:spacing w:val="20"/>
          <w:sz w:val="22"/>
          <w:szCs w:val="22"/>
        </w:rPr>
        <w:t>月</w:t>
      </w:r>
      <w:r>
        <w:rPr>
          <w:rFonts w:ascii="Times New Roman" w:hAnsi="Times New Roman" w:cs="Times New Roman"/>
          <w:spacing w:val="20"/>
          <w:sz w:val="22"/>
          <w:szCs w:val="22"/>
        </w:rPr>
        <w:t>30</w:t>
      </w:r>
      <w:r>
        <w:rPr>
          <w:rFonts w:ascii="Times New Roman" w:hAnsi="Times New Roman" w:cs="Times New Roman"/>
          <w:spacing w:val="20"/>
          <w:sz w:val="22"/>
          <w:szCs w:val="22"/>
        </w:rPr>
        <w:t>日前取得相应毕业证书、学位证书。港澳台学习、国外留学归来人员须取得教育部中国留学服务中心境外学历、学位认证函及有关证明材料方可报考。</w:t>
      </w:r>
    </w:p>
    <w:p w:rsidR="00026087" w:rsidRDefault="00026087" w:rsidP="00026087">
      <w:pPr>
        <w:widowControl/>
        <w:shd w:val="clear" w:color="auto" w:fill="FFFFFF"/>
        <w:spacing w:line="440" w:lineRule="exact"/>
        <w:ind w:firstLineChars="200" w:firstLine="440"/>
        <w:jc w:val="left"/>
        <w:rPr>
          <w:spacing w:val="20"/>
          <w:sz w:val="22"/>
          <w:szCs w:val="22"/>
        </w:rPr>
      </w:pPr>
      <w:r>
        <w:rPr>
          <w:kern w:val="0"/>
          <w:sz w:val="22"/>
          <w:szCs w:val="22"/>
        </w:rPr>
        <w:t>3</w:t>
      </w:r>
      <w:r>
        <w:rPr>
          <w:kern w:val="0"/>
          <w:sz w:val="22"/>
          <w:szCs w:val="22"/>
        </w:rPr>
        <w:t>、工作经历和工作年限以与单位建立人事劳动关系为准，工作年限终算时间为</w:t>
      </w:r>
      <w:r>
        <w:rPr>
          <w:kern w:val="0"/>
          <w:sz w:val="22"/>
          <w:szCs w:val="22"/>
        </w:rPr>
        <w:t>2019</w:t>
      </w:r>
      <w:r>
        <w:rPr>
          <w:kern w:val="0"/>
          <w:sz w:val="22"/>
          <w:szCs w:val="22"/>
        </w:rPr>
        <w:t>年</w:t>
      </w:r>
      <w:r>
        <w:rPr>
          <w:kern w:val="0"/>
          <w:sz w:val="22"/>
          <w:szCs w:val="22"/>
        </w:rPr>
        <w:t>12</w:t>
      </w:r>
      <w:r>
        <w:rPr>
          <w:kern w:val="0"/>
          <w:sz w:val="22"/>
          <w:szCs w:val="22"/>
        </w:rPr>
        <w:t>月</w:t>
      </w:r>
      <w:r>
        <w:rPr>
          <w:kern w:val="0"/>
          <w:sz w:val="22"/>
          <w:szCs w:val="22"/>
        </w:rPr>
        <w:t>31</w:t>
      </w:r>
      <w:r>
        <w:rPr>
          <w:kern w:val="0"/>
          <w:sz w:val="22"/>
          <w:szCs w:val="22"/>
        </w:rPr>
        <w:t>日。（需要提供现单位的工作证明、与现单位签订的劳动聘用合同以及缴纳养老保险的证明）</w:t>
      </w:r>
    </w:p>
    <w:p w:rsidR="00026087" w:rsidRDefault="00026087" w:rsidP="00026087">
      <w:pPr>
        <w:pStyle w:val="af"/>
        <w:shd w:val="clear" w:color="auto" w:fill="FFFFFF"/>
        <w:spacing w:before="0" w:beforeAutospacing="0" w:after="0" w:afterAutospacing="0" w:line="440" w:lineRule="exact"/>
        <w:ind w:firstLineChars="200" w:firstLine="520"/>
        <w:jc w:val="both"/>
        <w:rPr>
          <w:rFonts w:ascii="Times New Roman" w:hAnsi="Times New Roman" w:cs="Times New Roman"/>
          <w:spacing w:val="20"/>
          <w:sz w:val="22"/>
          <w:szCs w:val="22"/>
        </w:rPr>
      </w:pPr>
      <w:r>
        <w:rPr>
          <w:rFonts w:ascii="Times New Roman" w:hAnsi="Times New Roman" w:cs="Times New Roman"/>
          <w:spacing w:val="20"/>
          <w:sz w:val="22"/>
          <w:szCs w:val="22"/>
        </w:rPr>
        <w:t>4</w:t>
      </w:r>
      <w:r>
        <w:rPr>
          <w:rFonts w:ascii="Times New Roman" w:hAnsi="Times New Roman" w:cs="Times New Roman"/>
          <w:spacing w:val="20"/>
          <w:sz w:val="22"/>
          <w:szCs w:val="22"/>
        </w:rPr>
        <w:t>、报考医师、技师、药师、护士岗位的考生需取得初级专业技术资格，特殊情况</w:t>
      </w:r>
      <w:proofErr w:type="gramStart"/>
      <w:r>
        <w:rPr>
          <w:rFonts w:ascii="Times New Roman" w:hAnsi="Times New Roman" w:cs="Times New Roman"/>
          <w:spacing w:val="20"/>
          <w:sz w:val="22"/>
          <w:szCs w:val="22"/>
        </w:rPr>
        <w:t>见岗位</w:t>
      </w:r>
      <w:proofErr w:type="gramEnd"/>
      <w:r>
        <w:rPr>
          <w:rFonts w:ascii="Times New Roman" w:hAnsi="Times New Roman" w:cs="Times New Roman"/>
          <w:spacing w:val="20"/>
          <w:sz w:val="22"/>
          <w:szCs w:val="22"/>
        </w:rPr>
        <w:t>条件栏，应届毕业生应于</w:t>
      </w:r>
      <w:r>
        <w:rPr>
          <w:rFonts w:ascii="Times New Roman" w:hAnsi="Times New Roman" w:cs="Times New Roman"/>
          <w:spacing w:val="20"/>
          <w:sz w:val="22"/>
          <w:szCs w:val="22"/>
        </w:rPr>
        <w:t>2020</w:t>
      </w:r>
      <w:r>
        <w:rPr>
          <w:rFonts w:ascii="Times New Roman" w:hAnsi="Times New Roman" w:cs="Times New Roman"/>
          <w:spacing w:val="20"/>
          <w:sz w:val="22"/>
          <w:szCs w:val="22"/>
        </w:rPr>
        <w:t>年</w:t>
      </w:r>
      <w:r>
        <w:rPr>
          <w:rFonts w:ascii="Times New Roman" w:hAnsi="Times New Roman" w:cs="Times New Roman"/>
          <w:spacing w:val="20"/>
          <w:sz w:val="22"/>
          <w:szCs w:val="22"/>
        </w:rPr>
        <w:t>11</w:t>
      </w:r>
      <w:r>
        <w:rPr>
          <w:rFonts w:ascii="Times New Roman" w:hAnsi="Times New Roman" w:cs="Times New Roman"/>
          <w:spacing w:val="20"/>
          <w:sz w:val="22"/>
          <w:szCs w:val="22"/>
        </w:rPr>
        <w:t>月</w:t>
      </w:r>
      <w:r>
        <w:rPr>
          <w:rFonts w:ascii="Times New Roman" w:hAnsi="Times New Roman" w:cs="Times New Roman"/>
          <w:spacing w:val="20"/>
          <w:sz w:val="22"/>
          <w:szCs w:val="22"/>
        </w:rPr>
        <w:t>30</w:t>
      </w:r>
      <w:r>
        <w:rPr>
          <w:rFonts w:ascii="Times New Roman" w:hAnsi="Times New Roman" w:cs="Times New Roman"/>
          <w:spacing w:val="20"/>
          <w:sz w:val="22"/>
          <w:szCs w:val="22"/>
        </w:rPr>
        <w:t>日前取得资格证。要求取得住院医师规范化培训合格证的岗位，</w:t>
      </w:r>
      <w:r>
        <w:rPr>
          <w:rFonts w:ascii="Times New Roman" w:hAnsi="Times New Roman" w:cs="Times New Roman"/>
          <w:spacing w:val="20"/>
          <w:sz w:val="22"/>
          <w:szCs w:val="22"/>
        </w:rPr>
        <w:t>2020</w:t>
      </w:r>
      <w:r>
        <w:rPr>
          <w:rFonts w:ascii="Times New Roman" w:hAnsi="Times New Roman" w:cs="Times New Roman"/>
          <w:spacing w:val="20"/>
          <w:sz w:val="22"/>
          <w:szCs w:val="22"/>
        </w:rPr>
        <w:t>年</w:t>
      </w:r>
      <w:proofErr w:type="gramStart"/>
      <w:r>
        <w:rPr>
          <w:rFonts w:ascii="Times New Roman" w:hAnsi="Times New Roman" w:cs="Times New Roman"/>
          <w:spacing w:val="20"/>
          <w:sz w:val="22"/>
          <w:szCs w:val="22"/>
        </w:rPr>
        <w:t>规培结束</w:t>
      </w:r>
      <w:proofErr w:type="gramEnd"/>
      <w:r>
        <w:rPr>
          <w:rFonts w:ascii="Times New Roman" w:hAnsi="Times New Roman" w:cs="Times New Roman"/>
          <w:spacing w:val="20"/>
          <w:sz w:val="22"/>
          <w:szCs w:val="22"/>
        </w:rPr>
        <w:t>但未参加结业考试的人员可报考，报考人员应于</w:t>
      </w:r>
      <w:r>
        <w:rPr>
          <w:rFonts w:ascii="Times New Roman" w:hAnsi="Times New Roman" w:cs="Times New Roman"/>
          <w:spacing w:val="20"/>
          <w:sz w:val="22"/>
          <w:szCs w:val="22"/>
        </w:rPr>
        <w:t>2020</w:t>
      </w:r>
      <w:r>
        <w:rPr>
          <w:rFonts w:ascii="Times New Roman" w:hAnsi="Times New Roman" w:cs="Times New Roman"/>
          <w:spacing w:val="20"/>
          <w:sz w:val="22"/>
          <w:szCs w:val="22"/>
        </w:rPr>
        <w:t>年</w:t>
      </w:r>
      <w:r>
        <w:rPr>
          <w:rFonts w:ascii="Times New Roman" w:hAnsi="Times New Roman" w:cs="Times New Roman"/>
          <w:spacing w:val="20"/>
          <w:sz w:val="22"/>
          <w:szCs w:val="22"/>
        </w:rPr>
        <w:t>11</w:t>
      </w:r>
      <w:r>
        <w:rPr>
          <w:rFonts w:ascii="Times New Roman" w:hAnsi="Times New Roman" w:cs="Times New Roman"/>
          <w:spacing w:val="20"/>
          <w:sz w:val="22"/>
          <w:szCs w:val="22"/>
        </w:rPr>
        <w:t>月</w:t>
      </w:r>
      <w:r>
        <w:rPr>
          <w:rFonts w:ascii="Times New Roman" w:hAnsi="Times New Roman" w:cs="Times New Roman"/>
          <w:spacing w:val="20"/>
          <w:sz w:val="22"/>
          <w:szCs w:val="22"/>
        </w:rPr>
        <w:t>30</w:t>
      </w:r>
      <w:r>
        <w:rPr>
          <w:rFonts w:ascii="Times New Roman" w:hAnsi="Times New Roman" w:cs="Times New Roman"/>
          <w:spacing w:val="20"/>
          <w:sz w:val="22"/>
          <w:szCs w:val="22"/>
        </w:rPr>
        <w:t>日前取得合格证。</w:t>
      </w:r>
    </w:p>
    <w:p w:rsidR="00026087" w:rsidRDefault="00026087" w:rsidP="00026087">
      <w:pPr>
        <w:pStyle w:val="af"/>
        <w:shd w:val="clear" w:color="auto" w:fill="FFFFFF"/>
        <w:spacing w:before="0" w:beforeAutospacing="0" w:after="0" w:afterAutospacing="0" w:line="440" w:lineRule="exact"/>
        <w:ind w:firstLineChars="200" w:firstLine="520"/>
        <w:jc w:val="both"/>
        <w:rPr>
          <w:rFonts w:ascii="Times New Roman" w:hAnsi="Times New Roman" w:cs="Times New Roman"/>
          <w:spacing w:val="20"/>
          <w:sz w:val="22"/>
          <w:szCs w:val="22"/>
        </w:rPr>
      </w:pPr>
    </w:p>
    <w:p w:rsidR="00026087" w:rsidRDefault="00026087" w:rsidP="00026087">
      <w:pPr>
        <w:widowControl/>
        <w:shd w:val="clear" w:color="auto" w:fill="FFFFFF"/>
        <w:spacing w:line="440" w:lineRule="exact"/>
        <w:ind w:firstLineChars="200" w:firstLine="482"/>
        <w:jc w:val="left"/>
        <w:outlineLvl w:val="0"/>
        <w:rPr>
          <w:kern w:val="0"/>
          <w:sz w:val="24"/>
        </w:rPr>
      </w:pPr>
      <w:r>
        <w:rPr>
          <w:b/>
          <w:kern w:val="0"/>
          <w:sz w:val="24"/>
        </w:rPr>
        <w:t>三、报考说明：</w:t>
      </w:r>
    </w:p>
    <w:p w:rsidR="00026087" w:rsidRDefault="00026087" w:rsidP="00026087">
      <w:pPr>
        <w:widowControl/>
        <w:shd w:val="clear" w:color="auto" w:fill="FFFFFF"/>
        <w:spacing w:line="440" w:lineRule="exact"/>
        <w:ind w:firstLineChars="200" w:firstLine="440"/>
        <w:jc w:val="left"/>
        <w:rPr>
          <w:kern w:val="0"/>
          <w:sz w:val="22"/>
          <w:szCs w:val="22"/>
        </w:rPr>
      </w:pPr>
      <w:r>
        <w:rPr>
          <w:kern w:val="0"/>
          <w:sz w:val="22"/>
          <w:szCs w:val="22"/>
        </w:rPr>
        <w:t>1</w:t>
      </w:r>
      <w:r>
        <w:rPr>
          <w:kern w:val="0"/>
          <w:sz w:val="22"/>
          <w:szCs w:val="22"/>
        </w:rPr>
        <w:t>、报名时间：博士岗位即日起至</w:t>
      </w:r>
      <w:r>
        <w:rPr>
          <w:kern w:val="0"/>
          <w:sz w:val="22"/>
          <w:szCs w:val="22"/>
        </w:rPr>
        <w:t>2020</w:t>
      </w:r>
      <w:r>
        <w:rPr>
          <w:kern w:val="0"/>
          <w:sz w:val="22"/>
          <w:szCs w:val="22"/>
        </w:rPr>
        <w:t>年</w:t>
      </w:r>
      <w:r>
        <w:rPr>
          <w:rFonts w:hint="eastAsia"/>
          <w:kern w:val="0"/>
          <w:sz w:val="22"/>
          <w:szCs w:val="22"/>
        </w:rPr>
        <w:t>12</w:t>
      </w:r>
      <w:r>
        <w:rPr>
          <w:kern w:val="0"/>
          <w:sz w:val="22"/>
          <w:szCs w:val="22"/>
        </w:rPr>
        <w:t>月</w:t>
      </w:r>
      <w:r>
        <w:rPr>
          <w:rFonts w:hint="eastAsia"/>
          <w:kern w:val="0"/>
          <w:sz w:val="22"/>
          <w:szCs w:val="22"/>
        </w:rPr>
        <w:t>3</w:t>
      </w:r>
      <w:r>
        <w:rPr>
          <w:kern w:val="0"/>
          <w:sz w:val="22"/>
          <w:szCs w:val="22"/>
        </w:rPr>
        <w:t>1</w:t>
      </w:r>
      <w:r>
        <w:rPr>
          <w:kern w:val="0"/>
          <w:sz w:val="22"/>
          <w:szCs w:val="22"/>
        </w:rPr>
        <w:t>日，招满为止。</w:t>
      </w:r>
    </w:p>
    <w:p w:rsidR="00026087" w:rsidRDefault="00026087" w:rsidP="00026087">
      <w:pPr>
        <w:widowControl/>
        <w:shd w:val="clear" w:color="auto" w:fill="FFFFFF"/>
        <w:spacing w:line="440" w:lineRule="exact"/>
        <w:ind w:firstLineChars="200" w:firstLine="440"/>
        <w:jc w:val="left"/>
        <w:rPr>
          <w:kern w:val="0"/>
          <w:sz w:val="22"/>
          <w:szCs w:val="22"/>
        </w:rPr>
      </w:pPr>
      <w:r>
        <w:rPr>
          <w:kern w:val="0"/>
          <w:sz w:val="22"/>
          <w:szCs w:val="22"/>
        </w:rPr>
        <w:t>2</w:t>
      </w:r>
      <w:r>
        <w:rPr>
          <w:kern w:val="0"/>
          <w:sz w:val="22"/>
          <w:szCs w:val="22"/>
        </w:rPr>
        <w:t>、报名方式：符合条件者上</w:t>
      </w:r>
      <w:proofErr w:type="gramStart"/>
      <w:r>
        <w:rPr>
          <w:kern w:val="0"/>
          <w:sz w:val="22"/>
          <w:szCs w:val="22"/>
        </w:rPr>
        <w:t>我院官网招聘</w:t>
      </w:r>
      <w:proofErr w:type="gramEnd"/>
      <w:r>
        <w:rPr>
          <w:kern w:val="0"/>
          <w:sz w:val="22"/>
          <w:szCs w:val="22"/>
        </w:rPr>
        <w:t>平台报名，请认真填写专业等信息。联系人：卢老师、田老师。</w:t>
      </w:r>
    </w:p>
    <w:p w:rsidR="00026087" w:rsidRDefault="00026087" w:rsidP="00026087">
      <w:pPr>
        <w:pStyle w:val="af"/>
        <w:shd w:val="clear" w:color="auto" w:fill="FFFFFF"/>
        <w:spacing w:before="0" w:beforeAutospacing="0" w:after="0" w:afterAutospacing="0" w:line="440" w:lineRule="exact"/>
        <w:ind w:firstLine="480"/>
        <w:jc w:val="both"/>
        <w:rPr>
          <w:rFonts w:ascii="Times New Roman" w:hAnsi="Times New Roman" w:cs="Times New Roman"/>
          <w:bCs/>
          <w:spacing w:val="20"/>
          <w:sz w:val="22"/>
          <w:szCs w:val="22"/>
        </w:rPr>
      </w:pPr>
      <w:r>
        <w:rPr>
          <w:rFonts w:ascii="Times New Roman" w:hAnsi="Times New Roman" w:cs="Times New Roman"/>
          <w:bCs/>
          <w:spacing w:val="20"/>
          <w:sz w:val="22"/>
          <w:szCs w:val="22"/>
        </w:rPr>
        <w:t>3</w:t>
      </w:r>
      <w:r>
        <w:rPr>
          <w:rFonts w:ascii="Times New Roman" w:hAnsi="Times New Roman" w:cs="Times New Roman"/>
          <w:bCs/>
          <w:spacing w:val="20"/>
          <w:sz w:val="22"/>
          <w:szCs w:val="22"/>
        </w:rPr>
        <w:t>、报名后需进行现场资格审查，现场资格审核需提交以下资料：</w:t>
      </w:r>
    </w:p>
    <w:p w:rsidR="00026087" w:rsidRDefault="00026087" w:rsidP="00026087">
      <w:pPr>
        <w:pStyle w:val="af"/>
        <w:shd w:val="clear" w:color="auto" w:fill="FFFFFF"/>
        <w:spacing w:before="0" w:beforeAutospacing="0" w:after="0" w:afterAutospacing="0" w:line="440" w:lineRule="exact"/>
        <w:ind w:leftChars="200" w:left="420"/>
        <w:jc w:val="both"/>
        <w:rPr>
          <w:rFonts w:ascii="Times New Roman" w:hAnsi="Times New Roman" w:cs="Times New Roman"/>
          <w:spacing w:val="20"/>
          <w:sz w:val="22"/>
          <w:szCs w:val="22"/>
        </w:rPr>
      </w:pPr>
      <w:r>
        <w:rPr>
          <w:rFonts w:ascii="Times New Roman" w:hAnsi="Times New Roman" w:cs="Times New Roman"/>
          <w:spacing w:val="20"/>
          <w:sz w:val="22"/>
          <w:szCs w:val="22"/>
        </w:rPr>
        <w:t>（</w:t>
      </w:r>
      <w:r>
        <w:rPr>
          <w:rFonts w:ascii="Times New Roman" w:hAnsi="Times New Roman" w:cs="Times New Roman"/>
          <w:spacing w:val="20"/>
          <w:sz w:val="22"/>
          <w:szCs w:val="22"/>
        </w:rPr>
        <w:t>1</w:t>
      </w:r>
      <w:r>
        <w:rPr>
          <w:rFonts w:ascii="Times New Roman" w:hAnsi="Times New Roman" w:cs="Times New Roman"/>
          <w:spacing w:val="20"/>
          <w:sz w:val="22"/>
          <w:szCs w:val="22"/>
        </w:rPr>
        <w:t>）中华人民共和国居民身份证；</w:t>
      </w:r>
    </w:p>
    <w:p w:rsidR="00026087" w:rsidRDefault="00026087" w:rsidP="00026087">
      <w:pPr>
        <w:pStyle w:val="af"/>
        <w:shd w:val="clear" w:color="auto" w:fill="FFFFFF"/>
        <w:spacing w:before="0" w:beforeAutospacing="0" w:after="0" w:afterAutospacing="0" w:line="440" w:lineRule="exact"/>
        <w:ind w:leftChars="200" w:left="420"/>
        <w:jc w:val="both"/>
        <w:rPr>
          <w:rFonts w:ascii="Times New Roman" w:hAnsi="Times New Roman" w:cs="Times New Roman"/>
          <w:spacing w:val="20"/>
          <w:sz w:val="22"/>
          <w:szCs w:val="22"/>
        </w:rPr>
      </w:pPr>
      <w:r>
        <w:rPr>
          <w:rFonts w:ascii="Times New Roman" w:hAnsi="Times New Roman" w:cs="Times New Roman"/>
          <w:spacing w:val="20"/>
          <w:sz w:val="22"/>
          <w:szCs w:val="22"/>
        </w:rPr>
        <w:t>（</w:t>
      </w:r>
      <w:r>
        <w:rPr>
          <w:rFonts w:ascii="Times New Roman" w:hAnsi="Times New Roman" w:cs="Times New Roman"/>
          <w:spacing w:val="20"/>
          <w:sz w:val="22"/>
          <w:szCs w:val="22"/>
        </w:rPr>
        <w:t>2</w:t>
      </w:r>
      <w:r>
        <w:rPr>
          <w:rFonts w:ascii="Times New Roman" w:hAnsi="Times New Roman" w:cs="Times New Roman"/>
          <w:spacing w:val="20"/>
          <w:sz w:val="22"/>
          <w:szCs w:val="22"/>
        </w:rPr>
        <w:t>）学历</w:t>
      </w:r>
      <w:r>
        <w:rPr>
          <w:rFonts w:ascii="Times New Roman" w:hAnsi="Times New Roman" w:cs="Times New Roman"/>
          <w:spacing w:val="20"/>
          <w:sz w:val="22"/>
          <w:szCs w:val="22"/>
        </w:rPr>
        <w:t>(</w:t>
      </w:r>
      <w:r>
        <w:rPr>
          <w:rFonts w:ascii="Times New Roman" w:hAnsi="Times New Roman" w:cs="Times New Roman"/>
          <w:spacing w:val="20"/>
          <w:sz w:val="22"/>
          <w:szCs w:val="22"/>
        </w:rPr>
        <w:t>学位</w:t>
      </w:r>
      <w:r>
        <w:rPr>
          <w:rFonts w:ascii="Times New Roman" w:hAnsi="Times New Roman" w:cs="Times New Roman"/>
          <w:spacing w:val="20"/>
          <w:sz w:val="22"/>
          <w:szCs w:val="22"/>
        </w:rPr>
        <w:t>)</w:t>
      </w:r>
      <w:r>
        <w:rPr>
          <w:rFonts w:ascii="Times New Roman" w:hAnsi="Times New Roman" w:cs="Times New Roman"/>
          <w:spacing w:val="20"/>
          <w:sz w:val="22"/>
          <w:szCs w:val="22"/>
        </w:rPr>
        <w:t>证书（本科到最高学历）及认证材料；</w:t>
      </w:r>
    </w:p>
    <w:p w:rsidR="00026087" w:rsidRDefault="00026087" w:rsidP="00026087">
      <w:pPr>
        <w:pStyle w:val="af"/>
        <w:shd w:val="clear" w:color="auto" w:fill="FFFFFF"/>
        <w:spacing w:before="0" w:beforeAutospacing="0" w:after="0" w:afterAutospacing="0" w:line="440" w:lineRule="exact"/>
        <w:ind w:leftChars="200" w:left="420"/>
        <w:jc w:val="both"/>
        <w:rPr>
          <w:rFonts w:ascii="Times New Roman" w:hAnsi="Times New Roman" w:cs="Times New Roman"/>
          <w:spacing w:val="20"/>
          <w:sz w:val="22"/>
          <w:szCs w:val="22"/>
        </w:rPr>
      </w:pPr>
      <w:r>
        <w:rPr>
          <w:rFonts w:ascii="Times New Roman" w:hAnsi="Times New Roman" w:cs="Times New Roman"/>
          <w:spacing w:val="20"/>
          <w:sz w:val="22"/>
          <w:szCs w:val="22"/>
        </w:rPr>
        <w:t>（</w:t>
      </w:r>
      <w:r>
        <w:rPr>
          <w:rFonts w:ascii="Times New Roman" w:hAnsi="Times New Roman" w:cs="Times New Roman"/>
          <w:spacing w:val="20"/>
          <w:sz w:val="22"/>
          <w:szCs w:val="22"/>
        </w:rPr>
        <w:t>3</w:t>
      </w:r>
      <w:r>
        <w:rPr>
          <w:rFonts w:ascii="Times New Roman" w:hAnsi="Times New Roman" w:cs="Times New Roman"/>
          <w:spacing w:val="20"/>
          <w:sz w:val="22"/>
          <w:szCs w:val="22"/>
        </w:rPr>
        <w:t>）专业方向证明；</w:t>
      </w:r>
    </w:p>
    <w:p w:rsidR="00026087" w:rsidRDefault="00026087" w:rsidP="00026087">
      <w:pPr>
        <w:pStyle w:val="af"/>
        <w:shd w:val="clear" w:color="auto" w:fill="FFFFFF"/>
        <w:spacing w:before="0" w:beforeAutospacing="0" w:after="0" w:afterAutospacing="0" w:line="440" w:lineRule="exact"/>
        <w:ind w:leftChars="200" w:left="420"/>
        <w:jc w:val="both"/>
        <w:rPr>
          <w:rFonts w:ascii="Times New Roman" w:hAnsi="Times New Roman" w:cs="Times New Roman"/>
          <w:spacing w:val="20"/>
          <w:sz w:val="22"/>
          <w:szCs w:val="22"/>
        </w:rPr>
      </w:pPr>
      <w:r>
        <w:rPr>
          <w:rFonts w:ascii="Times New Roman" w:hAnsi="Times New Roman" w:cs="Times New Roman"/>
          <w:spacing w:val="20"/>
          <w:sz w:val="22"/>
          <w:szCs w:val="22"/>
        </w:rPr>
        <w:t>（</w:t>
      </w:r>
      <w:r>
        <w:rPr>
          <w:rFonts w:ascii="Times New Roman" w:hAnsi="Times New Roman" w:cs="Times New Roman"/>
          <w:spacing w:val="20"/>
          <w:sz w:val="22"/>
          <w:szCs w:val="22"/>
        </w:rPr>
        <w:t>4</w:t>
      </w:r>
      <w:r>
        <w:rPr>
          <w:rFonts w:ascii="Times New Roman" w:hAnsi="Times New Roman" w:cs="Times New Roman"/>
          <w:spacing w:val="20"/>
          <w:sz w:val="22"/>
          <w:szCs w:val="22"/>
        </w:rPr>
        <w:t>）专业技术资格证书、执业证书；</w:t>
      </w:r>
    </w:p>
    <w:p w:rsidR="00026087" w:rsidRDefault="00026087" w:rsidP="00026087">
      <w:pPr>
        <w:pStyle w:val="af"/>
        <w:shd w:val="clear" w:color="auto" w:fill="FFFFFF"/>
        <w:spacing w:before="0" w:beforeAutospacing="0" w:after="0" w:afterAutospacing="0" w:line="440" w:lineRule="exact"/>
        <w:ind w:leftChars="200" w:left="420"/>
        <w:jc w:val="both"/>
        <w:rPr>
          <w:rFonts w:ascii="Times New Roman" w:hAnsi="Times New Roman" w:cs="Times New Roman"/>
          <w:spacing w:val="20"/>
          <w:sz w:val="22"/>
          <w:szCs w:val="22"/>
        </w:rPr>
      </w:pPr>
      <w:r>
        <w:rPr>
          <w:rFonts w:ascii="Times New Roman" w:hAnsi="Times New Roman" w:cs="Times New Roman"/>
          <w:spacing w:val="20"/>
          <w:sz w:val="22"/>
          <w:szCs w:val="22"/>
        </w:rPr>
        <w:t>（</w:t>
      </w:r>
      <w:r>
        <w:rPr>
          <w:rFonts w:ascii="Times New Roman" w:hAnsi="Times New Roman" w:cs="Times New Roman"/>
          <w:spacing w:val="20"/>
          <w:sz w:val="22"/>
          <w:szCs w:val="22"/>
        </w:rPr>
        <w:t>5</w:t>
      </w:r>
      <w:r>
        <w:rPr>
          <w:rFonts w:ascii="Times New Roman" w:hAnsi="Times New Roman" w:cs="Times New Roman"/>
          <w:spacing w:val="20"/>
          <w:sz w:val="22"/>
          <w:szCs w:val="22"/>
        </w:rPr>
        <w:t>）报考要求有工作经历的岗位，须提交相关岗位工作经历有效证明，工作年限终算时间为</w:t>
      </w:r>
      <w:r>
        <w:rPr>
          <w:rFonts w:ascii="Times New Roman" w:hAnsi="Times New Roman" w:cs="Times New Roman"/>
          <w:spacing w:val="20"/>
          <w:sz w:val="22"/>
          <w:szCs w:val="22"/>
        </w:rPr>
        <w:t>2019</w:t>
      </w:r>
      <w:r>
        <w:rPr>
          <w:rFonts w:ascii="Times New Roman" w:hAnsi="Times New Roman" w:cs="Times New Roman"/>
          <w:spacing w:val="20"/>
          <w:sz w:val="22"/>
          <w:szCs w:val="22"/>
        </w:rPr>
        <w:t>年</w:t>
      </w:r>
      <w:r>
        <w:rPr>
          <w:rFonts w:ascii="Times New Roman" w:hAnsi="Times New Roman" w:cs="Times New Roman"/>
          <w:spacing w:val="20"/>
          <w:sz w:val="22"/>
          <w:szCs w:val="22"/>
        </w:rPr>
        <w:t>12</w:t>
      </w:r>
      <w:r>
        <w:rPr>
          <w:rFonts w:ascii="Times New Roman" w:hAnsi="Times New Roman" w:cs="Times New Roman"/>
          <w:spacing w:val="20"/>
          <w:sz w:val="22"/>
          <w:szCs w:val="22"/>
        </w:rPr>
        <w:t>月</w:t>
      </w:r>
      <w:r>
        <w:rPr>
          <w:rFonts w:ascii="Times New Roman" w:hAnsi="Times New Roman" w:cs="Times New Roman"/>
          <w:spacing w:val="20"/>
          <w:sz w:val="22"/>
          <w:szCs w:val="22"/>
        </w:rPr>
        <w:t>31</w:t>
      </w:r>
      <w:r>
        <w:rPr>
          <w:rFonts w:ascii="Times New Roman" w:hAnsi="Times New Roman" w:cs="Times New Roman"/>
          <w:spacing w:val="20"/>
          <w:sz w:val="22"/>
          <w:szCs w:val="22"/>
        </w:rPr>
        <w:t>日，毕业前的实习不算作工作经历；（需要提供现单位的工作证明及职工养老保险缴费证明）</w:t>
      </w:r>
    </w:p>
    <w:p w:rsidR="00026087" w:rsidRDefault="00026087" w:rsidP="00026087">
      <w:pPr>
        <w:spacing w:line="440" w:lineRule="exact"/>
        <w:ind w:leftChars="200" w:left="420"/>
        <w:rPr>
          <w:spacing w:val="20"/>
          <w:sz w:val="22"/>
          <w:szCs w:val="22"/>
        </w:rPr>
      </w:pPr>
      <w:r>
        <w:rPr>
          <w:spacing w:val="20"/>
          <w:sz w:val="22"/>
          <w:szCs w:val="22"/>
        </w:rPr>
        <w:t>（</w:t>
      </w:r>
      <w:r>
        <w:rPr>
          <w:spacing w:val="20"/>
          <w:sz w:val="22"/>
          <w:szCs w:val="22"/>
        </w:rPr>
        <w:t>6</w:t>
      </w:r>
      <w:r>
        <w:rPr>
          <w:spacing w:val="20"/>
          <w:sz w:val="22"/>
          <w:szCs w:val="22"/>
        </w:rPr>
        <w:t>）定向生、委培生原则上不得报考。如委培或定向单位同意其报考，应当由委培或定向单位出具同意报考证明，并经所在院校同意后方可报考。如发现定向生或委培生未经相关部门同意自行报考，直接取消资格；</w:t>
      </w:r>
    </w:p>
    <w:p w:rsidR="00026087" w:rsidRDefault="00026087" w:rsidP="00026087">
      <w:pPr>
        <w:pStyle w:val="af"/>
        <w:shd w:val="clear" w:color="auto" w:fill="FFFFFF"/>
        <w:spacing w:before="0" w:beforeAutospacing="0" w:after="0" w:afterAutospacing="0" w:line="440" w:lineRule="exact"/>
        <w:ind w:leftChars="200" w:left="420"/>
        <w:jc w:val="both"/>
        <w:rPr>
          <w:rFonts w:ascii="Times New Roman" w:hAnsi="Times New Roman" w:cs="Times New Roman"/>
          <w:spacing w:val="20"/>
          <w:sz w:val="22"/>
          <w:szCs w:val="22"/>
        </w:rPr>
      </w:pPr>
      <w:r>
        <w:rPr>
          <w:rFonts w:ascii="Times New Roman" w:hAnsi="Times New Roman" w:cs="Times New Roman"/>
          <w:spacing w:val="20"/>
          <w:sz w:val="22"/>
          <w:szCs w:val="22"/>
        </w:rPr>
        <w:t>（</w:t>
      </w:r>
      <w:r>
        <w:rPr>
          <w:rFonts w:ascii="Times New Roman" w:hAnsi="Times New Roman" w:cs="Times New Roman"/>
          <w:spacing w:val="20"/>
          <w:sz w:val="22"/>
          <w:szCs w:val="22"/>
        </w:rPr>
        <w:t>7</w:t>
      </w:r>
      <w:r>
        <w:rPr>
          <w:rFonts w:ascii="Times New Roman" w:hAnsi="Times New Roman" w:cs="Times New Roman"/>
          <w:spacing w:val="20"/>
          <w:sz w:val="22"/>
          <w:szCs w:val="22"/>
        </w:rPr>
        <w:t>）证件和证明材料均需提供原件，审核后交还。</w:t>
      </w:r>
    </w:p>
    <w:p w:rsidR="00026087" w:rsidRDefault="00026087" w:rsidP="00026087">
      <w:pPr>
        <w:pStyle w:val="af"/>
        <w:shd w:val="clear" w:color="auto" w:fill="FFFFFF"/>
        <w:spacing w:before="0" w:beforeAutospacing="0" w:after="0" w:afterAutospacing="0" w:line="440" w:lineRule="exact"/>
        <w:ind w:leftChars="200" w:left="420"/>
        <w:jc w:val="both"/>
        <w:rPr>
          <w:rFonts w:ascii="Times New Roman" w:hAnsi="Times New Roman" w:cs="Times New Roman"/>
          <w:spacing w:val="20"/>
          <w:sz w:val="22"/>
          <w:szCs w:val="22"/>
        </w:rPr>
      </w:pPr>
      <w:r>
        <w:rPr>
          <w:rFonts w:ascii="Times New Roman" w:hAnsi="Times New Roman" w:cs="Times New Roman"/>
          <w:spacing w:val="20"/>
          <w:sz w:val="22"/>
          <w:szCs w:val="22"/>
        </w:rPr>
        <w:lastRenderedPageBreak/>
        <w:t>（</w:t>
      </w:r>
      <w:r>
        <w:rPr>
          <w:rFonts w:ascii="Times New Roman" w:hAnsi="Times New Roman" w:cs="Times New Roman"/>
          <w:spacing w:val="20"/>
          <w:sz w:val="22"/>
          <w:szCs w:val="22"/>
        </w:rPr>
        <w:t>8</w:t>
      </w:r>
      <w:r>
        <w:rPr>
          <w:rFonts w:ascii="Times New Roman" w:hAnsi="Times New Roman" w:cs="Times New Roman"/>
          <w:spacing w:val="20"/>
          <w:sz w:val="22"/>
          <w:szCs w:val="22"/>
        </w:rPr>
        <w:t>）现场资格审核原则上需本人亲自到场，如本人确实无法到场的，可委托他人办理。被委托人必须带上委托人在身份证复印件上书写的委托书及被委托人身份证件才能进行资格审核。</w:t>
      </w:r>
    </w:p>
    <w:p w:rsidR="00026087" w:rsidRDefault="00026087" w:rsidP="00026087">
      <w:pPr>
        <w:widowControl/>
        <w:shd w:val="clear" w:color="auto" w:fill="FFFFFF"/>
        <w:spacing w:line="440" w:lineRule="exact"/>
        <w:ind w:firstLineChars="200" w:firstLine="440"/>
        <w:jc w:val="left"/>
        <w:rPr>
          <w:kern w:val="0"/>
          <w:sz w:val="22"/>
          <w:szCs w:val="22"/>
        </w:rPr>
      </w:pPr>
      <w:r>
        <w:rPr>
          <w:kern w:val="0"/>
          <w:sz w:val="22"/>
          <w:szCs w:val="22"/>
        </w:rPr>
        <w:t>4</w:t>
      </w:r>
      <w:r>
        <w:rPr>
          <w:kern w:val="0"/>
          <w:sz w:val="22"/>
          <w:szCs w:val="22"/>
        </w:rPr>
        <w:t>、联系方式：</w:t>
      </w:r>
    </w:p>
    <w:p w:rsidR="00026087" w:rsidRDefault="00026087" w:rsidP="00026087">
      <w:pPr>
        <w:widowControl/>
        <w:shd w:val="clear" w:color="auto" w:fill="FFFFFF"/>
        <w:tabs>
          <w:tab w:val="left" w:pos="420"/>
        </w:tabs>
        <w:spacing w:line="440" w:lineRule="exact"/>
        <w:ind w:leftChars="200" w:left="420"/>
        <w:rPr>
          <w:kern w:val="0"/>
          <w:sz w:val="22"/>
          <w:szCs w:val="22"/>
        </w:rPr>
      </w:pPr>
      <w:r>
        <w:rPr>
          <w:kern w:val="0"/>
          <w:sz w:val="22"/>
          <w:szCs w:val="22"/>
        </w:rPr>
        <w:t>（</w:t>
      </w:r>
      <w:r>
        <w:rPr>
          <w:kern w:val="0"/>
          <w:sz w:val="22"/>
          <w:szCs w:val="22"/>
        </w:rPr>
        <w:t>1</w:t>
      </w:r>
      <w:r>
        <w:rPr>
          <w:kern w:val="0"/>
          <w:sz w:val="22"/>
          <w:szCs w:val="22"/>
        </w:rPr>
        <w:t>）联系人（资格初审）：卢老师、田老师</w:t>
      </w:r>
    </w:p>
    <w:p w:rsidR="00026087" w:rsidRDefault="00026087" w:rsidP="00026087">
      <w:pPr>
        <w:widowControl/>
        <w:shd w:val="clear" w:color="auto" w:fill="FFFFFF"/>
        <w:tabs>
          <w:tab w:val="left" w:pos="420"/>
        </w:tabs>
        <w:spacing w:line="440" w:lineRule="exact"/>
        <w:ind w:leftChars="200" w:left="420"/>
        <w:rPr>
          <w:kern w:val="0"/>
          <w:sz w:val="22"/>
          <w:szCs w:val="22"/>
        </w:rPr>
      </w:pPr>
      <w:r>
        <w:rPr>
          <w:kern w:val="0"/>
          <w:sz w:val="22"/>
          <w:szCs w:val="22"/>
        </w:rPr>
        <w:t>（</w:t>
      </w:r>
      <w:r>
        <w:rPr>
          <w:kern w:val="0"/>
          <w:sz w:val="22"/>
          <w:szCs w:val="22"/>
        </w:rPr>
        <w:t>2</w:t>
      </w:r>
      <w:r>
        <w:rPr>
          <w:kern w:val="0"/>
          <w:sz w:val="22"/>
          <w:szCs w:val="22"/>
        </w:rPr>
        <w:t>）联系电话：</w:t>
      </w:r>
      <w:r>
        <w:rPr>
          <w:kern w:val="0"/>
          <w:sz w:val="22"/>
          <w:szCs w:val="22"/>
        </w:rPr>
        <w:t xml:space="preserve">0791-88695116  </w:t>
      </w:r>
      <w:r>
        <w:rPr>
          <w:kern w:val="0"/>
          <w:sz w:val="22"/>
          <w:szCs w:val="22"/>
        </w:rPr>
        <w:t xml:space="preserve">　　</w:t>
      </w:r>
    </w:p>
    <w:p w:rsidR="00026087" w:rsidRDefault="00026087" w:rsidP="00026087">
      <w:pPr>
        <w:widowControl/>
        <w:shd w:val="clear" w:color="auto" w:fill="FFFFFF"/>
        <w:tabs>
          <w:tab w:val="left" w:pos="420"/>
        </w:tabs>
        <w:spacing w:line="440" w:lineRule="exact"/>
        <w:ind w:leftChars="200" w:left="420"/>
        <w:jc w:val="left"/>
        <w:rPr>
          <w:sz w:val="22"/>
          <w:szCs w:val="22"/>
        </w:rPr>
      </w:pPr>
      <w:r>
        <w:rPr>
          <w:kern w:val="0"/>
          <w:sz w:val="22"/>
          <w:szCs w:val="22"/>
        </w:rPr>
        <w:t>（</w:t>
      </w:r>
      <w:r>
        <w:rPr>
          <w:kern w:val="0"/>
          <w:sz w:val="22"/>
          <w:szCs w:val="22"/>
        </w:rPr>
        <w:t>3</w:t>
      </w:r>
      <w:r>
        <w:rPr>
          <w:kern w:val="0"/>
          <w:sz w:val="22"/>
          <w:szCs w:val="22"/>
        </w:rPr>
        <w:t>）单位网址：</w:t>
      </w:r>
      <w:hyperlink r:id="rId10" w:history="1">
        <w:r>
          <w:rPr>
            <w:kern w:val="0"/>
            <w:sz w:val="22"/>
            <w:szCs w:val="22"/>
          </w:rPr>
          <w:t>http://www.cdyfy.com</w:t>
        </w:r>
      </w:hyperlink>
    </w:p>
    <w:p w:rsidR="00026087" w:rsidRDefault="00026087" w:rsidP="00026087">
      <w:pPr>
        <w:widowControl/>
        <w:shd w:val="clear" w:color="auto" w:fill="FFFFFF"/>
        <w:tabs>
          <w:tab w:val="left" w:pos="420"/>
        </w:tabs>
        <w:spacing w:line="440" w:lineRule="exact"/>
        <w:ind w:leftChars="200" w:left="420"/>
        <w:jc w:val="left"/>
        <w:rPr>
          <w:kern w:val="0"/>
          <w:sz w:val="22"/>
          <w:szCs w:val="22"/>
        </w:rPr>
      </w:pPr>
      <w:r>
        <w:rPr>
          <w:kern w:val="0"/>
          <w:sz w:val="22"/>
          <w:szCs w:val="22"/>
        </w:rPr>
        <w:t>（</w:t>
      </w:r>
      <w:r>
        <w:rPr>
          <w:kern w:val="0"/>
          <w:sz w:val="22"/>
          <w:szCs w:val="22"/>
        </w:rPr>
        <w:t>4</w:t>
      </w:r>
      <w:r>
        <w:rPr>
          <w:kern w:val="0"/>
          <w:sz w:val="22"/>
          <w:szCs w:val="22"/>
        </w:rPr>
        <w:t>）电子邮箱：</w:t>
      </w:r>
      <w:r>
        <w:rPr>
          <w:kern w:val="0"/>
          <w:sz w:val="22"/>
          <w:szCs w:val="22"/>
        </w:rPr>
        <w:t>yfyrsk@163.com</w:t>
      </w:r>
    </w:p>
    <w:p w:rsidR="00026087" w:rsidRDefault="00026087" w:rsidP="00026087">
      <w:pPr>
        <w:widowControl/>
        <w:shd w:val="clear" w:color="auto" w:fill="FFFFFF"/>
        <w:tabs>
          <w:tab w:val="left" w:pos="420"/>
        </w:tabs>
        <w:spacing w:line="440" w:lineRule="exact"/>
        <w:ind w:leftChars="200" w:left="420"/>
        <w:jc w:val="left"/>
        <w:rPr>
          <w:kern w:val="0"/>
          <w:sz w:val="22"/>
          <w:szCs w:val="22"/>
        </w:rPr>
      </w:pPr>
      <w:r>
        <w:rPr>
          <w:kern w:val="0"/>
          <w:sz w:val="22"/>
          <w:szCs w:val="22"/>
        </w:rPr>
        <w:t>（</w:t>
      </w:r>
      <w:r>
        <w:rPr>
          <w:kern w:val="0"/>
          <w:sz w:val="22"/>
          <w:szCs w:val="22"/>
        </w:rPr>
        <w:t>5</w:t>
      </w:r>
      <w:r>
        <w:rPr>
          <w:kern w:val="0"/>
          <w:sz w:val="22"/>
          <w:szCs w:val="22"/>
        </w:rPr>
        <w:t>）通信地址：江西省南昌市永外正街</w:t>
      </w:r>
      <w:r>
        <w:rPr>
          <w:kern w:val="0"/>
          <w:sz w:val="22"/>
          <w:szCs w:val="22"/>
        </w:rPr>
        <w:t>17</w:t>
      </w:r>
      <w:r>
        <w:rPr>
          <w:kern w:val="0"/>
          <w:sz w:val="22"/>
          <w:szCs w:val="22"/>
        </w:rPr>
        <w:t>号南昌大学</w:t>
      </w:r>
      <w:proofErr w:type="gramStart"/>
      <w:r>
        <w:rPr>
          <w:kern w:val="0"/>
          <w:sz w:val="22"/>
          <w:szCs w:val="22"/>
        </w:rPr>
        <w:t>一</w:t>
      </w:r>
      <w:proofErr w:type="gramEnd"/>
      <w:r>
        <w:rPr>
          <w:kern w:val="0"/>
          <w:sz w:val="22"/>
          <w:szCs w:val="22"/>
        </w:rPr>
        <w:t>附院人事处</w:t>
      </w:r>
    </w:p>
    <w:p w:rsidR="00026087" w:rsidRDefault="00026087" w:rsidP="00026087">
      <w:pPr>
        <w:widowControl/>
        <w:shd w:val="clear" w:color="auto" w:fill="FFFFFF"/>
        <w:tabs>
          <w:tab w:val="left" w:pos="420"/>
        </w:tabs>
        <w:spacing w:line="440" w:lineRule="exact"/>
        <w:ind w:leftChars="200" w:left="420"/>
        <w:jc w:val="left"/>
        <w:rPr>
          <w:kern w:val="0"/>
          <w:sz w:val="22"/>
          <w:szCs w:val="22"/>
        </w:rPr>
      </w:pPr>
      <w:r>
        <w:rPr>
          <w:kern w:val="0"/>
          <w:sz w:val="22"/>
          <w:szCs w:val="22"/>
        </w:rPr>
        <w:t>（</w:t>
      </w:r>
      <w:r>
        <w:rPr>
          <w:kern w:val="0"/>
          <w:sz w:val="22"/>
          <w:szCs w:val="22"/>
        </w:rPr>
        <w:t>6</w:t>
      </w:r>
      <w:r>
        <w:rPr>
          <w:kern w:val="0"/>
          <w:sz w:val="22"/>
          <w:szCs w:val="22"/>
        </w:rPr>
        <w:t>）邮编：</w:t>
      </w:r>
      <w:r>
        <w:rPr>
          <w:kern w:val="0"/>
          <w:sz w:val="22"/>
          <w:szCs w:val="22"/>
        </w:rPr>
        <w:t>330006</w:t>
      </w:r>
    </w:p>
    <w:p w:rsidR="00026087" w:rsidRDefault="00026087" w:rsidP="00026087">
      <w:pPr>
        <w:widowControl/>
        <w:shd w:val="clear" w:color="auto" w:fill="FFFFFF"/>
        <w:spacing w:line="440" w:lineRule="exact"/>
        <w:ind w:firstLineChars="200" w:firstLine="480"/>
        <w:jc w:val="left"/>
        <w:rPr>
          <w:b/>
          <w:kern w:val="0"/>
          <w:sz w:val="24"/>
        </w:rPr>
      </w:pPr>
      <w:r>
        <w:rPr>
          <w:kern w:val="0"/>
          <w:sz w:val="24"/>
        </w:rPr>
        <w:br/>
      </w:r>
      <w:r>
        <w:rPr>
          <w:kern w:val="0"/>
          <w:sz w:val="24"/>
        </w:rPr>
        <w:t xml:space="preserve">　　</w:t>
      </w:r>
      <w:r>
        <w:rPr>
          <w:b/>
          <w:kern w:val="0"/>
          <w:sz w:val="24"/>
        </w:rPr>
        <w:t>四、考核、资格复查</w:t>
      </w:r>
    </w:p>
    <w:p w:rsidR="00026087" w:rsidRDefault="00026087" w:rsidP="00026087">
      <w:pPr>
        <w:widowControl/>
        <w:shd w:val="clear" w:color="auto" w:fill="FFFFFF"/>
        <w:spacing w:line="440" w:lineRule="exact"/>
        <w:ind w:firstLineChars="200" w:firstLine="440"/>
        <w:jc w:val="left"/>
        <w:rPr>
          <w:kern w:val="0"/>
          <w:sz w:val="22"/>
          <w:szCs w:val="22"/>
        </w:rPr>
      </w:pPr>
      <w:r>
        <w:rPr>
          <w:kern w:val="0"/>
          <w:sz w:val="22"/>
          <w:szCs w:val="22"/>
        </w:rPr>
        <w:t>1</w:t>
      </w:r>
      <w:r>
        <w:rPr>
          <w:kern w:val="0"/>
          <w:sz w:val="22"/>
          <w:szCs w:val="22"/>
        </w:rPr>
        <w:t>、博士岗位采用科室考核和面试的方式进行考试。</w:t>
      </w:r>
    </w:p>
    <w:p w:rsidR="00026087" w:rsidRDefault="00026087" w:rsidP="00026087">
      <w:pPr>
        <w:widowControl/>
        <w:shd w:val="clear" w:color="auto" w:fill="FFFFFF"/>
        <w:spacing w:line="440" w:lineRule="exact"/>
        <w:ind w:firstLineChars="200" w:firstLine="440"/>
        <w:jc w:val="left"/>
        <w:rPr>
          <w:kern w:val="0"/>
          <w:sz w:val="22"/>
          <w:szCs w:val="22"/>
        </w:rPr>
      </w:pPr>
      <w:r>
        <w:rPr>
          <w:kern w:val="0"/>
          <w:sz w:val="22"/>
          <w:szCs w:val="22"/>
        </w:rPr>
        <w:t>2</w:t>
      </w:r>
      <w:r>
        <w:rPr>
          <w:kern w:val="0"/>
          <w:sz w:val="22"/>
          <w:szCs w:val="22"/>
        </w:rPr>
        <w:t>、资格复查：具体时间另行通知。地点为南昌大学第一附属医院，须提供的材料为第一学历毕业证、学位证、毕业生推荐表、研究生毕业证、学位证及身份证学籍成绩单、工作经历证明等材料。</w:t>
      </w:r>
    </w:p>
    <w:p w:rsidR="00026087" w:rsidRDefault="00026087" w:rsidP="00026087">
      <w:pPr>
        <w:widowControl/>
        <w:shd w:val="clear" w:color="auto" w:fill="FFFFFF"/>
        <w:spacing w:line="440" w:lineRule="exact"/>
        <w:ind w:firstLineChars="200" w:firstLine="440"/>
        <w:jc w:val="left"/>
        <w:rPr>
          <w:kern w:val="0"/>
          <w:sz w:val="22"/>
          <w:szCs w:val="22"/>
        </w:rPr>
      </w:pPr>
      <w:r>
        <w:rPr>
          <w:kern w:val="0"/>
          <w:sz w:val="22"/>
          <w:szCs w:val="22"/>
        </w:rPr>
        <w:t>5</w:t>
      </w:r>
      <w:r>
        <w:rPr>
          <w:kern w:val="0"/>
          <w:sz w:val="22"/>
          <w:szCs w:val="22"/>
        </w:rPr>
        <w:t>、请应聘人员仔细对照所报考岗位条件，不具备岗位条件者，请勿报名和参加考试，已参加考试的，成绩一律无效。凡弄虚作假者，一经查实即取消面试及聘用资格，资格审查将贯穿招聘全过程。</w:t>
      </w:r>
    </w:p>
    <w:p w:rsidR="00026087" w:rsidRDefault="00026087" w:rsidP="00026087">
      <w:pPr>
        <w:widowControl/>
        <w:shd w:val="clear" w:color="auto" w:fill="FFFFFF"/>
        <w:spacing w:line="440" w:lineRule="exact"/>
        <w:ind w:firstLineChars="200" w:firstLine="480"/>
        <w:jc w:val="left"/>
        <w:rPr>
          <w:kern w:val="0"/>
          <w:sz w:val="24"/>
        </w:rPr>
      </w:pPr>
    </w:p>
    <w:p w:rsidR="00026087" w:rsidRDefault="00026087" w:rsidP="00026087">
      <w:pPr>
        <w:widowControl/>
        <w:shd w:val="clear" w:color="auto" w:fill="FFFFFF"/>
        <w:spacing w:line="440" w:lineRule="exact"/>
        <w:ind w:firstLineChars="200" w:firstLine="482"/>
        <w:jc w:val="left"/>
        <w:outlineLvl w:val="0"/>
        <w:rPr>
          <w:b/>
          <w:kern w:val="0"/>
          <w:sz w:val="24"/>
        </w:rPr>
      </w:pPr>
      <w:r>
        <w:rPr>
          <w:b/>
          <w:kern w:val="0"/>
          <w:sz w:val="24"/>
        </w:rPr>
        <w:t>五、体检、考察、公示</w:t>
      </w:r>
    </w:p>
    <w:p w:rsidR="00026087" w:rsidRDefault="00026087" w:rsidP="00026087">
      <w:pPr>
        <w:widowControl/>
        <w:shd w:val="clear" w:color="auto" w:fill="FFFFFF"/>
        <w:spacing w:line="440" w:lineRule="exact"/>
        <w:ind w:firstLineChars="200" w:firstLine="440"/>
        <w:jc w:val="left"/>
        <w:rPr>
          <w:kern w:val="0"/>
          <w:sz w:val="22"/>
          <w:szCs w:val="22"/>
        </w:rPr>
      </w:pPr>
      <w:r>
        <w:rPr>
          <w:kern w:val="0"/>
          <w:sz w:val="22"/>
          <w:szCs w:val="22"/>
        </w:rPr>
        <w:t>1</w:t>
      </w:r>
      <w:r>
        <w:rPr>
          <w:kern w:val="0"/>
          <w:sz w:val="22"/>
          <w:szCs w:val="22"/>
        </w:rPr>
        <w:t>、根据考核总成绩，按岗位招聘人数</w:t>
      </w:r>
      <w:r>
        <w:rPr>
          <w:kern w:val="0"/>
          <w:sz w:val="22"/>
          <w:szCs w:val="22"/>
        </w:rPr>
        <w:t>1:1</w:t>
      </w:r>
      <w:r>
        <w:rPr>
          <w:kern w:val="0"/>
          <w:sz w:val="22"/>
          <w:szCs w:val="22"/>
        </w:rPr>
        <w:t>的比例确定体检人员，如考核总成绩相同，则根据结构化面试成绩从高分到低分确定参加体检的对象。</w:t>
      </w:r>
    </w:p>
    <w:p w:rsidR="00026087" w:rsidRDefault="00026087" w:rsidP="00026087">
      <w:pPr>
        <w:widowControl/>
        <w:shd w:val="clear" w:color="auto" w:fill="FFFFFF"/>
        <w:spacing w:line="440" w:lineRule="exact"/>
        <w:ind w:firstLineChars="200" w:firstLine="440"/>
        <w:jc w:val="left"/>
        <w:rPr>
          <w:kern w:val="0"/>
          <w:sz w:val="22"/>
          <w:szCs w:val="22"/>
        </w:rPr>
      </w:pPr>
      <w:r>
        <w:rPr>
          <w:kern w:val="0"/>
          <w:sz w:val="22"/>
          <w:szCs w:val="22"/>
        </w:rPr>
        <w:t>2</w:t>
      </w:r>
      <w:r>
        <w:rPr>
          <w:kern w:val="0"/>
          <w:sz w:val="22"/>
          <w:szCs w:val="22"/>
        </w:rPr>
        <w:t>、体检标准参照《江西省申报认定教师资格人员体检办法（试行）》执行，需诚信体检，凡弄虚作假者，一经查实即取消聘用资格。</w:t>
      </w:r>
    </w:p>
    <w:p w:rsidR="00026087" w:rsidRDefault="00026087" w:rsidP="00026087">
      <w:pPr>
        <w:widowControl/>
        <w:shd w:val="clear" w:color="auto" w:fill="FFFFFF"/>
        <w:spacing w:line="440" w:lineRule="exact"/>
        <w:ind w:firstLineChars="200" w:firstLine="440"/>
        <w:jc w:val="left"/>
        <w:rPr>
          <w:kern w:val="0"/>
          <w:sz w:val="22"/>
          <w:szCs w:val="22"/>
        </w:rPr>
      </w:pPr>
      <w:r>
        <w:rPr>
          <w:kern w:val="0"/>
          <w:sz w:val="22"/>
          <w:szCs w:val="22"/>
        </w:rPr>
        <w:t>3</w:t>
      </w:r>
      <w:r>
        <w:rPr>
          <w:kern w:val="0"/>
          <w:sz w:val="22"/>
          <w:szCs w:val="22"/>
        </w:rPr>
        <w:t>、体检合格人员进入考察环节，全面了解考察对象的政治思想、道德品质、能力素质、遵纪守法、廉洁自律、学习和工作表现等内容。</w:t>
      </w:r>
    </w:p>
    <w:p w:rsidR="00026087" w:rsidRDefault="00026087" w:rsidP="00026087">
      <w:pPr>
        <w:widowControl/>
        <w:shd w:val="clear" w:color="auto" w:fill="FFFFFF"/>
        <w:spacing w:line="440" w:lineRule="exact"/>
        <w:ind w:firstLineChars="200" w:firstLine="440"/>
        <w:jc w:val="left"/>
        <w:rPr>
          <w:sz w:val="22"/>
          <w:szCs w:val="22"/>
          <w:shd w:val="clear" w:color="auto" w:fill="FFFFFF"/>
        </w:rPr>
      </w:pPr>
      <w:r>
        <w:rPr>
          <w:kern w:val="0"/>
          <w:sz w:val="22"/>
          <w:szCs w:val="22"/>
        </w:rPr>
        <w:t>4</w:t>
      </w:r>
      <w:r>
        <w:rPr>
          <w:kern w:val="0"/>
          <w:sz w:val="22"/>
          <w:szCs w:val="22"/>
        </w:rPr>
        <w:t>、</w:t>
      </w:r>
      <w:r>
        <w:rPr>
          <w:sz w:val="22"/>
          <w:szCs w:val="22"/>
          <w:shd w:val="clear" w:color="auto" w:fill="FFFFFF"/>
        </w:rPr>
        <w:t>因体检、考察不合格或者考生主动放弃聘用资格等原因产生的岗位空缺，按考生总成绩由高到低依次递补一次，其他情况一律</w:t>
      </w:r>
      <w:proofErr w:type="gramStart"/>
      <w:r>
        <w:rPr>
          <w:sz w:val="22"/>
          <w:szCs w:val="22"/>
          <w:shd w:val="clear" w:color="auto" w:fill="FFFFFF"/>
        </w:rPr>
        <w:t>不</w:t>
      </w:r>
      <w:proofErr w:type="gramEnd"/>
      <w:r>
        <w:rPr>
          <w:sz w:val="22"/>
          <w:szCs w:val="22"/>
          <w:shd w:val="clear" w:color="auto" w:fill="FFFFFF"/>
        </w:rPr>
        <w:t>递补。</w:t>
      </w:r>
    </w:p>
    <w:p w:rsidR="00026087" w:rsidRDefault="00026087" w:rsidP="00026087">
      <w:pPr>
        <w:widowControl/>
        <w:shd w:val="clear" w:color="auto" w:fill="FFFFFF"/>
        <w:spacing w:line="440" w:lineRule="exact"/>
        <w:ind w:firstLineChars="200" w:firstLine="440"/>
        <w:jc w:val="left"/>
        <w:rPr>
          <w:kern w:val="0"/>
          <w:sz w:val="22"/>
          <w:szCs w:val="22"/>
        </w:rPr>
      </w:pPr>
      <w:r>
        <w:rPr>
          <w:kern w:val="0"/>
          <w:sz w:val="22"/>
          <w:szCs w:val="22"/>
        </w:rPr>
        <w:t>5</w:t>
      </w:r>
      <w:r>
        <w:rPr>
          <w:kern w:val="0"/>
          <w:sz w:val="22"/>
          <w:szCs w:val="22"/>
        </w:rPr>
        <w:t>、对经考核、体检、考察后的拟聘人员进行为期</w:t>
      </w:r>
      <w:r>
        <w:rPr>
          <w:kern w:val="0"/>
          <w:sz w:val="22"/>
          <w:szCs w:val="22"/>
        </w:rPr>
        <w:t>7</w:t>
      </w:r>
      <w:r>
        <w:rPr>
          <w:kern w:val="0"/>
          <w:sz w:val="22"/>
          <w:szCs w:val="22"/>
        </w:rPr>
        <w:t>天的公示。</w:t>
      </w:r>
    </w:p>
    <w:p w:rsidR="00026087" w:rsidRDefault="00026087" w:rsidP="00026087">
      <w:pPr>
        <w:widowControl/>
        <w:shd w:val="clear" w:color="auto" w:fill="FFFFFF"/>
        <w:spacing w:line="440" w:lineRule="exact"/>
        <w:jc w:val="left"/>
        <w:outlineLvl w:val="0"/>
        <w:rPr>
          <w:b/>
          <w:kern w:val="0"/>
          <w:sz w:val="24"/>
        </w:rPr>
      </w:pPr>
    </w:p>
    <w:p w:rsidR="00026087" w:rsidRDefault="00026087" w:rsidP="00026087">
      <w:pPr>
        <w:widowControl/>
        <w:shd w:val="clear" w:color="auto" w:fill="FFFFFF"/>
        <w:spacing w:line="440" w:lineRule="exact"/>
        <w:ind w:firstLineChars="200" w:firstLine="482"/>
        <w:jc w:val="left"/>
        <w:outlineLvl w:val="0"/>
        <w:rPr>
          <w:b/>
          <w:kern w:val="0"/>
          <w:sz w:val="24"/>
        </w:rPr>
      </w:pPr>
      <w:r>
        <w:rPr>
          <w:b/>
          <w:kern w:val="0"/>
          <w:sz w:val="24"/>
        </w:rPr>
        <w:lastRenderedPageBreak/>
        <w:t>六、聘用、待遇</w:t>
      </w:r>
    </w:p>
    <w:p w:rsidR="00026087" w:rsidRDefault="00026087" w:rsidP="00026087">
      <w:pPr>
        <w:widowControl/>
        <w:shd w:val="clear" w:color="auto" w:fill="FFFFFF"/>
        <w:spacing w:line="440" w:lineRule="exact"/>
        <w:ind w:firstLineChars="200" w:firstLine="440"/>
        <w:jc w:val="left"/>
        <w:rPr>
          <w:kern w:val="0"/>
          <w:sz w:val="22"/>
          <w:szCs w:val="22"/>
        </w:rPr>
      </w:pPr>
      <w:r>
        <w:rPr>
          <w:kern w:val="0"/>
          <w:sz w:val="22"/>
          <w:szCs w:val="22"/>
        </w:rPr>
        <w:t>经考核、考察、体检合格，公示无异议后办理聘用手续，报考博士岗位的人员采取编制实名制管理，享受国家规定的同类人员工资、福利待遇</w:t>
      </w:r>
      <w:r>
        <w:rPr>
          <w:rFonts w:hint="eastAsia"/>
          <w:kern w:val="0"/>
          <w:sz w:val="22"/>
          <w:szCs w:val="22"/>
        </w:rPr>
        <w:t>。</w:t>
      </w:r>
      <w:r>
        <w:rPr>
          <w:kern w:val="0"/>
          <w:sz w:val="22"/>
          <w:szCs w:val="22"/>
        </w:rPr>
        <w:t>按有关规定实行试用期，试用期考核不合格者，按有关规定予以解聘。</w:t>
      </w:r>
    </w:p>
    <w:p w:rsidR="00A775FB" w:rsidRDefault="00A775FB" w:rsidP="00026087">
      <w:bookmarkStart w:id="0" w:name="_GoBack"/>
      <w:bookmarkEnd w:id="0"/>
    </w:p>
    <w:sectPr w:rsidR="00A775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911" w:rsidRDefault="00D40911" w:rsidP="00026087">
      <w:r>
        <w:separator/>
      </w:r>
    </w:p>
  </w:endnote>
  <w:endnote w:type="continuationSeparator" w:id="0">
    <w:p w:rsidR="00D40911" w:rsidRDefault="00D40911" w:rsidP="00026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087" w:rsidRDefault="00026087">
    <w:pPr>
      <w:pStyle w:val="a5"/>
      <w:framePr w:wrap="around" w:vAnchor="text" w:hAnchor="margin" w:xAlign="center" w:y="1"/>
      <w:rPr>
        <w:rStyle w:val="a7"/>
      </w:rPr>
    </w:pPr>
    <w:r>
      <w:fldChar w:fldCharType="begin"/>
    </w:r>
    <w:r>
      <w:rPr>
        <w:rStyle w:val="a7"/>
      </w:rPr>
      <w:instrText xml:space="preserve">PAGE  </w:instrText>
    </w:r>
    <w:r>
      <w:fldChar w:fldCharType="end"/>
    </w:r>
  </w:p>
  <w:p w:rsidR="00026087" w:rsidRDefault="0002608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087" w:rsidRDefault="00026087">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8100"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26087" w:rsidRDefault="00026087">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sidR="003A578E" w:rsidRPr="003A578E">
                            <w:rPr>
                              <w:noProof/>
                              <w:lang w:val="en-US" w:eastAsia="zh-CN"/>
                            </w:rPr>
                            <w:t>11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3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" filled="f" stroked="f">
              <v:textbox style="mso-fit-shape-to-text:t" inset="0,0,0,0">
                <w:txbxContent>
                  <w:p w:rsidR="00026087" w:rsidRDefault="00026087">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sidR="003A578E" w:rsidRPr="003A578E">
                      <w:rPr>
                        <w:noProof/>
                        <w:lang w:val="en-US" w:eastAsia="zh-CN"/>
                      </w:rPr>
                      <w:t>11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911" w:rsidRDefault="00D40911" w:rsidP="00026087">
      <w:r>
        <w:separator/>
      </w:r>
    </w:p>
  </w:footnote>
  <w:footnote w:type="continuationSeparator" w:id="0">
    <w:p w:rsidR="00D40911" w:rsidRDefault="00D40911" w:rsidP="00026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40FC2C"/>
    <w:multiLevelType w:val="singleLevel"/>
    <w:tmpl w:val="9040FC2C"/>
    <w:lvl w:ilvl="0">
      <w:start w:val="1"/>
      <w:numFmt w:val="decimal"/>
      <w:suff w:val="nothing"/>
      <w:lvlText w:val="%1、"/>
      <w:lvlJc w:val="left"/>
    </w:lvl>
  </w:abstractNum>
  <w:abstractNum w:abstractNumId="1" w15:restartNumberingAfterBreak="0">
    <w:nsid w:val="B1BEBA93"/>
    <w:multiLevelType w:val="singleLevel"/>
    <w:tmpl w:val="B1BEBA93"/>
    <w:lvl w:ilvl="0">
      <w:start w:val="1"/>
      <w:numFmt w:val="chineseCounting"/>
      <w:suff w:val="nothing"/>
      <w:lvlText w:val="%1、"/>
      <w:lvlJc w:val="left"/>
      <w:rPr>
        <w:rFonts w:hint="eastAsia"/>
      </w:rPr>
    </w:lvl>
  </w:abstractNum>
  <w:abstractNum w:abstractNumId="2" w15:restartNumberingAfterBreak="0">
    <w:nsid w:val="73606FB6"/>
    <w:multiLevelType w:val="multilevel"/>
    <w:tmpl w:val="73606FB6"/>
    <w:lvl w:ilvl="0">
      <w:start w:val="1"/>
      <w:numFmt w:val="japaneseCounting"/>
      <w:lvlText w:val="%1、"/>
      <w:lvlJc w:val="left"/>
      <w:pPr>
        <w:ind w:left="960" w:hanging="450"/>
      </w:pPr>
      <w:rPr>
        <w:rFonts w:hint="default"/>
      </w:rPr>
    </w:lvl>
    <w:lvl w:ilvl="1">
      <w:start w:val="1"/>
      <w:numFmt w:val="lowerLetter"/>
      <w:lvlText w:val="%2)"/>
      <w:lvlJc w:val="left"/>
      <w:pPr>
        <w:ind w:left="1350" w:hanging="420"/>
      </w:pPr>
    </w:lvl>
    <w:lvl w:ilvl="2">
      <w:start w:val="1"/>
      <w:numFmt w:val="lowerRoman"/>
      <w:lvlText w:val="%3."/>
      <w:lvlJc w:val="right"/>
      <w:pPr>
        <w:ind w:left="1770" w:hanging="420"/>
      </w:pPr>
    </w:lvl>
    <w:lvl w:ilvl="3">
      <w:start w:val="1"/>
      <w:numFmt w:val="decimal"/>
      <w:lvlText w:val="%4."/>
      <w:lvlJc w:val="left"/>
      <w:pPr>
        <w:ind w:left="2190" w:hanging="420"/>
      </w:pPr>
    </w:lvl>
    <w:lvl w:ilvl="4">
      <w:start w:val="1"/>
      <w:numFmt w:val="lowerLetter"/>
      <w:lvlText w:val="%5)"/>
      <w:lvlJc w:val="left"/>
      <w:pPr>
        <w:ind w:left="2610" w:hanging="420"/>
      </w:pPr>
    </w:lvl>
    <w:lvl w:ilvl="5">
      <w:start w:val="1"/>
      <w:numFmt w:val="lowerRoman"/>
      <w:lvlText w:val="%6."/>
      <w:lvlJc w:val="right"/>
      <w:pPr>
        <w:ind w:left="3030" w:hanging="420"/>
      </w:pPr>
    </w:lvl>
    <w:lvl w:ilvl="6">
      <w:start w:val="1"/>
      <w:numFmt w:val="decimal"/>
      <w:lvlText w:val="%7."/>
      <w:lvlJc w:val="left"/>
      <w:pPr>
        <w:ind w:left="3450" w:hanging="420"/>
      </w:pPr>
    </w:lvl>
    <w:lvl w:ilvl="7">
      <w:start w:val="1"/>
      <w:numFmt w:val="lowerLetter"/>
      <w:lvlText w:val="%8)"/>
      <w:lvlJc w:val="left"/>
      <w:pPr>
        <w:ind w:left="3870" w:hanging="420"/>
      </w:pPr>
    </w:lvl>
    <w:lvl w:ilvl="8">
      <w:start w:val="1"/>
      <w:numFmt w:val="lowerRoman"/>
      <w:lvlText w:val="%9."/>
      <w:lvlJc w:val="right"/>
      <w:pPr>
        <w:ind w:left="42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284"/>
    <w:rsid w:val="00026087"/>
    <w:rsid w:val="00345DC3"/>
    <w:rsid w:val="003A578E"/>
    <w:rsid w:val="004B3284"/>
    <w:rsid w:val="006A1F08"/>
    <w:rsid w:val="00A775FB"/>
    <w:rsid w:val="00D40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503382"/>
  <w15:chartTrackingRefBased/>
  <w15:docId w15:val="{0A7EE71C-AEFA-4550-AC80-8B1D7A18B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宋体" w:hAnsi="宋体" w:cs="Arial"/>
        <w:sz w:val="28"/>
        <w:szCs w:val="28"/>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087"/>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2608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26087"/>
    <w:rPr>
      <w:sz w:val="18"/>
      <w:szCs w:val="18"/>
    </w:rPr>
  </w:style>
  <w:style w:type="paragraph" w:styleId="a5">
    <w:name w:val="footer"/>
    <w:basedOn w:val="a"/>
    <w:link w:val="a6"/>
    <w:rsid w:val="00026087"/>
    <w:pPr>
      <w:tabs>
        <w:tab w:val="center" w:pos="4153"/>
        <w:tab w:val="right" w:pos="8306"/>
      </w:tabs>
      <w:snapToGrid w:val="0"/>
      <w:jc w:val="left"/>
    </w:pPr>
    <w:rPr>
      <w:sz w:val="18"/>
      <w:szCs w:val="18"/>
    </w:rPr>
  </w:style>
  <w:style w:type="character" w:customStyle="1" w:styleId="a6">
    <w:name w:val="页脚 字符"/>
    <w:basedOn w:val="a0"/>
    <w:link w:val="a5"/>
    <w:rsid w:val="00026087"/>
    <w:rPr>
      <w:sz w:val="18"/>
      <w:szCs w:val="18"/>
    </w:rPr>
  </w:style>
  <w:style w:type="character" w:styleId="a7">
    <w:name w:val="page number"/>
    <w:basedOn w:val="a0"/>
    <w:rsid w:val="00026087"/>
  </w:style>
  <w:style w:type="character" w:styleId="a8">
    <w:name w:val="Strong"/>
    <w:qFormat/>
    <w:rsid w:val="00026087"/>
    <w:rPr>
      <w:b/>
      <w:bCs/>
    </w:rPr>
  </w:style>
  <w:style w:type="character" w:styleId="a9">
    <w:name w:val="Hyperlink"/>
    <w:uiPriority w:val="99"/>
    <w:rsid w:val="00026087"/>
    <w:rPr>
      <w:color w:val="0000FF"/>
      <w:u w:val="single"/>
    </w:rPr>
  </w:style>
  <w:style w:type="character" w:styleId="aa">
    <w:name w:val="FollowedHyperlink"/>
    <w:uiPriority w:val="99"/>
    <w:unhideWhenUsed/>
    <w:rsid w:val="00026087"/>
    <w:rPr>
      <w:color w:val="800080"/>
      <w:u w:val="single"/>
    </w:rPr>
  </w:style>
  <w:style w:type="character" w:customStyle="1" w:styleId="font21">
    <w:name w:val="font21"/>
    <w:rsid w:val="00026087"/>
    <w:rPr>
      <w:rFonts w:ascii="宋体" w:eastAsia="宋体" w:hAnsi="宋体" w:cs="宋体" w:hint="eastAsia"/>
      <w:i w:val="0"/>
      <w:color w:val="000000"/>
      <w:sz w:val="32"/>
      <w:szCs w:val="32"/>
      <w:u w:val="none"/>
    </w:rPr>
  </w:style>
  <w:style w:type="character" w:customStyle="1" w:styleId="font01">
    <w:name w:val="font01"/>
    <w:rsid w:val="00026087"/>
    <w:rPr>
      <w:rFonts w:ascii="宋体" w:eastAsia="宋体" w:hAnsi="宋体" w:cs="宋体" w:hint="eastAsia"/>
      <w:b/>
      <w:i w:val="0"/>
      <w:color w:val="000000"/>
      <w:sz w:val="32"/>
      <w:szCs w:val="32"/>
      <w:u w:val="none"/>
    </w:rPr>
  </w:style>
  <w:style w:type="character" w:customStyle="1" w:styleId="font31">
    <w:name w:val="font31"/>
    <w:basedOn w:val="a0"/>
    <w:rsid w:val="00026087"/>
    <w:rPr>
      <w:rFonts w:ascii="Times New Roman" w:hAnsi="Times New Roman" w:cs="Times New Roman" w:hint="default"/>
      <w:i w:val="0"/>
      <w:color w:val="000000"/>
      <w:sz w:val="22"/>
      <w:szCs w:val="22"/>
      <w:u w:val="none"/>
    </w:rPr>
  </w:style>
  <w:style w:type="character" w:customStyle="1" w:styleId="font51">
    <w:name w:val="font51"/>
    <w:basedOn w:val="a0"/>
    <w:rsid w:val="00026087"/>
    <w:rPr>
      <w:rFonts w:ascii="宋体" w:eastAsia="宋体" w:hAnsi="宋体" w:cs="宋体" w:hint="eastAsia"/>
      <w:b/>
      <w:i w:val="0"/>
      <w:color w:val="000000"/>
      <w:sz w:val="24"/>
      <w:szCs w:val="24"/>
      <w:u w:val="none"/>
    </w:rPr>
  </w:style>
  <w:style w:type="character" w:customStyle="1" w:styleId="font112">
    <w:name w:val="font112"/>
    <w:basedOn w:val="a0"/>
    <w:rsid w:val="00026087"/>
    <w:rPr>
      <w:rFonts w:ascii="Times New Roman" w:hAnsi="Times New Roman" w:cs="Times New Roman" w:hint="default"/>
      <w:i w:val="0"/>
      <w:color w:val="000000"/>
      <w:sz w:val="22"/>
      <w:szCs w:val="22"/>
      <w:u w:val="none"/>
    </w:rPr>
  </w:style>
  <w:style w:type="character" w:customStyle="1" w:styleId="font61">
    <w:name w:val="font61"/>
    <w:basedOn w:val="a0"/>
    <w:rsid w:val="00026087"/>
    <w:rPr>
      <w:rFonts w:ascii="宋体" w:eastAsia="宋体" w:hAnsi="宋体" w:cs="宋体" w:hint="eastAsia"/>
      <w:b/>
      <w:i w:val="0"/>
      <w:color w:val="000000"/>
      <w:sz w:val="24"/>
      <w:szCs w:val="24"/>
      <w:u w:val="none"/>
    </w:rPr>
  </w:style>
  <w:style w:type="character" w:customStyle="1" w:styleId="ab">
    <w:name w:val="文档结构图 字符"/>
    <w:link w:val="ac"/>
    <w:rsid w:val="00026087"/>
    <w:rPr>
      <w:kern w:val="2"/>
      <w:sz w:val="18"/>
      <w:szCs w:val="18"/>
    </w:rPr>
  </w:style>
  <w:style w:type="character" w:customStyle="1" w:styleId="font71">
    <w:name w:val="font71"/>
    <w:basedOn w:val="a0"/>
    <w:rsid w:val="00026087"/>
    <w:rPr>
      <w:rFonts w:ascii="宋体" w:eastAsia="宋体" w:hAnsi="宋体" w:cs="宋体" w:hint="eastAsia"/>
      <w:b/>
      <w:i w:val="0"/>
      <w:color w:val="000000"/>
      <w:sz w:val="24"/>
      <w:szCs w:val="24"/>
      <w:u w:val="none"/>
    </w:rPr>
  </w:style>
  <w:style w:type="paragraph" w:customStyle="1" w:styleId="xl75">
    <w:name w:val="xl75"/>
    <w:basedOn w:val="a"/>
    <w:rsid w:val="00026087"/>
    <w:pPr>
      <w:widowControl/>
      <w:pBdr>
        <w:top w:val="single" w:sz="8" w:space="0" w:color="auto"/>
        <w:bottom w:val="single" w:sz="8" w:space="0" w:color="auto"/>
      </w:pBdr>
      <w:spacing w:before="100" w:beforeAutospacing="1" w:after="100" w:afterAutospacing="1"/>
      <w:jc w:val="center"/>
    </w:pPr>
    <w:rPr>
      <w:rFonts w:ascii="Arial" w:hAnsi="Arial" w:cs="Arial"/>
      <w:b/>
      <w:bCs/>
      <w:kern w:val="0"/>
      <w:sz w:val="32"/>
      <w:szCs w:val="32"/>
    </w:rPr>
  </w:style>
  <w:style w:type="paragraph" w:customStyle="1" w:styleId="font8">
    <w:name w:val="font8"/>
    <w:basedOn w:val="a"/>
    <w:rsid w:val="00026087"/>
    <w:pPr>
      <w:widowControl/>
      <w:spacing w:before="100" w:beforeAutospacing="1" w:after="100" w:afterAutospacing="1"/>
      <w:jc w:val="left"/>
    </w:pPr>
    <w:rPr>
      <w:rFonts w:ascii="宋体" w:hAnsi="宋体" w:cs="宋体"/>
      <w:color w:val="000000"/>
      <w:kern w:val="0"/>
      <w:sz w:val="22"/>
      <w:szCs w:val="22"/>
    </w:rPr>
  </w:style>
  <w:style w:type="paragraph" w:styleId="ac">
    <w:name w:val="Document Map"/>
    <w:basedOn w:val="a"/>
    <w:link w:val="ab"/>
    <w:rsid w:val="00026087"/>
    <w:rPr>
      <w:rFonts w:ascii="宋体" w:hAnsi="宋体" w:cs="Arial"/>
      <w:sz w:val="18"/>
      <w:szCs w:val="18"/>
    </w:rPr>
  </w:style>
  <w:style w:type="character" w:customStyle="1" w:styleId="1">
    <w:name w:val="文档结构图 字符1"/>
    <w:basedOn w:val="a0"/>
    <w:rsid w:val="00026087"/>
    <w:rPr>
      <w:rFonts w:ascii="Microsoft YaHei UI" w:eastAsia="Microsoft YaHei UI" w:hAnsi="Times New Roman" w:cs="Times New Roman"/>
      <w:kern w:val="2"/>
      <w:sz w:val="18"/>
      <w:szCs w:val="18"/>
    </w:rPr>
  </w:style>
  <w:style w:type="paragraph" w:styleId="ad">
    <w:name w:val="Balloon Text"/>
    <w:basedOn w:val="a"/>
    <w:link w:val="ae"/>
    <w:semiHidden/>
    <w:rsid w:val="00026087"/>
    <w:rPr>
      <w:sz w:val="18"/>
      <w:szCs w:val="18"/>
    </w:rPr>
  </w:style>
  <w:style w:type="character" w:customStyle="1" w:styleId="ae">
    <w:name w:val="批注框文本 字符"/>
    <w:basedOn w:val="a0"/>
    <w:link w:val="ad"/>
    <w:semiHidden/>
    <w:rsid w:val="00026087"/>
    <w:rPr>
      <w:rFonts w:ascii="Times New Roman" w:hAnsi="Times New Roman" w:cs="Times New Roman"/>
      <w:kern w:val="2"/>
      <w:sz w:val="18"/>
      <w:szCs w:val="18"/>
    </w:rPr>
  </w:style>
  <w:style w:type="paragraph" w:styleId="af">
    <w:name w:val="Normal (Web)"/>
    <w:basedOn w:val="a"/>
    <w:uiPriority w:val="99"/>
    <w:unhideWhenUsed/>
    <w:rsid w:val="00026087"/>
    <w:pPr>
      <w:widowControl/>
      <w:spacing w:before="100" w:beforeAutospacing="1" w:after="100" w:afterAutospacing="1"/>
      <w:jc w:val="left"/>
    </w:pPr>
    <w:rPr>
      <w:rFonts w:ascii="宋体" w:hAnsi="宋体" w:cs="宋体"/>
      <w:kern w:val="0"/>
      <w:sz w:val="24"/>
    </w:rPr>
  </w:style>
  <w:style w:type="paragraph" w:customStyle="1" w:styleId="xl74">
    <w:name w:val="xl74"/>
    <w:basedOn w:val="a"/>
    <w:rsid w:val="00026087"/>
    <w:pPr>
      <w:widowControl/>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kern w:val="0"/>
      <w:sz w:val="32"/>
      <w:szCs w:val="32"/>
    </w:rPr>
  </w:style>
  <w:style w:type="paragraph" w:customStyle="1" w:styleId="font10">
    <w:name w:val="font10"/>
    <w:basedOn w:val="a"/>
    <w:rsid w:val="00026087"/>
    <w:pPr>
      <w:widowControl/>
      <w:spacing w:before="100" w:beforeAutospacing="1" w:after="100" w:afterAutospacing="1"/>
      <w:jc w:val="left"/>
    </w:pPr>
    <w:rPr>
      <w:rFonts w:ascii="Arial" w:hAnsi="Arial" w:cs="Arial"/>
      <w:b/>
      <w:bCs/>
      <w:color w:val="000000"/>
      <w:kern w:val="0"/>
      <w:szCs w:val="21"/>
    </w:rPr>
  </w:style>
  <w:style w:type="paragraph" w:customStyle="1" w:styleId="xl77">
    <w:name w:val="xl77"/>
    <w:basedOn w:val="a"/>
    <w:rsid w:val="00026087"/>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Cs w:val="21"/>
    </w:rPr>
  </w:style>
  <w:style w:type="paragraph" w:customStyle="1" w:styleId="xl66">
    <w:name w:val="xl66"/>
    <w:basedOn w:val="a"/>
    <w:rsid w:val="00026087"/>
    <w:pPr>
      <w:widowControl/>
      <w:pBdr>
        <w:bottom w:val="single" w:sz="8" w:space="0" w:color="auto"/>
        <w:right w:val="single" w:sz="8" w:space="0" w:color="auto"/>
      </w:pBdr>
      <w:spacing w:before="100" w:beforeAutospacing="1" w:after="100" w:afterAutospacing="1"/>
      <w:jc w:val="center"/>
    </w:pPr>
    <w:rPr>
      <w:rFonts w:ascii="宋体" w:hAnsi="宋体" w:cs="宋体"/>
      <w:b/>
      <w:bCs/>
      <w:kern w:val="0"/>
      <w:sz w:val="24"/>
    </w:rPr>
  </w:style>
  <w:style w:type="paragraph" w:customStyle="1" w:styleId="xl65">
    <w:name w:val="xl65"/>
    <w:basedOn w:val="a"/>
    <w:rsid w:val="00026087"/>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rPr>
  </w:style>
  <w:style w:type="paragraph" w:customStyle="1" w:styleId="xl67">
    <w:name w:val="xl67"/>
    <w:basedOn w:val="a"/>
    <w:rsid w:val="00026087"/>
    <w:pPr>
      <w:widowControl/>
      <w:pBdr>
        <w:left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kern w:val="0"/>
      <w:szCs w:val="21"/>
    </w:rPr>
  </w:style>
  <w:style w:type="paragraph" w:customStyle="1" w:styleId="font5">
    <w:name w:val="font5"/>
    <w:basedOn w:val="a"/>
    <w:rsid w:val="00026087"/>
    <w:pPr>
      <w:widowControl/>
      <w:spacing w:before="100" w:beforeAutospacing="1" w:after="100" w:afterAutospacing="1"/>
      <w:jc w:val="left"/>
    </w:pPr>
    <w:rPr>
      <w:rFonts w:ascii="宋体" w:hAnsi="宋体" w:cs="宋体"/>
      <w:b/>
      <w:bCs/>
      <w:color w:val="000000"/>
      <w:kern w:val="0"/>
      <w:sz w:val="32"/>
      <w:szCs w:val="32"/>
    </w:rPr>
  </w:style>
  <w:style w:type="paragraph" w:customStyle="1" w:styleId="font6">
    <w:name w:val="font6"/>
    <w:basedOn w:val="a"/>
    <w:rsid w:val="00026087"/>
    <w:pPr>
      <w:widowControl/>
      <w:spacing w:before="100" w:beforeAutospacing="1" w:after="100" w:afterAutospacing="1"/>
      <w:jc w:val="left"/>
    </w:pPr>
    <w:rPr>
      <w:rFonts w:ascii="宋体" w:hAnsi="宋体" w:cs="宋体"/>
      <w:color w:val="000000"/>
      <w:kern w:val="0"/>
      <w:szCs w:val="21"/>
    </w:rPr>
  </w:style>
  <w:style w:type="paragraph" w:customStyle="1" w:styleId="xl79">
    <w:name w:val="xl79"/>
    <w:basedOn w:val="a"/>
    <w:rsid w:val="00026087"/>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Cs w:val="21"/>
    </w:rPr>
  </w:style>
  <w:style w:type="paragraph" w:customStyle="1" w:styleId="xl78">
    <w:name w:val="xl78"/>
    <w:basedOn w:val="a"/>
    <w:rsid w:val="00026087"/>
    <w:pPr>
      <w:widowControl/>
      <w:pBdr>
        <w:top w:val="single" w:sz="8" w:space="0" w:color="auto"/>
        <w:bottom w:val="single" w:sz="8" w:space="0" w:color="auto"/>
      </w:pBdr>
      <w:spacing w:before="100" w:beforeAutospacing="1" w:after="100" w:afterAutospacing="1"/>
      <w:jc w:val="center"/>
    </w:pPr>
    <w:rPr>
      <w:rFonts w:ascii="宋体" w:hAnsi="宋体" w:cs="宋体"/>
      <w:b/>
      <w:bCs/>
      <w:kern w:val="0"/>
      <w:szCs w:val="21"/>
    </w:rPr>
  </w:style>
  <w:style w:type="paragraph" w:customStyle="1" w:styleId="xl69">
    <w:name w:val="xl69"/>
    <w:basedOn w:val="a"/>
    <w:rsid w:val="00026087"/>
    <w:pPr>
      <w:widowControl/>
      <w:pBdr>
        <w:bottom w:val="single" w:sz="8" w:space="0" w:color="auto"/>
        <w:right w:val="single" w:sz="8" w:space="0" w:color="auto"/>
      </w:pBdr>
      <w:spacing w:before="100" w:beforeAutospacing="1" w:after="100" w:afterAutospacing="1"/>
      <w:jc w:val="center"/>
    </w:pPr>
    <w:rPr>
      <w:rFonts w:ascii="Arial" w:hAnsi="Arial" w:cs="Arial"/>
      <w:color w:val="000000"/>
      <w:kern w:val="0"/>
      <w:szCs w:val="21"/>
    </w:rPr>
  </w:style>
  <w:style w:type="paragraph" w:customStyle="1" w:styleId="font11">
    <w:name w:val="font11"/>
    <w:basedOn w:val="a"/>
    <w:rsid w:val="00026087"/>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
    <w:rsid w:val="00026087"/>
    <w:pPr>
      <w:widowControl/>
      <w:pBdr>
        <w:bottom w:val="single" w:sz="8" w:space="0" w:color="auto"/>
        <w:right w:val="single" w:sz="8" w:space="0" w:color="auto"/>
      </w:pBdr>
      <w:spacing w:before="100" w:beforeAutospacing="1" w:after="100" w:afterAutospacing="1"/>
    </w:pPr>
    <w:rPr>
      <w:rFonts w:ascii="宋体" w:hAnsi="宋体" w:cs="宋体"/>
      <w:color w:val="000000"/>
      <w:kern w:val="0"/>
      <w:sz w:val="24"/>
    </w:rPr>
  </w:style>
  <w:style w:type="paragraph" w:customStyle="1" w:styleId="font9">
    <w:name w:val="font9"/>
    <w:basedOn w:val="a"/>
    <w:rsid w:val="00026087"/>
    <w:pPr>
      <w:widowControl/>
      <w:spacing w:before="100" w:beforeAutospacing="1" w:after="100" w:afterAutospacing="1"/>
      <w:jc w:val="left"/>
    </w:pPr>
    <w:rPr>
      <w:color w:val="000000"/>
      <w:kern w:val="0"/>
      <w:sz w:val="22"/>
      <w:szCs w:val="22"/>
    </w:rPr>
  </w:style>
  <w:style w:type="paragraph" w:customStyle="1" w:styleId="xl72">
    <w:name w:val="xl72"/>
    <w:basedOn w:val="a"/>
    <w:rsid w:val="00026087"/>
    <w:pPr>
      <w:widowControl/>
      <w:pBdr>
        <w:left w:val="single" w:sz="8" w:space="0" w:color="auto"/>
        <w:bottom w:val="single" w:sz="8" w:space="0" w:color="auto"/>
        <w:right w:val="single" w:sz="8" w:space="0" w:color="auto"/>
      </w:pBdr>
      <w:spacing w:before="100" w:beforeAutospacing="1" w:after="100" w:afterAutospacing="1"/>
      <w:jc w:val="left"/>
      <w:textAlignment w:val="top"/>
    </w:pPr>
    <w:rPr>
      <w:kern w:val="0"/>
      <w:sz w:val="20"/>
      <w:szCs w:val="20"/>
    </w:rPr>
  </w:style>
  <w:style w:type="paragraph" w:customStyle="1" w:styleId="xl68">
    <w:name w:val="xl68"/>
    <w:basedOn w:val="a"/>
    <w:rsid w:val="00026087"/>
    <w:pPr>
      <w:widowControl/>
      <w:pBdr>
        <w:bottom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71">
    <w:name w:val="xl71"/>
    <w:basedOn w:val="a"/>
    <w:rsid w:val="00026087"/>
    <w:pPr>
      <w:widowControl/>
      <w:pBdr>
        <w:bottom w:val="single" w:sz="8" w:space="0" w:color="auto"/>
        <w:right w:val="single" w:sz="8" w:space="0" w:color="auto"/>
      </w:pBdr>
      <w:spacing w:before="100" w:beforeAutospacing="1" w:after="100" w:afterAutospacing="1"/>
      <w:jc w:val="center"/>
    </w:pPr>
    <w:rPr>
      <w:color w:val="000000"/>
      <w:kern w:val="0"/>
      <w:szCs w:val="21"/>
    </w:rPr>
  </w:style>
  <w:style w:type="paragraph" w:customStyle="1" w:styleId="xl76">
    <w:name w:val="xl76"/>
    <w:basedOn w:val="a"/>
    <w:rsid w:val="00026087"/>
    <w:pPr>
      <w:widowControl/>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kern w:val="0"/>
      <w:sz w:val="32"/>
      <w:szCs w:val="32"/>
    </w:rPr>
  </w:style>
  <w:style w:type="paragraph" w:customStyle="1" w:styleId="xl73">
    <w:name w:val="xl73"/>
    <w:basedOn w:val="a"/>
    <w:rsid w:val="00026087"/>
    <w:pPr>
      <w:widowControl/>
      <w:pBdr>
        <w:bottom w:val="single" w:sz="8" w:space="0" w:color="auto"/>
        <w:right w:val="single" w:sz="8" w:space="0" w:color="auto"/>
      </w:pBdr>
      <w:spacing w:before="100" w:beforeAutospacing="1" w:after="100" w:afterAutospacing="1"/>
      <w:jc w:val="center"/>
    </w:pPr>
    <w:rPr>
      <w:rFonts w:ascii="宋体" w:hAnsi="宋体" w:cs="宋体"/>
      <w:b/>
      <w:bCs/>
      <w:kern w:val="0"/>
      <w:szCs w:val="21"/>
    </w:rPr>
  </w:style>
  <w:style w:type="paragraph" w:customStyle="1" w:styleId="font7">
    <w:name w:val="font7"/>
    <w:basedOn w:val="a"/>
    <w:rsid w:val="00026087"/>
    <w:pPr>
      <w:widowControl/>
      <w:spacing w:before="100" w:beforeAutospacing="1" w:after="100" w:afterAutospacing="1"/>
      <w:jc w:val="left"/>
    </w:pPr>
    <w:rPr>
      <w:color w:val="000000"/>
      <w:kern w:val="0"/>
      <w:szCs w:val="21"/>
    </w:rPr>
  </w:style>
  <w:style w:type="table" w:styleId="af0">
    <w:name w:val="Table Grid"/>
    <w:basedOn w:val="a1"/>
    <w:rsid w:val="00026087"/>
    <w:rPr>
      <w:rFonts w:ascii="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dyfy.com/"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1483</Words>
  <Characters>8457</Characters>
  <Application>Microsoft Office Word</Application>
  <DocSecurity>0</DocSecurity>
  <Lines>70</Lines>
  <Paragraphs>19</Paragraphs>
  <ScaleCrop>false</ScaleCrop>
  <Company>Microsoft</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东</dc:creator>
  <cp:keywords/>
  <dc:description/>
  <cp:lastModifiedBy>田 东</cp:lastModifiedBy>
  <cp:revision>3</cp:revision>
  <dcterms:created xsi:type="dcterms:W3CDTF">2020-01-18T01:55:00Z</dcterms:created>
  <dcterms:modified xsi:type="dcterms:W3CDTF">2020-01-18T01:55:00Z</dcterms:modified>
</cp:coreProperties>
</file>