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河南省地质环境监测院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2020年度公开招聘报名表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W w:w="88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058"/>
        <w:gridCol w:w="1074"/>
        <w:gridCol w:w="1128"/>
        <w:gridCol w:w="1291"/>
        <w:gridCol w:w="1388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18" w:hRule="atLeast"/>
          <w:jc w:val="center"/>
        </w:trPr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sz w:val="19"/>
                <w:szCs w:val="19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  </w:t>
            </w: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名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 </w:t>
            </w: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别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出生年月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  </w:t>
            </w: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贯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 </w:t>
            </w: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政治面貌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  </w:t>
            </w: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否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报考岗位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现居住地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身份证号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联系电话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4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本科学士毕业时间、院校及专业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4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硕士研究生毕业时间、院校及专业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4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博士研究生毕业时间、院校及专业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博士毕业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论文题目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研究方向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工作简历</w:t>
            </w:r>
          </w:p>
        </w:tc>
        <w:tc>
          <w:tcPr>
            <w:tcW w:w="75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本人承诺</w:t>
            </w:r>
          </w:p>
        </w:tc>
        <w:tc>
          <w:tcPr>
            <w:tcW w:w="75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19"/>
                <w:szCs w:val="19"/>
              </w:rPr>
              <w:t>本报名表所填写的信息准确无误，所提交的证件、资料和照片真实有效、若有虚假，所产生的一切后果由本人承担。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94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</w:rPr>
              <w:t>报名人（手写及指印）：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sz w:val="19"/>
                <w:szCs w:val="19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意 见</w:t>
            </w:r>
          </w:p>
        </w:tc>
        <w:tc>
          <w:tcPr>
            <w:tcW w:w="75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1567"/>
    <w:rsid w:val="6ED8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2020-10-21T03:30:00Z</dcterms:created>
  <dc:creator>123</dc:creator>
  <cp:lastModifiedBy>123</cp:lastModifiedBy>
  <dcterms:modified xsi:type="dcterms:W3CDTF">2020-10-21T03:30:37Z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