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7" w:rsidRDefault="00934997" w:rsidP="00934997">
      <w:pPr>
        <w:spacing w:line="560" w:lineRule="exact"/>
        <w:ind w:right="140"/>
        <w:jc w:val="left"/>
        <w:rPr>
          <w:rFonts w:ascii="方正小标宋简体" w:eastAsia="方正小标宋简体" w:hAnsi="方正小标宋简体" w:cs="方正小标宋简体" w:hint="eastAsia"/>
          <w:color w:val="000000"/>
          <w:sz w:val="44"/>
          <w:szCs w:val="31"/>
          <w:shd w:val="clear" w:color="auto" w:fill="FFFFFF"/>
        </w:rPr>
      </w:pPr>
      <w:r>
        <w:rPr>
          <w:rFonts w:ascii="黑体" w:eastAsia="黑体" w:hAnsi="华文中宋" w:cs="宋体" w:hint="eastAsia"/>
          <w:kern w:val="0"/>
          <w:sz w:val="24"/>
        </w:rPr>
        <w:t>附件1：</w:t>
      </w:r>
    </w:p>
    <w:p w:rsidR="00934997" w:rsidRDefault="00934997" w:rsidP="00934997">
      <w:pPr>
        <w:spacing w:line="560" w:lineRule="exact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31"/>
          <w:shd w:val="clear" w:color="auto" w:fill="FFFFFF"/>
        </w:rPr>
        <w:t>垦利区垦利街道</w:t>
      </w:r>
      <w:r>
        <w:rPr>
          <w:rFonts w:ascii="Times New Roman" w:eastAsia="方正小标宋简体" w:hAnsi="Times New Roman"/>
          <w:color w:val="000000"/>
          <w:sz w:val="44"/>
          <w:szCs w:val="31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31"/>
          <w:shd w:val="clear" w:color="auto" w:fill="FFFFFF"/>
        </w:rPr>
        <w:t>设置表</w:t>
      </w:r>
    </w:p>
    <w:p w:rsidR="00934997" w:rsidRDefault="00934997" w:rsidP="00934997">
      <w:pPr>
        <w:spacing w:line="560" w:lineRule="exact"/>
        <w:ind w:right="1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857"/>
        <w:gridCol w:w="1802"/>
        <w:gridCol w:w="992"/>
        <w:gridCol w:w="2246"/>
        <w:gridCol w:w="644"/>
      </w:tblGrid>
      <w:tr w:rsidR="00934997" w:rsidTr="00FC2CCF">
        <w:tc>
          <w:tcPr>
            <w:tcW w:w="981" w:type="dxa"/>
          </w:tcPr>
          <w:p w:rsidR="00934997" w:rsidRDefault="00934997" w:rsidP="00FC2CCF">
            <w:pPr>
              <w:spacing w:line="440" w:lineRule="exact"/>
              <w:ind w:right="142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岗位序号</w:t>
            </w:r>
          </w:p>
        </w:tc>
        <w:tc>
          <w:tcPr>
            <w:tcW w:w="1857" w:type="dxa"/>
            <w:vAlign w:val="center"/>
          </w:tcPr>
          <w:p w:rsidR="00934997" w:rsidRDefault="00934997" w:rsidP="00FC2CCF">
            <w:pPr>
              <w:spacing w:line="440" w:lineRule="exact"/>
              <w:ind w:right="142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社区（村）</w:t>
            </w: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440" w:lineRule="exact"/>
              <w:ind w:right="142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岗位名称</w:t>
            </w:r>
          </w:p>
        </w:tc>
        <w:tc>
          <w:tcPr>
            <w:tcW w:w="992" w:type="dxa"/>
          </w:tcPr>
          <w:p w:rsidR="00934997" w:rsidRDefault="00934997" w:rsidP="00FC2CCF">
            <w:pPr>
              <w:spacing w:line="440" w:lineRule="exact"/>
              <w:ind w:right="142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岗位数量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440" w:lineRule="exact"/>
              <w:ind w:right="142"/>
              <w:jc w:val="center"/>
              <w:rPr>
                <w:rFonts w:ascii="Times New Roman" w:eastAsia="黑体" w:hAnsi="Times New Roman"/>
                <w:sz w:val="28"/>
                <w:szCs w:val="32"/>
                <w:highlight w:val="yellow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工作内容</w:t>
            </w:r>
          </w:p>
        </w:tc>
        <w:tc>
          <w:tcPr>
            <w:tcW w:w="644" w:type="dxa"/>
          </w:tcPr>
          <w:p w:rsidR="00934997" w:rsidRDefault="00934997" w:rsidP="00FC2CCF">
            <w:pPr>
              <w:spacing w:line="440" w:lineRule="exact"/>
              <w:ind w:right="142"/>
              <w:jc w:val="center"/>
              <w:rPr>
                <w:rFonts w:ascii="Times New Roman" w:eastAsia="黑体" w:hAnsi="Times New Roman"/>
                <w:sz w:val="28"/>
                <w:szCs w:val="32"/>
              </w:rPr>
            </w:pPr>
            <w:r>
              <w:rPr>
                <w:rFonts w:ascii="Times New Roman" w:eastAsia="黑体" w:hAnsi="Times New Roman"/>
                <w:sz w:val="28"/>
                <w:szCs w:val="32"/>
              </w:rPr>
              <w:t>备注</w:t>
            </w: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前榆工作区</w:t>
            </w:r>
            <w:proofErr w:type="gramEnd"/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社区（村）安全隐患排查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服务区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安全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巡逻、风险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隐患排查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rPr>
          <w:trHeight w:val="90"/>
        </w:trPr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西双河工作区</w:t>
            </w: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社区（村）安全隐患排查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服务区内安全巡逻、风险隐患排查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民丰工作区</w:t>
            </w: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社区（村）安全隐患排查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服务区内安全巡逻、风险隐患排查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7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民丰工作区</w:t>
            </w: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苍州工作区</w:t>
            </w:r>
            <w:proofErr w:type="gramEnd"/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左家工作区</w:t>
            </w: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500" w:lineRule="exact"/>
              <w:ind w:right="142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西宋工作区</w:t>
            </w:r>
            <w:proofErr w:type="gramEnd"/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rPr>
          <w:trHeight w:val="1093"/>
        </w:trPr>
        <w:tc>
          <w:tcPr>
            <w:tcW w:w="981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857" w:type="dxa"/>
            <w:vMerge w:val="restart"/>
            <w:vAlign w:val="center"/>
          </w:tcPr>
          <w:p w:rsidR="00934997" w:rsidRDefault="00934997" w:rsidP="00FC2CCF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桃园工作区</w:t>
            </w: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社区（村）公共卫生保洁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内人居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环境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卫生督导检查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rPr>
          <w:trHeight w:val="1392"/>
        </w:trPr>
        <w:tc>
          <w:tcPr>
            <w:tcW w:w="981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857" w:type="dxa"/>
            <w:vMerge/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857" w:type="dxa"/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西宋为民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服务点</w:t>
            </w:r>
          </w:p>
        </w:tc>
        <w:tc>
          <w:tcPr>
            <w:tcW w:w="180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社会保障、公共就业服务</w:t>
            </w:r>
          </w:p>
        </w:tc>
        <w:tc>
          <w:tcPr>
            <w:tcW w:w="992" w:type="dxa"/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服务区内社会保障、公共就业、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创业指导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</w:t>
            </w:r>
          </w:p>
        </w:tc>
        <w:tc>
          <w:tcPr>
            <w:tcW w:w="644" w:type="dxa"/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前榆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为民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服务点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社会保障、公共就业服务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934997">
            <w:pPr>
              <w:spacing w:line="460" w:lineRule="exact"/>
              <w:ind w:right="142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934997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居民社会保障、公共就业、创业指导服务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左家工作区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社会保障、公共就业服务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服务区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居民社会保障、公共就业、创业指导服务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苍州工作区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西宋工作区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左家为民服务点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民丰工作区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西双河工作区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前榆工作区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4997" w:rsidTr="00FC2CC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桃园工作区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社区（村）扶贫济困助残服务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低保、五保、特困、残疾人回访服务工作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97" w:rsidRDefault="00934997" w:rsidP="00FC2CCF">
            <w:pPr>
              <w:spacing w:line="420" w:lineRule="exact"/>
              <w:ind w:right="14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00C85" w:rsidRPr="00934997" w:rsidRDefault="00400C85">
      <w:bookmarkStart w:id="0" w:name="_GoBack"/>
      <w:bookmarkEnd w:id="0"/>
    </w:p>
    <w:sectPr w:rsidR="00400C85" w:rsidRPr="0093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B7" w:rsidRDefault="00A14EB7" w:rsidP="00934997">
      <w:r>
        <w:separator/>
      </w:r>
    </w:p>
  </w:endnote>
  <w:endnote w:type="continuationSeparator" w:id="0">
    <w:p w:rsidR="00A14EB7" w:rsidRDefault="00A14EB7" w:rsidP="009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B7" w:rsidRDefault="00A14EB7" w:rsidP="00934997">
      <w:r>
        <w:separator/>
      </w:r>
    </w:p>
  </w:footnote>
  <w:footnote w:type="continuationSeparator" w:id="0">
    <w:p w:rsidR="00A14EB7" w:rsidRDefault="00A14EB7" w:rsidP="0093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2"/>
    <w:rsid w:val="00276E0F"/>
    <w:rsid w:val="00306132"/>
    <w:rsid w:val="00400C85"/>
    <w:rsid w:val="00934997"/>
    <w:rsid w:val="00A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10</cp:revision>
  <dcterms:created xsi:type="dcterms:W3CDTF">2020-09-28T09:07:00Z</dcterms:created>
  <dcterms:modified xsi:type="dcterms:W3CDTF">2020-09-28T09:08:00Z</dcterms:modified>
</cp:coreProperties>
</file>