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41"/>
          <w:szCs w:val="41"/>
        </w:rPr>
      </w:pPr>
      <w:r>
        <w:rPr>
          <w:rFonts w:hint="eastAsia" w:ascii="黑体" w:hAnsi="黑体" w:eastAsia="黑体"/>
          <w:color w:val="000000"/>
          <w:sz w:val="32"/>
          <w:szCs w:val="32"/>
        </w:rPr>
        <w:t>附件3</w:t>
      </w:r>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eastAsia="仿宋_GB2312"/>
          <w:color w:val="000000"/>
          <w:sz w:val="32"/>
          <w:szCs w:val="32"/>
        </w:rPr>
      </w:pPr>
      <w:r>
        <w:rPr>
          <w:rFonts w:hint="eastAsia" w:eastAsia="仿宋_GB2312" w:cs="Times New Roman"/>
          <w:color w:val="313131"/>
          <w:sz w:val="32"/>
          <w:szCs w:val="32"/>
        </w:rPr>
        <w:t> </w:t>
      </w:r>
      <w:r>
        <w:rPr>
          <w:rFonts w:hint="eastAsia" w:ascii="仿宋_GB2312" w:eastAsia="仿宋_GB2312"/>
          <w:color w:val="000000"/>
          <w:sz w:val="32"/>
          <w:szCs w:val="32"/>
        </w:rPr>
        <w:t>（模版）</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w:t>
      </w:r>
      <w:bookmarkStart w:id="0" w:name="_GoBack"/>
      <w:bookmarkEnd w:id="0"/>
      <w:r>
        <w:rPr>
          <w:rFonts w:hint="eastAsia" w:ascii="仿宋_GB2312" w:hAnsi="Times New Roman" w:eastAsia="仿宋_GB2312" w:cs="仿宋_GB2312"/>
          <w:color w:val="000000"/>
          <w:sz w:val="32"/>
          <w:szCs w:val="32"/>
        </w:rPr>
        <w:t>，下同）：□党政机关□参公事业单位□非参公事业单位□企业□其他；机构层级为：□市级以上□县级以下□无。</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仿宋_GB2312"/>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spacing w:before="0" w:beforeAutospacing="0" w:after="0" w:afterAutospacing="0" w:line="560" w:lineRule="exact"/>
        <w:ind w:firstLine="5760" w:firstLineChars="1800"/>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477117D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uiPriority w:val="99"/>
    <w:rPr>
      <w:rFonts w:cs="Calibri"/>
      <w:sz w:val="18"/>
      <w:szCs w:val="18"/>
    </w:rPr>
  </w:style>
  <w:style w:type="character" w:customStyle="1" w:styleId="8">
    <w:name w:val="页脚 Char"/>
    <w:basedOn w:val="5"/>
    <w:link w:val="2"/>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34</TotalTime>
  <ScaleCrop>false</ScaleCrop>
  <LinksUpToDate>false</LinksUpToDate>
  <CharactersWithSpaces>519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覃伟新</cp:lastModifiedBy>
  <dcterms:modified xsi:type="dcterms:W3CDTF">2020-09-17T02:07:07Z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