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0C" w:rsidRPr="009F100C" w:rsidRDefault="009F100C" w:rsidP="009F100C">
      <w:pPr>
        <w:widowControl/>
        <w:shd w:val="clear" w:color="auto" w:fill="FFFFFF"/>
        <w:spacing w:before="100" w:beforeAutospacing="1"/>
        <w:ind w:firstLineChars="0" w:firstLine="380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9F100C">
        <w:rPr>
          <w:rFonts w:ascii="Arial" w:eastAsia="微软雅黑" w:hAnsi="Arial" w:cs="Arial"/>
          <w:b/>
          <w:bCs/>
          <w:color w:val="333333"/>
          <w:kern w:val="0"/>
          <w:sz w:val="19"/>
          <w:szCs w:val="19"/>
        </w:rPr>
        <w:t>上饶市广信区委</w:t>
      </w:r>
      <w:r w:rsidRPr="009F100C">
        <w:rPr>
          <w:rFonts w:ascii="Arial" w:eastAsia="微软雅黑" w:hAnsi="Arial" w:cs="Arial"/>
          <w:b/>
          <w:bCs/>
          <w:color w:val="333333"/>
          <w:kern w:val="0"/>
          <w:sz w:val="19"/>
          <w:szCs w:val="19"/>
        </w:rPr>
        <w:t>2020</w:t>
      </w:r>
      <w:r w:rsidRPr="009F100C">
        <w:rPr>
          <w:rFonts w:ascii="Arial" w:eastAsia="微软雅黑" w:hAnsi="Arial" w:cs="Arial"/>
          <w:b/>
          <w:bCs/>
          <w:color w:val="333333"/>
          <w:kern w:val="0"/>
          <w:sz w:val="19"/>
          <w:szCs w:val="19"/>
        </w:rPr>
        <w:t>年面向全市公开选调区纪委区监委公务员职位表</w:t>
      </w:r>
    </w:p>
    <w:tbl>
      <w:tblPr>
        <w:tblStyle w:val="a"/>
        <w:tblW w:w="7356" w:type="dxa"/>
        <w:tblCellMar>
          <w:left w:w="0" w:type="dxa"/>
          <w:right w:w="0" w:type="dxa"/>
        </w:tblCellMar>
        <w:tblLook w:val="04A0"/>
      </w:tblPr>
      <w:tblGrid>
        <w:gridCol w:w="754"/>
        <w:gridCol w:w="659"/>
        <w:gridCol w:w="384"/>
        <w:gridCol w:w="731"/>
        <w:gridCol w:w="779"/>
        <w:gridCol w:w="575"/>
        <w:gridCol w:w="947"/>
        <w:gridCol w:w="587"/>
        <w:gridCol w:w="946"/>
        <w:gridCol w:w="994"/>
      </w:tblGrid>
      <w:tr w:rsidR="009F100C" w:rsidRPr="009F100C" w:rsidTr="009F100C">
        <w:trPr>
          <w:trHeight w:val="104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选调</w:t>
            </w: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br/>
            </w: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单位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选调</w:t>
            </w: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br/>
            </w: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职位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选调</w:t>
            </w: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br/>
            </w: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人数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选调对象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年龄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学历</w:t>
            </w: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br/>
            </w: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学位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工作经历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专业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其他条件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备注</w:t>
            </w:r>
          </w:p>
        </w:tc>
      </w:tr>
      <w:tr w:rsidR="009F100C" w:rsidRPr="009F100C" w:rsidTr="009F100C">
        <w:trPr>
          <w:trHeight w:val="62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</w:t>
            </w:r>
          </w:p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</w:t>
            </w:r>
          </w:p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</w:t>
            </w:r>
          </w:p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</w:t>
            </w:r>
          </w:p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中共上饶市广信区纪委</w:t>
            </w:r>
          </w:p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上饶市广信区监委</w:t>
            </w:r>
          </w:p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</w:t>
            </w:r>
          </w:p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</w:t>
            </w:r>
          </w:p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</w:t>
            </w:r>
          </w:p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</w:t>
            </w:r>
          </w:p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派驻纪检监察组干部</w:t>
            </w: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面向全市通过公务员公开考试录用，并已进行公务员登记在编在岗的公务员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1985</w:t>
            </w: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年</w:t>
            </w: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1</w:t>
            </w: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月</w:t>
            </w: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1</w:t>
            </w: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全日制本科及以上学历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具有</w:t>
            </w: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3</w:t>
            </w: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年（含试用期）及以上公务员工作经历；其中乡镇公务员在乡镇机关最低服务年限为</w:t>
            </w: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5</w:t>
            </w: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年（工作经历计算时间截止</w:t>
            </w: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2020</w:t>
            </w: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年</w:t>
            </w: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10</w:t>
            </w: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月）</w:t>
            </w:r>
          </w:p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不限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100C" w:rsidRPr="009F100C" w:rsidRDefault="009F100C" w:rsidP="009F100C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9F100C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在同等条件下，中共党员（含预备党员）优先，全日制硕士研究生以上学历的优先，通过国家司法考试者优先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100C" w:rsidRPr="009F100C" w:rsidRDefault="009F100C" w:rsidP="009F100C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</w:tbl>
    <w:p w:rsidR="009F100C" w:rsidRPr="009F100C" w:rsidRDefault="009F100C" w:rsidP="009F100C">
      <w:pPr>
        <w:widowControl/>
        <w:shd w:val="clear" w:color="auto" w:fill="FFFFFF"/>
        <w:spacing w:before="100" w:beforeAutospacing="1"/>
        <w:ind w:firstLineChars="0" w:firstLine="3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F100C">
        <w:rPr>
          <w:rFonts w:ascii="Arial" w:eastAsia="微软雅黑" w:hAnsi="Arial" w:cs="Arial"/>
          <w:color w:val="333333"/>
          <w:kern w:val="0"/>
          <w:sz w:val="19"/>
          <w:szCs w:val="19"/>
        </w:rPr>
        <w:lastRenderedPageBreak/>
        <w:t> </w:t>
      </w:r>
    </w:p>
    <w:p w:rsidR="007C7F1D" w:rsidRPr="009F100C" w:rsidRDefault="007C7F1D" w:rsidP="009F100C">
      <w:pPr>
        <w:ind w:firstLine="420"/>
      </w:pPr>
    </w:p>
    <w:sectPr w:rsidR="007C7F1D" w:rsidRPr="009F100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E9F"/>
    <w:rsid w:val="000645EE"/>
    <w:rsid w:val="00286570"/>
    <w:rsid w:val="00370288"/>
    <w:rsid w:val="007A0D36"/>
    <w:rsid w:val="007C7F1D"/>
    <w:rsid w:val="009F100C"/>
    <w:rsid w:val="00A17E9F"/>
    <w:rsid w:val="00ED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E9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865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6963">
          <w:marLeft w:val="0"/>
          <w:marRight w:val="0"/>
          <w:marTop w:val="120"/>
          <w:marBottom w:val="0"/>
          <w:divBdr>
            <w:top w:val="single" w:sz="4" w:space="0" w:color="C8D8E7"/>
            <w:left w:val="single" w:sz="4" w:space="0" w:color="C8D8E7"/>
            <w:bottom w:val="single" w:sz="4" w:space="0" w:color="C8D8E7"/>
            <w:right w:val="single" w:sz="4" w:space="0" w:color="C8D8E7"/>
          </w:divBdr>
          <w:divsChild>
            <w:div w:id="165722011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15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2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64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6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97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8F8F8"/>
                                                <w:left w:val="single" w:sz="4" w:space="0" w:color="F8F8F8"/>
                                                <w:bottom w:val="single" w:sz="4" w:space="0" w:color="F8F8F8"/>
                                                <w:right w:val="single" w:sz="4" w:space="0" w:color="F8F8F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771">
          <w:marLeft w:val="0"/>
          <w:marRight w:val="0"/>
          <w:marTop w:val="120"/>
          <w:marBottom w:val="0"/>
          <w:divBdr>
            <w:top w:val="single" w:sz="4" w:space="0" w:color="C8D8E7"/>
            <w:left w:val="single" w:sz="4" w:space="0" w:color="C8D8E7"/>
            <w:bottom w:val="single" w:sz="4" w:space="0" w:color="C8D8E7"/>
            <w:right w:val="single" w:sz="4" w:space="0" w:color="C8D8E7"/>
          </w:divBdr>
          <w:divsChild>
            <w:div w:id="55458887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47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2020-09-11T01:29:00Z</dcterms:created>
  <dcterms:modified xsi:type="dcterms:W3CDTF">2020-09-11T02:06:00Z</dcterms:modified>
</cp:coreProperties>
</file>