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09" w:rsidRDefault="00F5529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6E5A3B" w:rsidRDefault="00F55295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黔西南州</w:t>
      </w:r>
      <w:r w:rsidR="006E5A3B">
        <w:rPr>
          <w:rFonts w:ascii="方正小标宋简体" w:eastAsia="方正小标宋简体" w:hAnsi="方正小标宋简体" w:cs="方正小标宋简体" w:hint="eastAsia"/>
          <w:sz w:val="32"/>
          <w:szCs w:val="32"/>
        </w:rPr>
        <w:t>疾病预防控制中心、黔西南州妇幼保健院、黔西南州中心血站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年公开招聘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事业单位</w:t>
      </w:r>
    </w:p>
    <w:p w:rsidR="00453F09" w:rsidRDefault="00F55295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工作人员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考生报名前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14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天个人情况反馈表</w:t>
      </w:r>
    </w:p>
    <w:p w:rsidR="00453F09" w:rsidRDefault="00F55295">
      <w:pPr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填表人：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           </w:t>
      </w:r>
      <w:r>
        <w:rPr>
          <w:rFonts w:asciiTheme="minorEastAsia" w:hAnsiTheme="minorEastAsia" w:cstheme="minorEastAsia" w:hint="eastAsia"/>
          <w:sz w:val="32"/>
          <w:szCs w:val="32"/>
        </w:rPr>
        <w:t>填表时间：</w:t>
      </w:r>
    </w:p>
    <w:tbl>
      <w:tblPr>
        <w:tblStyle w:val="a3"/>
        <w:tblW w:w="14177" w:type="dxa"/>
        <w:tblLook w:val="04A0"/>
      </w:tblPr>
      <w:tblGrid>
        <w:gridCol w:w="1220"/>
        <w:gridCol w:w="1694"/>
        <w:gridCol w:w="1513"/>
        <w:gridCol w:w="1661"/>
        <w:gridCol w:w="1525"/>
        <w:gridCol w:w="1525"/>
        <w:gridCol w:w="1525"/>
        <w:gridCol w:w="2016"/>
        <w:gridCol w:w="1498"/>
      </w:tblGrid>
      <w:tr w:rsidR="00453F09">
        <w:trPr>
          <w:trHeight w:val="3721"/>
        </w:trPr>
        <w:tc>
          <w:tcPr>
            <w:tcW w:w="1221" w:type="dxa"/>
            <w:vAlign w:val="center"/>
          </w:tcPr>
          <w:p w:rsidR="00453F09" w:rsidRDefault="00F55295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1694" w:type="dxa"/>
            <w:vAlign w:val="center"/>
          </w:tcPr>
          <w:p w:rsidR="00453F09" w:rsidRDefault="00F55295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hd w:val="clear" w:color="auto" w:fill="FFFFFF"/>
              </w:rPr>
              <w:t>户籍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所在地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（省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+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市，例如：贵州省贵阳市）</w:t>
            </w:r>
          </w:p>
        </w:tc>
        <w:tc>
          <w:tcPr>
            <w:tcW w:w="1513" w:type="dxa"/>
            <w:vAlign w:val="center"/>
          </w:tcPr>
          <w:p w:rsidR="00453F09" w:rsidRDefault="00F55295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hd w:val="clear" w:color="auto" w:fill="FFFFFF"/>
              </w:rPr>
              <w:t>现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居住地址（具体到小区）</w:t>
            </w:r>
          </w:p>
        </w:tc>
        <w:tc>
          <w:tcPr>
            <w:tcW w:w="1661" w:type="dxa"/>
            <w:vAlign w:val="center"/>
          </w:tcPr>
          <w:p w:rsidR="00453F09" w:rsidRDefault="00F55295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报名前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14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天内本人及家属是否到所在地外特别是湖北、境外等新冠肺炎流行地区出行史（如有，请填写有关情况）</w:t>
            </w:r>
          </w:p>
        </w:tc>
        <w:tc>
          <w:tcPr>
            <w:tcW w:w="1525" w:type="dxa"/>
            <w:vAlign w:val="center"/>
          </w:tcPr>
          <w:p w:rsidR="00453F09" w:rsidRDefault="00F55295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报名前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14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天内本人及家属是否接触到所在地外特别是湖北、境外等新冠肺炎流行地区出行史的人员（如有，请填写有关情况）</w:t>
            </w:r>
          </w:p>
        </w:tc>
        <w:tc>
          <w:tcPr>
            <w:tcW w:w="1525" w:type="dxa"/>
            <w:vAlign w:val="center"/>
          </w:tcPr>
          <w:p w:rsidR="00453F09" w:rsidRDefault="00F55295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本人及家属是否有确诊病例、疑似病例接触史（如有，请填</w:t>
            </w:r>
            <w:bookmarkStart w:id="0" w:name="_GoBack"/>
            <w:bookmarkEnd w:id="0"/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写有关情况）</w:t>
            </w:r>
          </w:p>
        </w:tc>
        <w:tc>
          <w:tcPr>
            <w:tcW w:w="1525" w:type="dxa"/>
            <w:vAlign w:val="center"/>
          </w:tcPr>
          <w:p w:rsidR="00453F09" w:rsidRDefault="00F55295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居住小区内是否有新冠肺炎确诊病例、疑似病例（如有，请填写有关情况）</w:t>
            </w:r>
          </w:p>
        </w:tc>
        <w:tc>
          <w:tcPr>
            <w:tcW w:w="2015" w:type="dxa"/>
            <w:vAlign w:val="center"/>
          </w:tcPr>
          <w:p w:rsidR="00453F09" w:rsidRDefault="00F55295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报名前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14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天内本人及家属是否出现发热（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≥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37.3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°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C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）、干咳、乏力、鼻塞、流涕、咽痛、腹泻等症状</w:t>
            </w:r>
          </w:p>
        </w:tc>
        <w:tc>
          <w:tcPr>
            <w:tcW w:w="1498" w:type="dxa"/>
            <w:vAlign w:val="center"/>
          </w:tcPr>
          <w:p w:rsidR="00453F09" w:rsidRDefault="00F55295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hd w:val="clear" w:color="auto" w:fill="FFFFFF"/>
              </w:rPr>
              <w:t>其他需要说明的情况</w:t>
            </w:r>
          </w:p>
        </w:tc>
      </w:tr>
      <w:tr w:rsidR="00453F09">
        <w:trPr>
          <w:trHeight w:val="2512"/>
        </w:trPr>
        <w:tc>
          <w:tcPr>
            <w:tcW w:w="1221" w:type="dxa"/>
          </w:tcPr>
          <w:p w:rsidR="00453F09" w:rsidRDefault="00453F09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694" w:type="dxa"/>
          </w:tcPr>
          <w:p w:rsidR="00453F09" w:rsidRDefault="00453F09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513" w:type="dxa"/>
          </w:tcPr>
          <w:p w:rsidR="00453F09" w:rsidRDefault="00453F09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661" w:type="dxa"/>
          </w:tcPr>
          <w:p w:rsidR="00453F09" w:rsidRDefault="00453F09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525" w:type="dxa"/>
          </w:tcPr>
          <w:p w:rsidR="00453F09" w:rsidRDefault="00453F09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525" w:type="dxa"/>
          </w:tcPr>
          <w:p w:rsidR="00453F09" w:rsidRDefault="00453F09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525" w:type="dxa"/>
          </w:tcPr>
          <w:p w:rsidR="00453F09" w:rsidRDefault="00453F09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2015" w:type="dxa"/>
          </w:tcPr>
          <w:p w:rsidR="00453F09" w:rsidRDefault="00453F09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498" w:type="dxa"/>
          </w:tcPr>
          <w:p w:rsidR="00453F09" w:rsidRDefault="00453F09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</w:tbl>
    <w:p w:rsidR="00453F09" w:rsidRDefault="00453F09">
      <w:pPr>
        <w:rPr>
          <w:rFonts w:asciiTheme="minorEastAsia" w:hAnsiTheme="minorEastAsia" w:cstheme="minorEastAsia"/>
          <w:sz w:val="32"/>
          <w:szCs w:val="32"/>
        </w:rPr>
      </w:pPr>
    </w:p>
    <w:sectPr w:rsidR="00453F09" w:rsidSect="00453F09">
      <w:pgSz w:w="16838" w:h="11906" w:orient="landscape"/>
      <w:pgMar w:top="1349" w:right="1440" w:bottom="134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95" w:rsidRDefault="00F55295" w:rsidP="006E5A3B">
      <w:r>
        <w:separator/>
      </w:r>
    </w:p>
  </w:endnote>
  <w:endnote w:type="continuationSeparator" w:id="1">
    <w:p w:rsidR="00F55295" w:rsidRDefault="00F55295" w:rsidP="006E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95" w:rsidRDefault="00F55295" w:rsidP="006E5A3B">
      <w:r>
        <w:separator/>
      </w:r>
    </w:p>
  </w:footnote>
  <w:footnote w:type="continuationSeparator" w:id="1">
    <w:p w:rsidR="00F55295" w:rsidRDefault="00F55295" w:rsidP="006E5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9602D93"/>
    <w:rsid w:val="00453F09"/>
    <w:rsid w:val="006E5A3B"/>
    <w:rsid w:val="00F55295"/>
    <w:rsid w:val="29602D93"/>
    <w:rsid w:val="3D997BA3"/>
    <w:rsid w:val="46304575"/>
    <w:rsid w:val="5315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F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53F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E5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5A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E5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5A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LENOVO-XZS</dc:creator>
  <cp:lastModifiedBy>罗选易</cp:lastModifiedBy>
  <cp:revision>2</cp:revision>
  <dcterms:created xsi:type="dcterms:W3CDTF">2020-07-25T02:04:00Z</dcterms:created>
  <dcterms:modified xsi:type="dcterms:W3CDTF">2020-08-20T04:04:00Z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