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报名所需提供材料清单</w:t>
      </w:r>
    </w:p>
    <w:p>
      <w:pPr>
        <w:spacing w:line="580" w:lineRule="exact"/>
        <w:jc w:val="both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身份证、毕业证、学位证、执业证、资格证等原件和复印件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（原件审核，提交复印件）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一张1寸近期免冠正面彩色相片；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3、教育部学历证书电子注册备案表（大专以上学历考生提供）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西林县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公立医院集团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2020公开招聘县人民医院资料管理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员报名表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5、岗位要求的其他材料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985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B0"/>
    <w:rsid w:val="002F0829"/>
    <w:rsid w:val="003B50DD"/>
    <w:rsid w:val="004B78B0"/>
    <w:rsid w:val="004F208B"/>
    <w:rsid w:val="008439F6"/>
    <w:rsid w:val="00B6517F"/>
    <w:rsid w:val="00BA2867"/>
    <w:rsid w:val="00BC3598"/>
    <w:rsid w:val="00E606CF"/>
    <w:rsid w:val="00EF144F"/>
    <w:rsid w:val="059E17C0"/>
    <w:rsid w:val="14CB5B1E"/>
    <w:rsid w:val="166567D9"/>
    <w:rsid w:val="19B46EB2"/>
    <w:rsid w:val="2D931D38"/>
    <w:rsid w:val="33BA370E"/>
    <w:rsid w:val="36844E21"/>
    <w:rsid w:val="40525787"/>
    <w:rsid w:val="4550114C"/>
    <w:rsid w:val="4BBF6B3A"/>
    <w:rsid w:val="4C373F3C"/>
    <w:rsid w:val="4FCE5C01"/>
    <w:rsid w:val="56930841"/>
    <w:rsid w:val="5A507019"/>
    <w:rsid w:val="5EAF4D7A"/>
    <w:rsid w:val="64030048"/>
    <w:rsid w:val="64CE236D"/>
    <w:rsid w:val="67982069"/>
    <w:rsid w:val="699C10FE"/>
    <w:rsid w:val="6BD90E09"/>
    <w:rsid w:val="6DDF5F08"/>
    <w:rsid w:val="72A35F28"/>
    <w:rsid w:val="72CC77F4"/>
    <w:rsid w:val="76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2018-01-08T02:54:00Z</dcterms:created>
  <dc:creator>微软用户</dc:creator>
  <cp:lastModifiedBy>在德非馨香</cp:lastModifiedBy>
  <dcterms:modified xsi:type="dcterms:W3CDTF">2020-08-10T08:31:12Z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