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  <w:lang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  <w:lang w:bidi="ar"/>
        </w:rPr>
        <w:t>瑞金市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  <w:lang w:eastAsia="zh-CN" w:bidi="ar"/>
        </w:rPr>
        <w:t>委宣传部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44"/>
          <w:szCs w:val="44"/>
          <w:lang w:bidi="ar"/>
        </w:rPr>
        <w:t>公开选调工作人员报名表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center"/>
        <w:rPr>
          <w:rFonts w:hint="eastAsia" w:ascii="华文中宋" w:hAnsi="华文中宋" w:eastAsia="华文中宋" w:cs="华文中宋"/>
          <w:bCs/>
          <w:color w:val="000000"/>
          <w:kern w:val="0"/>
          <w:sz w:val="36"/>
          <w:szCs w:val="36"/>
          <w:lang w:bidi="ar"/>
        </w:rPr>
      </w:pPr>
    </w:p>
    <w:tbl>
      <w:tblPr>
        <w:tblStyle w:val="4"/>
        <w:tblW w:w="97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215"/>
        <w:gridCol w:w="84"/>
        <w:gridCol w:w="657"/>
        <w:gridCol w:w="294"/>
        <w:gridCol w:w="614"/>
        <w:gridCol w:w="485"/>
        <w:gridCol w:w="744"/>
        <w:gridCol w:w="203"/>
        <w:gridCol w:w="624"/>
        <w:gridCol w:w="91"/>
        <w:gridCol w:w="717"/>
        <w:gridCol w:w="1217"/>
        <w:gridCol w:w="215"/>
        <w:gridCol w:w="14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1寸免冠彩照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33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身份</w:t>
            </w:r>
          </w:p>
        </w:tc>
        <w:tc>
          <w:tcPr>
            <w:tcW w:w="3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□公务员       □参公人员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859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近三年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度考核情况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201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  <w:t>□优秀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  <w:t>□称职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□基本称职□不称职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201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  <w:t>□优秀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  <w:t>□称职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基本称职□不称职</w:t>
            </w: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201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sz w:val="24"/>
              </w:rPr>
              <w:t>□优秀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"/>
                <w:kern w:val="0"/>
                <w:sz w:val="24"/>
                <w:lang w:bidi="ar"/>
              </w:rPr>
              <w:t>□称职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□基本称职□不称职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1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0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简历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(从大中专院校学习经历起填)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6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66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66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66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66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exac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2" w:hRule="atLeast"/>
          <w:jc w:val="center"/>
        </w:trPr>
        <w:tc>
          <w:tcPr>
            <w:tcW w:w="4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现工作单位意见</w:t>
            </w:r>
          </w:p>
        </w:tc>
        <w:tc>
          <w:tcPr>
            <w:tcW w:w="52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瑞金市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委宣传部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资格审查意见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6" w:hRule="atLeast"/>
          <w:jc w:val="center"/>
        </w:trPr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同意报考</w:t>
            </w:r>
          </w:p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ind w:firstLine="1200" w:firstLineChars="50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年   月   日</w:t>
            </w:r>
          </w:p>
        </w:tc>
        <w:tc>
          <w:tcPr>
            <w:tcW w:w="5243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ind w:firstLine="960" w:firstLineChars="40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00" w:lineRule="exact"/>
              <w:ind w:firstLine="960" w:firstLineChars="400"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86753"/>
    <w:rsid w:val="0EE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2020-07-23T01:07:00Z</dcterms:created>
  <dc:creator>赖立超</dc:creator>
  <cp:lastModifiedBy>赖立超</cp:lastModifiedBy>
  <dcterms:modified xsi:type="dcterms:W3CDTF">2020-07-23T01:08:04Z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