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val="zh-CN"/>
        </w:rPr>
      </w:pPr>
    </w:p>
    <w:p>
      <w:pPr>
        <w:spacing w:line="600" w:lineRule="exact"/>
        <w:jc w:val="center"/>
        <w:rPr>
          <w:rFonts w:hint="eastAsia" w:ascii="黑体" w:hAnsi="黑体" w:eastAsia="黑体"/>
          <w:kern w:val="0"/>
          <w:sz w:val="36"/>
          <w:szCs w:val="36"/>
          <w:lang w:val="zh-CN"/>
        </w:rPr>
      </w:pPr>
      <w:r>
        <w:rPr>
          <w:rFonts w:hint="eastAsia" w:ascii="黑体" w:hAnsi="黑体" w:eastAsia="黑体"/>
          <w:kern w:val="0"/>
          <w:sz w:val="36"/>
          <w:szCs w:val="36"/>
          <w:lang w:val="zh-CN"/>
        </w:rPr>
        <w:t>2020年广西贺州市招募“三支一扶”人员</w:t>
      </w:r>
    </w:p>
    <w:p>
      <w:pPr>
        <w:spacing w:line="600" w:lineRule="exact"/>
        <w:jc w:val="center"/>
        <w:rPr>
          <w:rFonts w:hint="eastAsia" w:ascii="黑体" w:hAnsi="黑体" w:eastAsia="黑体"/>
          <w:kern w:val="0"/>
          <w:sz w:val="36"/>
          <w:szCs w:val="36"/>
          <w:lang w:val="zh-CN"/>
        </w:rPr>
      </w:pPr>
      <w:r>
        <w:rPr>
          <w:rFonts w:hint="eastAsia" w:ascii="黑体" w:hAnsi="黑体" w:eastAsia="黑体"/>
          <w:kern w:val="0"/>
          <w:sz w:val="36"/>
          <w:szCs w:val="36"/>
          <w:lang w:val="zh-CN"/>
        </w:rPr>
        <w:t>工作时间安排表</w:t>
      </w:r>
    </w:p>
    <w:p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50"/>
        <w:gridCol w:w="5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序号号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发布招募公告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周一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网上报名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周三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查询资格审核结果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9:00-8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笔试确认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9:00-8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日（周四）</w:t>
            </w:r>
            <w:r>
              <w:rPr>
                <w:rFonts w:eastAsia="仿宋_GB2312"/>
                <w:kern w:val="0"/>
                <w:sz w:val="28"/>
                <w:szCs w:val="28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打印准考证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周三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笔试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周六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查询笔试成绩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周二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公示面试名单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周五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考生确认面试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日（周五）</w:t>
            </w:r>
            <w:r>
              <w:rPr>
                <w:rFonts w:eastAsia="仿宋_GB2312"/>
                <w:kern w:val="0"/>
                <w:sz w:val="28"/>
                <w:szCs w:val="28"/>
              </w:rPr>
              <w:t>12:00-8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日（周一）</w:t>
            </w:r>
            <w:r>
              <w:rPr>
                <w:rFonts w:eastAsia="仿宋_GB2312"/>
                <w:kern w:val="0"/>
                <w:sz w:val="28"/>
                <w:szCs w:val="28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outlineLvl w:val="9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面试资格审核、发放面试通知单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日（周二）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组织面试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周六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拟录取名单公示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周二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组织体检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outlineLvl w:val="9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签订服务协议及派遣上岗</w:t>
            </w:r>
          </w:p>
        </w:tc>
        <w:tc>
          <w:tcPr>
            <w:tcW w:w="5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C299F"/>
    <w:rsid w:val="4CF320BF"/>
    <w:rsid w:val="51B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2020-07-26T08:37:00Z</dcterms:created>
  <dc:creator>涟漪</dc:creator>
  <cp:lastModifiedBy>LXDN</cp:lastModifiedBy>
  <dcterms:modified xsi:type="dcterms:W3CDTF">2020-07-26T09:00:05Z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