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hanging="360"/>
        <w:jc w:val="center"/>
      </w:pPr>
      <w:bookmarkStart w:id="0" w:name="_GoBack"/>
      <w: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lang w:val="en-US"/>
        </w:rPr>
        <w:t>2020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年新密市公开招聘政务服务中心合同制工作人员计划表</w:t>
      </w:r>
    </w:p>
    <w:bookmarkEnd w:id="0"/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hanging="360"/>
        <w:jc w:val="center"/>
      </w:pPr>
      <w:r>
        <w:rPr>
          <w:rFonts w:ascii="方正大标宋简体" w:hAnsi="方正大标宋简体" w:eastAsia="方正大标宋简体" w:cs="方正大标宋简体"/>
          <w:i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  <w:lang w:val="en-US"/>
        </w:rPr>
        <w:t> </w:t>
      </w:r>
    </w:p>
    <w:tbl>
      <w:tblPr>
        <w:tblpPr w:vertAnchor="text" w:tblpXSpec="left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601"/>
        <w:gridCol w:w="602"/>
        <w:gridCol w:w="602"/>
        <w:gridCol w:w="602"/>
        <w:gridCol w:w="602"/>
        <w:gridCol w:w="1288"/>
        <w:gridCol w:w="602"/>
        <w:gridCol w:w="1288"/>
        <w:gridCol w:w="1517"/>
        <w:gridCol w:w="1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1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center"/>
              <w:textAlignment w:val="center"/>
            </w:pPr>
            <w:r>
              <w:rPr>
                <w:rFonts w:ascii="黑体" w:hAnsi="宋体" w:eastAsia="黑体" w:cs="黑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107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190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岗位职责</w:t>
            </w:r>
          </w:p>
        </w:tc>
        <w:tc>
          <w:tcPr>
            <w:tcW w:w="58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岗位编号</w:t>
            </w:r>
          </w:p>
        </w:tc>
        <w:tc>
          <w:tcPr>
            <w:tcW w:w="8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名额</w:t>
            </w:r>
          </w:p>
        </w:tc>
        <w:tc>
          <w:tcPr>
            <w:tcW w:w="206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考试方式</w:t>
            </w:r>
          </w:p>
        </w:tc>
        <w:tc>
          <w:tcPr>
            <w:tcW w:w="694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资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lang w:val="en-US"/>
              </w:rPr>
              <w:t>  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格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lang w:val="en-US"/>
              </w:rPr>
              <w:t>  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条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lang w:val="en-US"/>
              </w:rPr>
              <w:t>  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06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专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lang w:val="en-US"/>
              </w:rPr>
              <w:t>  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业</w:t>
            </w:r>
          </w:p>
        </w:tc>
        <w:tc>
          <w:tcPr>
            <w:tcW w:w="14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学 历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lang w:val="en-US"/>
              </w:rPr>
              <w:t>  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龄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备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lang w:val="en-US"/>
              </w:rPr>
              <w:t>   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注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15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新密市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政务服务中心</w:t>
            </w:r>
          </w:p>
        </w:tc>
        <w:tc>
          <w:tcPr>
            <w:tcW w:w="107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协办员</w:t>
            </w:r>
          </w:p>
        </w:tc>
        <w:tc>
          <w:tcPr>
            <w:tcW w:w="190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协助办理政务服务中心窗口业务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  <w:lang w:val="en-US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  <w:lang w:val="en-US"/>
              </w:rPr>
              <w:t>17</w:t>
            </w:r>
          </w:p>
        </w:tc>
        <w:tc>
          <w:tcPr>
            <w:tcW w:w="20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笔试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  <w:lang w:val="en-US"/>
              </w:rPr>
              <w:t>+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面试</w:t>
            </w:r>
          </w:p>
        </w:tc>
        <w:tc>
          <w:tcPr>
            <w:tcW w:w="9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46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国家承认的大专及以上学历</w:t>
            </w:r>
          </w:p>
        </w:tc>
        <w:tc>
          <w:tcPr>
            <w:tcW w:w="134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  <w:lang w:val="en-US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周岁以上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  <w:lang w:val="en-US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周岁以下</w:t>
            </w:r>
          </w:p>
        </w:tc>
        <w:tc>
          <w:tcPr>
            <w:tcW w:w="3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面向社会公开招聘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15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90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  <w:lang w:val="en-US"/>
              </w:rPr>
              <w:t>B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  <w:lang w:val="en-US"/>
              </w:rPr>
              <w:t>8</w:t>
            </w:r>
          </w:p>
        </w:tc>
        <w:tc>
          <w:tcPr>
            <w:tcW w:w="20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2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定向新密市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从事（或曾经从事过）公共服务的公益性岗位人员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95" w:type="dxa"/>
            <w:gridSpan w:val="10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lang w:val="en-US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周岁以上即为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lang w:val="en-US"/>
              </w:rPr>
              <w:t>2002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日之前出生，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lang w:val="en-US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周岁以下即为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lang w:val="en-US"/>
              </w:rPr>
              <w:t>1985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日之后出生。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95" w:type="dxa"/>
            <w:gridSpan w:val="10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DFC8EF"/>
    <w:multiLevelType w:val="multilevel"/>
    <w:tmpl w:val="8FDFC8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922706F7"/>
    <w:multiLevelType w:val="multilevel"/>
    <w:tmpl w:val="922706F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9750A935"/>
    <w:multiLevelType w:val="multilevel"/>
    <w:tmpl w:val="9750A93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9E6872F2"/>
    <w:multiLevelType w:val="multilevel"/>
    <w:tmpl w:val="9E6872F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AE50C1F1"/>
    <w:multiLevelType w:val="multilevel"/>
    <w:tmpl w:val="AE50C1F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">
    <w:nsid w:val="AF6F5A61"/>
    <w:multiLevelType w:val="multilevel"/>
    <w:tmpl w:val="AF6F5A6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">
    <w:nsid w:val="BA3B8CD5"/>
    <w:multiLevelType w:val="multilevel"/>
    <w:tmpl w:val="BA3B8CD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7">
    <w:nsid w:val="C0C9FB2C"/>
    <w:multiLevelType w:val="multilevel"/>
    <w:tmpl w:val="C0C9FB2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8">
    <w:nsid w:val="C4287E18"/>
    <w:multiLevelType w:val="multilevel"/>
    <w:tmpl w:val="C4287E1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9">
    <w:nsid w:val="ED979F9A"/>
    <w:multiLevelType w:val="multilevel"/>
    <w:tmpl w:val="ED979F9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0">
    <w:nsid w:val="FC2568B7"/>
    <w:multiLevelType w:val="multilevel"/>
    <w:tmpl w:val="FC2568B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1">
    <w:nsid w:val="FE6AFD58"/>
    <w:multiLevelType w:val="multilevel"/>
    <w:tmpl w:val="FE6AFD5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2">
    <w:nsid w:val="06351000"/>
    <w:multiLevelType w:val="multilevel"/>
    <w:tmpl w:val="063510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3">
    <w:nsid w:val="0977CADB"/>
    <w:multiLevelType w:val="multilevel"/>
    <w:tmpl w:val="0977CAD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4">
    <w:nsid w:val="1276F364"/>
    <w:multiLevelType w:val="multilevel"/>
    <w:tmpl w:val="1276F36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5">
    <w:nsid w:val="1A8A3360"/>
    <w:multiLevelType w:val="multilevel"/>
    <w:tmpl w:val="1A8A336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6">
    <w:nsid w:val="1EA09F2E"/>
    <w:multiLevelType w:val="multilevel"/>
    <w:tmpl w:val="1EA09F2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7">
    <w:nsid w:val="1EC7FE4F"/>
    <w:multiLevelType w:val="multilevel"/>
    <w:tmpl w:val="1EC7FE4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8">
    <w:nsid w:val="225ECF6C"/>
    <w:multiLevelType w:val="multilevel"/>
    <w:tmpl w:val="225ECF6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9">
    <w:nsid w:val="23B16DF4"/>
    <w:multiLevelType w:val="multilevel"/>
    <w:tmpl w:val="23B16DF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0">
    <w:nsid w:val="2A8740FC"/>
    <w:multiLevelType w:val="multilevel"/>
    <w:tmpl w:val="2A8740F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1">
    <w:nsid w:val="2DA4AF6D"/>
    <w:multiLevelType w:val="multilevel"/>
    <w:tmpl w:val="2DA4AF6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2">
    <w:nsid w:val="34D4803A"/>
    <w:multiLevelType w:val="multilevel"/>
    <w:tmpl w:val="34D4803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3">
    <w:nsid w:val="3827A8FF"/>
    <w:multiLevelType w:val="multilevel"/>
    <w:tmpl w:val="3827A8F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4">
    <w:nsid w:val="4FBB916B"/>
    <w:multiLevelType w:val="multilevel"/>
    <w:tmpl w:val="4FBB916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5">
    <w:nsid w:val="61960186"/>
    <w:multiLevelType w:val="multilevel"/>
    <w:tmpl w:val="6196018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6"/>
  </w:num>
  <w:num w:numId="2">
    <w:abstractNumId w:val="9"/>
  </w:num>
  <w:num w:numId="3">
    <w:abstractNumId w:val="3"/>
  </w:num>
  <w:num w:numId="4">
    <w:abstractNumId w:val="1"/>
  </w:num>
  <w:num w:numId="5">
    <w:abstractNumId w:val="2"/>
  </w:num>
  <w:num w:numId="6">
    <w:abstractNumId w:val="20"/>
  </w:num>
  <w:num w:numId="7">
    <w:abstractNumId w:val="18"/>
  </w:num>
  <w:num w:numId="8">
    <w:abstractNumId w:val="24"/>
  </w:num>
  <w:num w:numId="9">
    <w:abstractNumId w:val="4"/>
  </w:num>
  <w:num w:numId="10">
    <w:abstractNumId w:val="7"/>
  </w:num>
  <w:num w:numId="11">
    <w:abstractNumId w:val="14"/>
  </w:num>
  <w:num w:numId="12">
    <w:abstractNumId w:val="21"/>
  </w:num>
  <w:num w:numId="13">
    <w:abstractNumId w:val="8"/>
  </w:num>
  <w:num w:numId="14">
    <w:abstractNumId w:val="0"/>
  </w:num>
  <w:num w:numId="15">
    <w:abstractNumId w:val="10"/>
  </w:num>
  <w:num w:numId="16">
    <w:abstractNumId w:val="15"/>
  </w:num>
  <w:num w:numId="17">
    <w:abstractNumId w:val="17"/>
  </w:num>
  <w:num w:numId="18">
    <w:abstractNumId w:val="11"/>
  </w:num>
  <w:num w:numId="19">
    <w:abstractNumId w:val="13"/>
  </w:num>
  <w:num w:numId="20">
    <w:abstractNumId w:val="25"/>
  </w:num>
  <w:num w:numId="21">
    <w:abstractNumId w:val="23"/>
  </w:num>
  <w:num w:numId="22">
    <w:abstractNumId w:val="22"/>
  </w:num>
  <w:num w:numId="23">
    <w:abstractNumId w:val="6"/>
  </w:num>
  <w:num w:numId="24">
    <w:abstractNumId w:val="12"/>
  </w:num>
  <w:num w:numId="25">
    <w:abstractNumId w:val="19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07313"/>
    <w:rsid w:val="6B10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2020-07-27T12:10:00Z</dcterms:created>
  <dc:creator>未来</dc:creator>
  <cp:lastModifiedBy>未来</cp:lastModifiedBy>
  <dcterms:modified xsi:type="dcterms:W3CDTF">2020-07-27T12:11:09Z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