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附件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  <w:t>应聘事业单位工作人员诚信承诺书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我已仔细阅读《中共山东省委组织部 山东省人力资源和社会保障厅关于2020年省属事业单位公开招聘工作人员有关问题的通知》（鲁人社发〔2019〕40号）和《青岛大学2020年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>公开招聘工作人员简章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》，理解其内容，符合应聘岗位条件要求。我郑重承诺：本人所提供的个人信息、证明资料、证件等真实、准确，并自觉遵守事业单位公开招聘的各项规定，诚实守信、严</w:t>
      </w: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守纪律，认真履行应聘人员的义务。对因提供有关信息证件不实或违反有关纪律规定所造成的后果，本人承担相应责任。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640" w:firstLineChars="200"/>
        <w:jc w:val="left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年   月   日</w:t>
      </w:r>
    </w:p>
    <w:p>
      <w:pPr>
        <w:spacing w:line="0" w:lineRule="atLeast"/>
        <w:rPr>
          <w:rFonts w:hint="eastAsia" w:ascii="微软雅黑" w:hAnsi="微软雅黑" w:eastAsia="微软雅黑" w:cs="微软雅黑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华文仿宋" w:hAnsi="华文仿宋" w:eastAsia="华文仿宋" w:cs="华文仿宋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A5B2A"/>
    <w:rsid w:val="087B4C60"/>
    <w:rsid w:val="2A9A2008"/>
    <w:rsid w:val="43DA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2020-07-24T09:40:00Z</dcterms:created>
  <dc:creator>小鱼儿</dc:creator>
  <cp:lastModifiedBy>小鱼儿</cp:lastModifiedBy>
  <dcterms:modified xsi:type="dcterms:W3CDTF">2020-07-24T10:12:47Z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