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F8" w:rsidRPr="00561271" w:rsidRDefault="009A25F8" w:rsidP="009A25F8">
      <w:pPr>
        <w:spacing w:line="240" w:lineRule="atLeast"/>
        <w:rPr>
          <w:rFonts w:ascii="仿宋_GB2312" w:eastAsia="仿宋_GB2312"/>
          <w:sz w:val="30"/>
          <w:szCs w:val="30"/>
        </w:rPr>
      </w:pPr>
      <w:r w:rsidRPr="00561271">
        <w:rPr>
          <w:rFonts w:ascii="仿宋_GB2312" w:eastAsia="仿宋_GB2312" w:hint="eastAsia"/>
          <w:sz w:val="30"/>
          <w:szCs w:val="30"/>
        </w:rPr>
        <w:t>附件1：</w:t>
      </w:r>
    </w:p>
    <w:p w:rsidR="009A25F8" w:rsidRDefault="009A25F8" w:rsidP="009A25F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B0314">
        <w:rPr>
          <w:rFonts w:ascii="方正小标宋简体" w:eastAsia="方正小标宋简体" w:hint="eastAsia"/>
          <w:sz w:val="44"/>
          <w:szCs w:val="44"/>
        </w:rPr>
        <w:t>金华市消防救援支队文职人员</w:t>
      </w:r>
      <w:r>
        <w:rPr>
          <w:rFonts w:ascii="方正小标宋简体" w:eastAsia="方正小标宋简体" w:hint="eastAsia"/>
          <w:sz w:val="44"/>
          <w:szCs w:val="44"/>
        </w:rPr>
        <w:t>招聘</w:t>
      </w:r>
    </w:p>
    <w:p w:rsidR="009A25F8" w:rsidRDefault="009A25F8" w:rsidP="009A25F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B0314">
        <w:rPr>
          <w:rFonts w:ascii="方正小标宋简体" w:eastAsia="方正小标宋简体" w:hint="eastAsia"/>
          <w:sz w:val="44"/>
          <w:szCs w:val="44"/>
        </w:rPr>
        <w:t>岗位</w:t>
      </w:r>
      <w:r>
        <w:rPr>
          <w:rFonts w:ascii="方正小标宋简体" w:eastAsia="方正小标宋简体" w:hint="eastAsia"/>
          <w:sz w:val="44"/>
          <w:szCs w:val="44"/>
        </w:rPr>
        <w:t>表（市区）</w:t>
      </w:r>
    </w:p>
    <w:tbl>
      <w:tblPr>
        <w:tblW w:w="8707" w:type="dxa"/>
        <w:jc w:val="center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2"/>
        <w:gridCol w:w="750"/>
        <w:gridCol w:w="1304"/>
        <w:gridCol w:w="843"/>
        <w:gridCol w:w="4558"/>
      </w:tblGrid>
      <w:tr w:rsidR="009A25F8" w:rsidRPr="00C069C0" w:rsidTr="005F70D0">
        <w:trPr>
          <w:trHeight w:val="20"/>
          <w:jc w:val="center"/>
        </w:trPr>
        <w:tc>
          <w:tcPr>
            <w:tcW w:w="1252" w:type="dxa"/>
            <w:vMerge w:val="restart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C069C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750" w:type="dxa"/>
            <w:vMerge w:val="restart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C069C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1304" w:type="dxa"/>
            <w:vMerge w:val="restart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C069C0">
              <w:rPr>
                <w:rFonts w:ascii="宋体" w:hAnsi="宋体" w:hint="eastAsia"/>
                <w:b/>
                <w:kern w:val="0"/>
                <w:sz w:val="18"/>
                <w:szCs w:val="18"/>
              </w:rPr>
              <w:t>招聘岗位及数量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C069C0">
              <w:rPr>
                <w:rFonts w:ascii="宋体" w:hAnsi="宋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4558" w:type="dxa"/>
            <w:vAlign w:val="center"/>
          </w:tcPr>
          <w:p w:rsidR="009A25F8" w:rsidRPr="009F5B35" w:rsidRDefault="009A25F8" w:rsidP="005F70D0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9F5B35">
              <w:rPr>
                <w:rFonts w:ascii="宋体" w:hAnsi="宋体" w:hint="eastAsia"/>
                <w:b/>
                <w:kern w:val="0"/>
                <w:sz w:val="18"/>
                <w:szCs w:val="18"/>
              </w:rPr>
              <w:t>具体要求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558" w:type="dxa"/>
            <w:vAlign w:val="center"/>
          </w:tcPr>
          <w:p w:rsidR="009A25F8" w:rsidRPr="00C069C0" w:rsidRDefault="009A25F8" w:rsidP="005F70D0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 w:val="restart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rFonts w:hint="eastAsia"/>
                <w:kern w:val="0"/>
                <w:sz w:val="18"/>
                <w:szCs w:val="18"/>
              </w:rPr>
              <w:t>经济技术开发区</w:t>
            </w:r>
            <w:r w:rsidRPr="00C069C0">
              <w:rPr>
                <w:kern w:val="0"/>
                <w:sz w:val="18"/>
                <w:szCs w:val="18"/>
              </w:rPr>
              <w:t>大队</w:t>
            </w:r>
          </w:p>
        </w:tc>
        <w:tc>
          <w:tcPr>
            <w:tcW w:w="750" w:type="dxa"/>
            <w:vMerge w:val="restart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辅助执法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58" w:type="dxa"/>
            <w:vAlign w:val="center"/>
          </w:tcPr>
          <w:p w:rsidR="009A25F8" w:rsidRPr="00A303DC" w:rsidRDefault="009A25F8" w:rsidP="005F70D0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具有本科以上学历，文秘、汉语言文学专业，具有较强的文字组织能力和计算机办公能力，具有报社或相关经验的优先，金华市区籍优先。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hint="eastAsia"/>
                <w:kern w:val="0"/>
                <w:sz w:val="18"/>
                <w:szCs w:val="18"/>
              </w:rPr>
              <w:t>宣传</w:t>
            </w:r>
            <w:r w:rsidRPr="00C069C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58" w:type="dxa"/>
            <w:vAlign w:val="center"/>
          </w:tcPr>
          <w:p w:rsidR="009A25F8" w:rsidRPr="00A303DC" w:rsidRDefault="009A25F8" w:rsidP="005F70D0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具有本科以上学历，文秘、汉语言文学专业，具有摄影摄像，视频图片编辑的优先，金华市区籍优先。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会计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 w:val="restart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kern w:val="0"/>
                <w:sz w:val="18"/>
                <w:szCs w:val="18"/>
              </w:rPr>
              <w:t>金东大队</w:t>
            </w:r>
          </w:p>
        </w:tc>
        <w:tc>
          <w:tcPr>
            <w:tcW w:w="750" w:type="dxa"/>
            <w:vMerge w:val="restart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辅助执法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4558" w:type="dxa"/>
            <w:vMerge w:val="restart"/>
            <w:vAlign w:val="center"/>
          </w:tcPr>
          <w:p w:rsidR="009A25F8" w:rsidRPr="00A303DC" w:rsidRDefault="009A25F8" w:rsidP="0038573D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备注：拟招聘的会计年龄在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30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周岁以内。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会计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558" w:type="dxa"/>
            <w:vMerge/>
            <w:vAlign w:val="center"/>
          </w:tcPr>
          <w:p w:rsidR="009A25F8" w:rsidRPr="00A303DC" w:rsidRDefault="009A25F8" w:rsidP="005F70D0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 w:val="restart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C069C0">
              <w:rPr>
                <w:kern w:val="0"/>
                <w:sz w:val="18"/>
                <w:szCs w:val="18"/>
              </w:rPr>
              <w:t>婺</w:t>
            </w:r>
            <w:proofErr w:type="gramEnd"/>
            <w:r w:rsidRPr="00C069C0">
              <w:rPr>
                <w:kern w:val="0"/>
                <w:sz w:val="18"/>
                <w:szCs w:val="18"/>
              </w:rPr>
              <w:t>城大队</w:t>
            </w:r>
          </w:p>
        </w:tc>
        <w:tc>
          <w:tcPr>
            <w:tcW w:w="750" w:type="dxa"/>
            <w:vMerge w:val="restart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辅助执法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具有国家承认的本科以上学历，法律、建筑、消防专业或有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2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年以上驾龄的优先，金华籍优先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hint="eastAsia"/>
                <w:kern w:val="0"/>
                <w:sz w:val="18"/>
                <w:szCs w:val="18"/>
              </w:rPr>
              <w:t>宣传</w:t>
            </w:r>
            <w:r w:rsidRPr="00C069C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具有国家承认的本科以上学历，中文、新闻、法律等专业；能独立撰写各种类型的新闻稿件以及材料；具备较强的人际沟通能力，对新闻事件的热点挖掘及策划能力强，具有较强的宣传活动策划能力；</w:t>
            </w:r>
            <w:proofErr w:type="gramStart"/>
            <w:r w:rsidRPr="00A303DC">
              <w:rPr>
                <w:rFonts w:hint="eastAsia"/>
                <w:kern w:val="0"/>
                <w:sz w:val="18"/>
                <w:szCs w:val="18"/>
              </w:rPr>
              <w:t>熟悉微</w:t>
            </w:r>
            <w:proofErr w:type="gramEnd"/>
            <w:r w:rsidRPr="00A303DC">
              <w:rPr>
                <w:rFonts w:hint="eastAsia"/>
                <w:kern w:val="0"/>
                <w:sz w:val="18"/>
                <w:szCs w:val="18"/>
              </w:rPr>
              <w:t>博、微信、</w:t>
            </w:r>
            <w:proofErr w:type="gramStart"/>
            <w:r w:rsidRPr="00A303DC">
              <w:rPr>
                <w:rFonts w:hint="eastAsia"/>
                <w:kern w:val="0"/>
                <w:sz w:val="18"/>
                <w:szCs w:val="18"/>
              </w:rPr>
              <w:t>抖音平台</w:t>
            </w:r>
            <w:proofErr w:type="gramEnd"/>
            <w:r w:rsidRPr="00A303DC">
              <w:rPr>
                <w:rFonts w:hint="eastAsia"/>
                <w:kern w:val="0"/>
                <w:sz w:val="18"/>
                <w:szCs w:val="18"/>
              </w:rPr>
              <w:t>运行维护，能熟练使用计算机及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office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办公软件，熟练使用单反照相机、视频摄像器材以及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Adobe Photoshop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图像、视频等剪辑处理软件，能编写脚本，会制作普通警示片、宣传片；具有报社、消防退役等相关经验人员优先，金华籍优先。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会计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kern w:val="0"/>
                <w:sz w:val="18"/>
                <w:szCs w:val="18"/>
              </w:rPr>
              <w:t>特勤大队</w:t>
            </w:r>
          </w:p>
        </w:tc>
        <w:tc>
          <w:tcPr>
            <w:tcW w:w="750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069C0"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069C0">
              <w:rPr>
                <w:rFonts w:ascii="仿宋_GB2312" w:hint="eastAsia"/>
                <w:sz w:val="18"/>
                <w:szCs w:val="18"/>
              </w:rPr>
              <w:t>会计</w:t>
            </w:r>
            <w:r w:rsidRPr="00C069C0"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069C0"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A303DC">
              <w:rPr>
                <w:rFonts w:ascii="仿宋_GB2312" w:hint="eastAsia"/>
                <w:kern w:val="0"/>
                <w:sz w:val="18"/>
                <w:szCs w:val="18"/>
              </w:rPr>
              <w:t>具有大专以上会计专业学历，有会计专业资格证书，品行素质好、业务能力强、身心健康、善于处理人际关系。在金华市区有生活基础者优先。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kern w:val="0"/>
                <w:sz w:val="18"/>
                <w:szCs w:val="18"/>
              </w:rPr>
              <w:t>作战训练科</w:t>
            </w:r>
          </w:p>
        </w:tc>
        <w:tc>
          <w:tcPr>
            <w:tcW w:w="750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文秘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58" w:type="dxa"/>
            <w:vAlign w:val="center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具有本科以上学历，具有较强的文字组织能力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 w:val="restart"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kern w:val="0"/>
                <w:sz w:val="18"/>
                <w:szCs w:val="18"/>
              </w:rPr>
              <w:t>组织干部科</w:t>
            </w:r>
          </w:p>
        </w:tc>
        <w:tc>
          <w:tcPr>
            <w:tcW w:w="750" w:type="dxa"/>
            <w:vMerge w:val="restart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文秘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2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具有本科以上学历，文秘、汉语言文学专业优先，具有较强的文字组织能力和计算机办公能力，具有报社或相关经验的优先，金华市区籍优先。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Merge/>
            <w:vAlign w:val="center"/>
          </w:tcPr>
          <w:p w:rsidR="009A25F8" w:rsidRPr="00C069C0" w:rsidRDefault="009A25F8" w:rsidP="005F70D0">
            <w:pPr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文秘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具有全日制本科以上学历，工作严谨细致，熟练掌握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office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等办公软件，具备一定的编辑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excel</w:t>
            </w:r>
            <w:r w:rsidRPr="00A303DC">
              <w:rPr>
                <w:rFonts w:hint="eastAsia"/>
                <w:kern w:val="0"/>
                <w:sz w:val="18"/>
                <w:szCs w:val="18"/>
              </w:rPr>
              <w:t>公式能力，有计算机编程或人事工作或人事档案管理经验的优先，金华市区籍优先。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kern w:val="0"/>
                <w:sz w:val="18"/>
                <w:szCs w:val="18"/>
              </w:rPr>
              <w:t>队务督察科</w:t>
            </w:r>
          </w:p>
        </w:tc>
        <w:tc>
          <w:tcPr>
            <w:tcW w:w="750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文秘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具有本科以上学历，具有较强的文字组织能力和计算机办公能力。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kern w:val="0"/>
                <w:sz w:val="18"/>
                <w:szCs w:val="18"/>
              </w:rPr>
              <w:t>新闻宣传科</w:t>
            </w:r>
          </w:p>
        </w:tc>
        <w:tc>
          <w:tcPr>
            <w:tcW w:w="750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宣传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具有本科以上学历，有文秘、新闻、主持、播音、声乐、视频剪辑、新媒体制作等工作经验，有工作实绩或取得相应专业资质的放宽到大专学历。具有金华市区生活基础的优先。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kern w:val="0"/>
                <w:sz w:val="18"/>
                <w:szCs w:val="18"/>
              </w:rPr>
              <w:t>后勤</w:t>
            </w:r>
            <w:proofErr w:type="gramStart"/>
            <w:r w:rsidRPr="00C069C0">
              <w:rPr>
                <w:kern w:val="0"/>
                <w:sz w:val="18"/>
                <w:szCs w:val="18"/>
              </w:rPr>
              <w:t>装备科</w:t>
            </w:r>
            <w:proofErr w:type="gramEnd"/>
          </w:p>
        </w:tc>
        <w:tc>
          <w:tcPr>
            <w:tcW w:w="750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文秘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A303DC">
              <w:rPr>
                <w:rFonts w:hint="eastAsia"/>
                <w:kern w:val="0"/>
                <w:sz w:val="18"/>
                <w:szCs w:val="18"/>
              </w:rPr>
              <w:t>具有本科以上学历、较强文字组织能力，具有政府采购和工程基建相关经验的优先。</w:t>
            </w: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kern w:val="0"/>
                <w:sz w:val="18"/>
                <w:szCs w:val="18"/>
              </w:rPr>
              <w:t>财务科</w:t>
            </w:r>
          </w:p>
        </w:tc>
        <w:tc>
          <w:tcPr>
            <w:tcW w:w="750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会计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9A25F8" w:rsidRPr="00C069C0" w:rsidTr="005F70D0">
        <w:trPr>
          <w:trHeight w:val="20"/>
          <w:jc w:val="center"/>
        </w:trPr>
        <w:tc>
          <w:tcPr>
            <w:tcW w:w="1252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C069C0">
              <w:rPr>
                <w:kern w:val="0"/>
                <w:sz w:val="18"/>
                <w:szCs w:val="18"/>
              </w:rPr>
              <w:t>战勤保障科</w:t>
            </w:r>
          </w:p>
        </w:tc>
        <w:tc>
          <w:tcPr>
            <w:tcW w:w="750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会计兼内勤</w:t>
            </w: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9A25F8" w:rsidRPr="00C069C0" w:rsidRDefault="009A25F8" w:rsidP="005F70D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C069C0">
              <w:rPr>
                <w:rFonts w:ascii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558" w:type="dxa"/>
          </w:tcPr>
          <w:p w:rsidR="009A25F8" w:rsidRPr="00A303DC" w:rsidRDefault="009A25F8" w:rsidP="005F70D0">
            <w:pPr>
              <w:widowControl/>
              <w:spacing w:line="24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A303DC">
              <w:rPr>
                <w:rFonts w:ascii="仿宋_GB2312" w:hint="eastAsia"/>
                <w:kern w:val="0"/>
                <w:sz w:val="18"/>
                <w:szCs w:val="18"/>
              </w:rPr>
              <w:t>具有全日制大专以上专业学历，有会计专业资格证书，并有一定的文字表达功底，品行素质好、业务能力强、身心健康、善于处理人际关系。在金华市区有生活基础者优先。</w:t>
            </w:r>
          </w:p>
        </w:tc>
      </w:tr>
    </w:tbl>
    <w:p w:rsidR="009A25F8" w:rsidRDefault="009A25F8" w:rsidP="009A25F8">
      <w:pPr>
        <w:spacing w:line="340" w:lineRule="exact"/>
        <w:rPr>
          <w:rFonts w:ascii="仿宋_GB2312" w:eastAsia="仿宋_GB2312"/>
          <w:sz w:val="30"/>
          <w:szCs w:val="30"/>
        </w:rPr>
        <w:sectPr w:rsidR="009A25F8" w:rsidSect="00C35DB8">
          <w:pgSz w:w="11907" w:h="16840" w:code="9"/>
          <w:pgMar w:top="1814" w:right="1531" w:bottom="1814" w:left="1531" w:header="851" w:footer="1247" w:gutter="0"/>
          <w:cols w:space="420"/>
          <w:docGrid w:type="linesAndChars" w:linePitch="580" w:charSpace="-842"/>
        </w:sectPr>
      </w:pPr>
    </w:p>
    <w:p w:rsidR="00A74EC8" w:rsidRPr="009A25F8" w:rsidRDefault="00A74EC8"/>
    <w:sectPr w:rsidR="00A74EC8" w:rsidRPr="009A25F8" w:rsidSect="00A74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6E" w:rsidRDefault="00E34C6E" w:rsidP="0038573D">
      <w:r>
        <w:separator/>
      </w:r>
    </w:p>
  </w:endnote>
  <w:endnote w:type="continuationSeparator" w:id="0">
    <w:p w:rsidR="00E34C6E" w:rsidRDefault="00E34C6E" w:rsidP="0038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6E" w:rsidRDefault="00E34C6E" w:rsidP="0038573D">
      <w:r>
        <w:separator/>
      </w:r>
    </w:p>
  </w:footnote>
  <w:footnote w:type="continuationSeparator" w:id="0">
    <w:p w:rsidR="00E34C6E" w:rsidRDefault="00E34C6E" w:rsidP="00385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5F8"/>
    <w:rsid w:val="00110E23"/>
    <w:rsid w:val="0038573D"/>
    <w:rsid w:val="009A25F8"/>
    <w:rsid w:val="00A74EC8"/>
    <w:rsid w:val="00E3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7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7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</cp:revision>
  <dcterms:created xsi:type="dcterms:W3CDTF">2020-07-17T01:04:00Z</dcterms:created>
  <dcterms:modified xsi:type="dcterms:W3CDTF">2020-07-17T01:43:00Z</dcterms:modified>
</cp:coreProperties>
</file>