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河南工业大学应聘人员报名表</w:t>
      </w:r>
      <w:bookmarkStart w:id="0" w:name="_GoBack"/>
      <w:bookmarkEnd w:id="0"/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报考岗位：</w:t>
      </w: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81"/>
        <w:gridCol w:w="1453"/>
        <w:gridCol w:w="1414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相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424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资格证书</w:t>
            </w:r>
          </w:p>
        </w:tc>
        <w:tc>
          <w:tcPr>
            <w:tcW w:w="424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343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人事档案存放单位：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784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034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本人承诺以上填写内容真实。如有不实，本人愿承担由此产生的一切后果。</w:t>
            </w: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61"/>
    <w:rsid w:val="001062F3"/>
    <w:rsid w:val="00402561"/>
    <w:rsid w:val="004B4526"/>
    <w:rsid w:val="007D0032"/>
    <w:rsid w:val="007D75F0"/>
    <w:rsid w:val="00984CC1"/>
    <w:rsid w:val="00AF07C4"/>
    <w:rsid w:val="00E43146"/>
    <w:rsid w:val="00FB78BE"/>
    <w:rsid w:val="7B9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45</TotalTime>
  <ScaleCrop>false</ScaleCrop>
  <LinksUpToDate>false</LinksUpToDate>
  <CharactersWithSpaces>203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2019-03-26T00:55:00Z</dcterms:created>
  <dc:creator>HAUT-RSKZF</dc:creator>
  <cp:lastModifiedBy>csca</cp:lastModifiedBy>
  <cp:lastPrinted>2019-03-26T03:48:00Z</cp:lastPrinted>
  <dcterms:modified xsi:type="dcterms:W3CDTF">2020-05-06T06:57:51Z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