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baseline"/>
        <w:rPr>
          <w:rFonts w:hint="default" w:ascii="微软雅黑" w:hAnsi="微软雅黑" w:eastAsia="微软雅黑" w:cs="微软雅黑"/>
          <w:i w:val="0"/>
          <w:caps w:val="0"/>
          <w:color w:val="262626"/>
          <w:spacing w:val="0"/>
          <w:sz w:val="30"/>
          <w:szCs w:val="30"/>
          <w:highlight w:val="none"/>
          <w:shd w:val="clear" w:fill="FFFFFF"/>
          <w:vertAlign w:val="baseline"/>
          <w:lang w:val="en-US" w:eastAsia="zh-CN"/>
        </w:rPr>
      </w:pPr>
      <w:r>
        <w:rPr>
          <w:rFonts w:hint="eastAsia" w:ascii="微软雅黑" w:hAnsi="微软雅黑" w:eastAsia="微软雅黑" w:cs="微软雅黑"/>
          <w:i w:val="0"/>
          <w:caps w:val="0"/>
          <w:color w:val="262626"/>
          <w:spacing w:val="0"/>
          <w:sz w:val="27"/>
          <w:szCs w:val="27"/>
          <w:highlight w:val="none"/>
          <w:shd w:val="clear" w:fill="FFFFFF"/>
          <w:vertAlign w:val="baseline"/>
          <w:lang w:val="en-US" w:eastAsia="zh-CN"/>
        </w:rPr>
        <w:t>2020</w:t>
      </w:r>
      <w:r>
        <w:rPr>
          <w:rFonts w:hint="eastAsia" w:ascii="微软雅黑" w:hAnsi="微软雅黑" w:eastAsia="微软雅黑" w:cs="微软雅黑"/>
          <w:i w:val="0"/>
          <w:caps w:val="0"/>
          <w:color w:val="262626"/>
          <w:spacing w:val="0"/>
          <w:sz w:val="27"/>
          <w:szCs w:val="27"/>
          <w:highlight w:val="none"/>
          <w:shd w:val="clear" w:fill="FFFFFF"/>
          <w:vertAlign w:val="baseline"/>
          <w:lang w:eastAsia="zh-CN"/>
        </w:rPr>
        <w:t>年德州市陵城区事业单位公开招聘工作人员（卫生类）</w:t>
      </w:r>
      <w:r>
        <w:rPr>
          <w:rFonts w:hint="eastAsia" w:ascii="微软雅黑" w:hAnsi="微软雅黑" w:eastAsia="微软雅黑" w:cs="微软雅黑"/>
          <w:i w:val="0"/>
          <w:caps w:val="0"/>
          <w:color w:val="262626"/>
          <w:spacing w:val="0"/>
          <w:sz w:val="30"/>
          <w:szCs w:val="30"/>
          <w:highlight w:val="none"/>
          <w:shd w:val="clear" w:fill="FFFFFF"/>
          <w:vertAlign w:val="baseline"/>
          <w:lang w:val="en-US" w:eastAsia="zh-CN"/>
        </w:rPr>
        <w:t>笔试疫情防控注意事项</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1.为保证考生身体健康，根据新冠肺炎常态化疫情防控有关规定，考生进入笔试考点参加笔试，应当主动出示山东省电子健康通行码（绿码），并按要求主动接受体温测量。持非绿码的考生，须提供笔试前7天内在我省检测机构检测后新冠病毒核酸检测阴性证明，并转移至备用考场，在做好个人防护的情况下参加考试。</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2.无法提供健康证明的，以及经现场卫生防疫专业人员确认有可疑症状（体温37.3℃以上，出现持续干咳、乏力、呼吸困难等症状）的考生，不得进入考场。上述人员自</w:t>
      </w:r>
      <w:r>
        <w:rPr>
          <w:rFonts w:hint="eastAsia" w:ascii="微软雅黑" w:hAnsi="微软雅黑" w:eastAsia="微软雅黑"/>
          <w:color w:val="333333"/>
          <w:spacing w:val="15"/>
          <w:lang w:val="en-US" w:eastAsia="zh-CN"/>
        </w:rPr>
        <w:t>8</w:t>
      </w:r>
      <w:r>
        <w:rPr>
          <w:rFonts w:hint="eastAsia" w:ascii="微软雅黑" w:hAnsi="微软雅黑" w:eastAsia="微软雅黑"/>
          <w:color w:val="333333"/>
          <w:spacing w:val="15"/>
        </w:rPr>
        <w:t>月</w:t>
      </w:r>
      <w:r>
        <w:rPr>
          <w:rFonts w:hint="eastAsia" w:ascii="微软雅黑" w:hAnsi="微软雅黑" w:eastAsia="微软雅黑"/>
          <w:color w:val="333333"/>
          <w:spacing w:val="15"/>
          <w:lang w:val="en-US" w:eastAsia="zh-CN"/>
        </w:rPr>
        <w:t>1</w:t>
      </w:r>
      <w:r>
        <w:rPr>
          <w:rFonts w:hint="eastAsia" w:ascii="微软雅黑" w:hAnsi="微软雅黑" w:eastAsia="微软雅黑"/>
          <w:color w:val="333333"/>
          <w:spacing w:val="15"/>
        </w:rPr>
        <w:t>日起，可联系德州市陵城区</w:t>
      </w:r>
      <w:r>
        <w:rPr>
          <w:rFonts w:hint="eastAsia" w:ascii="微软雅黑" w:hAnsi="微软雅黑" w:eastAsia="微软雅黑"/>
          <w:color w:val="333333"/>
          <w:spacing w:val="15"/>
          <w:lang w:eastAsia="zh-CN"/>
        </w:rPr>
        <w:t>卫生健康局</w:t>
      </w:r>
      <w:r>
        <w:rPr>
          <w:rFonts w:hint="eastAsia" w:ascii="微软雅黑" w:hAnsi="微软雅黑" w:eastAsia="微软雅黑"/>
          <w:color w:val="333333"/>
          <w:spacing w:val="15"/>
        </w:rPr>
        <w:t>（联系电话：0534-</w:t>
      </w:r>
      <w:r>
        <w:rPr>
          <w:rFonts w:hint="eastAsia" w:ascii="微软雅黑" w:hAnsi="微软雅黑" w:eastAsia="微软雅黑"/>
          <w:color w:val="333333"/>
          <w:spacing w:val="15"/>
          <w:lang w:val="en-US" w:eastAsia="zh-CN"/>
        </w:rPr>
        <w:t>8828637</w:t>
      </w:r>
      <w:r>
        <w:rPr>
          <w:rFonts w:hint="eastAsia" w:ascii="微软雅黑" w:hAnsi="微软雅黑" w:eastAsia="微软雅黑"/>
          <w:color w:val="333333"/>
          <w:spacing w:val="15"/>
        </w:rPr>
        <w:t>）办理考试退费手续。</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3.请考生注意个人防护，自备医用外科口罩，除核验考生身份时按要求及时摘戴口罩外，进入笔试考点、参加笔试应当全程佩戴口罩。</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4.来德州市陵城区前14天内有国内中、高风险地区或国（境）外旅居史的人员，疫情中、高风险地区本次疫情传播链首例病例确诊前14天内来德州市陵城区的人员和其他疫情重点地区来德州市陵城区的人员，应于7月</w:t>
      </w:r>
      <w:r>
        <w:rPr>
          <w:rFonts w:hint="eastAsia" w:ascii="微软雅黑" w:hAnsi="微软雅黑" w:eastAsia="微软雅黑"/>
          <w:color w:val="333333"/>
          <w:spacing w:val="15"/>
          <w:lang w:val="en-US" w:eastAsia="zh-CN"/>
        </w:rPr>
        <w:t>16</w:t>
      </w:r>
      <w:r>
        <w:rPr>
          <w:rFonts w:hint="eastAsia" w:ascii="微软雅黑" w:hAnsi="微软雅黑" w:eastAsia="微软雅黑"/>
          <w:color w:val="333333"/>
          <w:spacing w:val="15"/>
        </w:rPr>
        <w:t>日前向德州市陵城区疾控部门对接申报，按照疫情防控有关规定，自觉接受隔离观察、健康管理和核酸检测。</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5.因7月</w:t>
      </w:r>
      <w:r>
        <w:rPr>
          <w:rFonts w:hint="eastAsia" w:ascii="微软雅黑" w:hAnsi="微软雅黑" w:eastAsia="微软雅黑"/>
          <w:color w:val="333333"/>
          <w:spacing w:val="15"/>
          <w:lang w:val="en-US" w:eastAsia="zh-CN"/>
        </w:rPr>
        <w:t>17</w:t>
      </w:r>
      <w:r>
        <w:rPr>
          <w:rFonts w:hint="eastAsia" w:ascii="微软雅黑" w:hAnsi="微软雅黑" w:eastAsia="微软雅黑"/>
          <w:color w:val="333333"/>
          <w:spacing w:val="15"/>
        </w:rPr>
        <w:t>日后旅居地疫情风险等级调整为中、高风险而无法来德州市陵城区的考生，可依据当地村居（社区）出具的情况说明，联系</w:t>
      </w:r>
      <w:r>
        <w:rPr>
          <w:rFonts w:hint="eastAsia" w:ascii="微软雅黑" w:hAnsi="微软雅黑" w:eastAsia="微软雅黑"/>
          <w:color w:val="333333"/>
          <w:spacing w:val="15"/>
          <w:highlight w:val="none"/>
          <w:lang w:eastAsia="zh-CN"/>
        </w:rPr>
        <w:t>德州市陵城区卫生健康局</w:t>
      </w:r>
      <w:r>
        <w:rPr>
          <w:rFonts w:hint="eastAsia" w:ascii="微软雅黑" w:hAnsi="微软雅黑" w:eastAsia="微软雅黑"/>
          <w:color w:val="333333"/>
          <w:spacing w:val="15"/>
          <w:highlight w:val="none"/>
        </w:rPr>
        <w:t>（联系电话：0534-</w:t>
      </w:r>
      <w:r>
        <w:rPr>
          <w:rFonts w:hint="eastAsia" w:ascii="微软雅黑" w:hAnsi="微软雅黑" w:eastAsia="微软雅黑"/>
          <w:color w:val="333333"/>
          <w:spacing w:val="15"/>
          <w:highlight w:val="none"/>
          <w:lang w:val="en-US" w:eastAsia="zh-CN"/>
        </w:rPr>
        <w:t>8828637</w:t>
      </w:r>
      <w:r>
        <w:rPr>
          <w:rFonts w:hint="eastAsia" w:ascii="微软雅黑" w:hAnsi="微软雅黑" w:eastAsia="微软雅黑"/>
          <w:color w:val="333333"/>
          <w:spacing w:val="15"/>
          <w:highlight w:val="none"/>
        </w:rPr>
        <w:t>）</w:t>
      </w:r>
      <w:r>
        <w:rPr>
          <w:rFonts w:hint="eastAsia" w:ascii="微软雅黑" w:hAnsi="微软雅黑" w:eastAsia="微软雅黑"/>
          <w:color w:val="333333"/>
          <w:spacing w:val="15"/>
        </w:rPr>
        <w:t>办理考试退费手续。</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请广大考生近期注意做好自我健康管理，以免影响考试。凡违反我省常态化疫情防控有关规定，隐瞒、虚报旅居史、接触史、健康状况等疫情防控重点信息的，将依法依规追究责任。</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附件：关于山东省电子健康通行码申领使用、查询疫情风险等级等有关问题的说明</w:t>
      </w:r>
    </w:p>
    <w:p>
      <w:pPr>
        <w:pStyle w:val="2"/>
        <w:shd w:val="clear" w:color="auto" w:fill="FFFFFF"/>
        <w:spacing w:before="0" w:beforeAutospacing="0" w:after="0" w:afterAutospacing="0" w:line="480" w:lineRule="atLeast"/>
        <w:ind w:firstLine="480"/>
        <w:jc w:val="right"/>
        <w:rPr>
          <w:rFonts w:hint="eastAsia" w:ascii="微软雅黑" w:hAnsi="微软雅黑" w:eastAsia="微软雅黑"/>
          <w:color w:val="333333"/>
          <w:spacing w:val="15"/>
          <w:lang w:eastAsia="zh-CN"/>
        </w:rPr>
      </w:pPr>
      <w:r>
        <w:rPr>
          <w:rFonts w:hint="eastAsia" w:ascii="微软雅黑" w:hAnsi="微软雅黑" w:eastAsia="微软雅黑"/>
          <w:color w:val="333333"/>
          <w:spacing w:val="15"/>
        </w:rPr>
        <w:t>德州市陵城区</w:t>
      </w:r>
      <w:r>
        <w:rPr>
          <w:rFonts w:hint="eastAsia" w:ascii="微软雅黑" w:hAnsi="微软雅黑" w:eastAsia="微软雅黑"/>
          <w:color w:val="333333"/>
          <w:spacing w:val="15"/>
          <w:lang w:eastAsia="zh-CN"/>
        </w:rPr>
        <w:t>卫生健康局</w:t>
      </w:r>
    </w:p>
    <w:p>
      <w:pPr>
        <w:pStyle w:val="2"/>
        <w:shd w:val="clear" w:color="auto" w:fill="FFFFFF"/>
        <w:spacing w:before="0" w:beforeAutospacing="0" w:after="0" w:afterAutospacing="0" w:line="480" w:lineRule="atLeast"/>
        <w:ind w:firstLine="480"/>
        <w:jc w:val="center"/>
        <w:rPr>
          <w:rFonts w:hint="eastAsia" w:ascii="微软雅黑" w:hAnsi="微软雅黑" w:eastAsia="微软雅黑"/>
          <w:color w:val="333333"/>
          <w:spacing w:val="15"/>
        </w:rPr>
      </w:pPr>
      <w:r>
        <w:rPr>
          <w:rFonts w:hint="eastAsia" w:ascii="微软雅黑" w:hAnsi="微软雅黑" w:eastAsia="微软雅黑"/>
          <w:color w:val="333333"/>
          <w:spacing w:val="15"/>
          <w:lang w:val="en-US" w:eastAsia="zh-CN"/>
        </w:rPr>
        <w:t xml:space="preserve">                                </w:t>
      </w:r>
      <w:r>
        <w:rPr>
          <w:rFonts w:hint="eastAsia" w:ascii="微软雅黑" w:hAnsi="微软雅黑" w:eastAsia="微软雅黑"/>
          <w:color w:val="333333"/>
          <w:spacing w:val="15"/>
        </w:rPr>
        <w:t>2020年</w:t>
      </w:r>
      <w:r>
        <w:rPr>
          <w:rFonts w:hint="eastAsia" w:ascii="微软雅黑" w:hAnsi="微软雅黑" w:eastAsia="微软雅黑"/>
          <w:color w:val="333333"/>
          <w:spacing w:val="15"/>
          <w:lang w:val="en-US" w:eastAsia="zh-CN"/>
        </w:rPr>
        <w:t>7</w:t>
      </w:r>
      <w:r>
        <w:rPr>
          <w:rFonts w:hint="eastAsia" w:ascii="微软雅黑" w:hAnsi="微软雅黑" w:eastAsia="微软雅黑"/>
          <w:color w:val="333333"/>
          <w:spacing w:val="15"/>
        </w:rPr>
        <w:t>月</w:t>
      </w:r>
      <w:r>
        <w:rPr>
          <w:rFonts w:hint="eastAsia" w:ascii="微软雅黑" w:hAnsi="微软雅黑" w:eastAsia="微软雅黑"/>
          <w:color w:val="333333"/>
          <w:spacing w:val="15"/>
          <w:lang w:val="en-US" w:eastAsia="zh-CN"/>
        </w:rPr>
        <w:t>10</w:t>
      </w:r>
      <w:bookmarkStart w:id="0" w:name="_GoBack"/>
      <w:bookmarkEnd w:id="0"/>
      <w:r>
        <w:rPr>
          <w:rFonts w:hint="eastAsia" w:ascii="微软雅黑" w:hAnsi="微软雅黑" w:eastAsia="微软雅黑"/>
          <w:color w:val="333333"/>
          <w:spacing w:val="15"/>
        </w:rPr>
        <w:t>日</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附件</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关于山东省电子健康通行码申领使用、查询疫情风险等级等有关问题的说明</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Style w:val="5"/>
          <w:rFonts w:hint="eastAsia" w:ascii="微软雅黑" w:hAnsi="微软雅黑" w:eastAsia="微软雅黑"/>
          <w:color w:val="333333"/>
          <w:spacing w:val="15"/>
        </w:rPr>
        <w:t>一、如何申请办理和使用山东省电子健康通行码</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山东省电子健康通行码可通过三种途径办理。一是微信关注“健康山东服务号”微信公众号，进入“防疫专区”办理；二是下载“爱山东”APP，进入首页“热点应用”办理；三是支付宝首页搜索“山东健康通行卡”办理。经实名认证后，填写申报信息获取“山东省电子健康通行码”。其中：</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1.山东省居民可直接点击“健康通行卡”栏目，选中“通行码申请”，按照提示，仅需填写姓名、证件类型、证件号码、手机号码、国籍（地区）、居住地址、14天内接触史7项基本信息，并作出承诺后，即可领取健康通行码。</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2.外省来鲁（返鲁）人员，到达我省后须通过“来鲁申报”模块转码为山东省健康通行码，持绿码一律通行。</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3.自境外入鲁（返鲁）人员隔离期满后，经检测合格的通过“来鲁申报”模块申领健康通行码，经大数据比对自动赋码。</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省外考生山东省电子健康通行码（绿码）转换有问题的，可拨打咨询电话0531-67605180或0531-12345。</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Style w:val="5"/>
          <w:rFonts w:hint="eastAsia" w:ascii="微软雅黑" w:hAnsi="微软雅黑" w:eastAsia="微软雅黑"/>
          <w:color w:val="333333"/>
          <w:spacing w:val="15"/>
        </w:rPr>
        <w:t>二、中、高风险等疫情重点地区流入人员管理有关规定</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000000" w:themeColor="text1"/>
          <w:spacing w:val="15"/>
          <w14:textFill>
            <w14:solidFill>
              <w14:schemeClr w14:val="tx1"/>
            </w14:solidFill>
          </w14:textFill>
        </w:rPr>
        <w:t>按照规定，自省外中、高风险等疫情重点地区来德州市陵城区人员至少于抵达前3天（不晚于7月1</w:t>
      </w:r>
      <w:r>
        <w:rPr>
          <w:rFonts w:hint="eastAsia" w:ascii="微软雅黑" w:hAnsi="微软雅黑" w:eastAsia="微软雅黑"/>
          <w:color w:val="000000" w:themeColor="text1"/>
          <w:spacing w:val="15"/>
          <w:lang w:val="en-US" w:eastAsia="zh-CN"/>
          <w14:textFill>
            <w14:solidFill>
              <w14:schemeClr w14:val="tx1"/>
            </w14:solidFill>
          </w14:textFill>
        </w:rPr>
        <w:t>6</w:t>
      </w:r>
      <w:r>
        <w:rPr>
          <w:rFonts w:hint="eastAsia" w:ascii="微软雅黑" w:hAnsi="微软雅黑" w:eastAsia="微软雅黑"/>
          <w:color w:val="000000" w:themeColor="text1"/>
          <w:spacing w:val="15"/>
          <w14:textFill>
            <w14:solidFill>
              <w14:schemeClr w14:val="tx1"/>
            </w14:solidFill>
          </w14:textFill>
        </w:rPr>
        <w:t>日）向流入地所在村居（社区）报告流入人员姓名、联系方式、时间、交通方式、健</w:t>
      </w:r>
      <w:r>
        <w:rPr>
          <w:rFonts w:hint="eastAsia" w:ascii="微软雅黑" w:hAnsi="微软雅黑" w:eastAsia="微软雅黑"/>
          <w:color w:val="333333"/>
          <w:spacing w:val="15"/>
        </w:rPr>
        <w:t>康状况等信息。中、高风险等疫情重点地区来鲁的人员纳入当地疫情防控体系，按照有关要求进行集中（居家）隔离观察、健康管理和核酸检测，具体要求请联系各地疾控部门。</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Style w:val="5"/>
          <w:rFonts w:hint="eastAsia" w:ascii="微软雅黑" w:hAnsi="微软雅黑" w:eastAsia="微软雅黑"/>
          <w:color w:val="333333"/>
          <w:spacing w:val="15"/>
        </w:rPr>
        <w:t>三、如何查询所在地区的疫情风险等级</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可使用“国务院客户端”微信小程序点击“疫情风险查询”，或在微信小程序中搜索“疫情风险等级查询”，或登陆http://bmfw.www.gov.cn/yqfxdjcx/index.html，选择查询地区即可了解该地的疫情风险等级。</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Style w:val="5"/>
          <w:rFonts w:hint="eastAsia" w:ascii="微软雅黑" w:hAnsi="微软雅黑" w:eastAsia="微软雅黑"/>
          <w:color w:val="333333"/>
          <w:spacing w:val="15"/>
        </w:rPr>
        <w:t>四、德州市陵城区疾控部门联系方式</w:t>
      </w:r>
    </w:p>
    <w:p>
      <w:pPr>
        <w:pStyle w:val="2"/>
        <w:shd w:val="clear" w:color="auto" w:fill="FFFFFF"/>
        <w:spacing w:before="0" w:beforeAutospacing="0" w:after="0" w:afterAutospacing="0" w:line="480" w:lineRule="atLeast"/>
        <w:ind w:firstLine="480"/>
        <w:jc w:val="both"/>
        <w:rPr>
          <w:rFonts w:hint="eastAsia" w:ascii="微软雅黑" w:hAnsi="微软雅黑" w:eastAsia="微软雅黑"/>
          <w:color w:val="333333"/>
          <w:spacing w:val="15"/>
        </w:rPr>
      </w:pPr>
      <w:r>
        <w:rPr>
          <w:rFonts w:hint="eastAsia" w:ascii="微软雅黑" w:hAnsi="微软雅黑" w:eastAsia="微软雅黑"/>
          <w:color w:val="333333"/>
          <w:spacing w:val="15"/>
        </w:rPr>
        <w:t>联系电话：0534—8328120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D56F0"/>
    <w:rsid w:val="014B7E54"/>
    <w:rsid w:val="02E42D0A"/>
    <w:rsid w:val="108025B4"/>
    <w:rsid w:val="18071121"/>
    <w:rsid w:val="3DA4610B"/>
    <w:rsid w:val="3E0D56F0"/>
    <w:rsid w:val="3F9C1308"/>
    <w:rsid w:val="40B808AA"/>
    <w:rsid w:val="4C6B1E83"/>
    <w:rsid w:val="54246C0E"/>
    <w:rsid w:val="5EE36520"/>
    <w:rsid w:val="6D2E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2020-06-24T07:20:00Z</dcterms:created>
  <dc:creator>李真</dc:creator>
  <cp:lastModifiedBy>WPS_1527849384</cp:lastModifiedBy>
  <dcterms:modified xsi:type="dcterms:W3CDTF">2020-07-10T02:29:17Z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