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both"/>
        <w:rPr>
          <w:rFonts w:hint="eastAsia" w:ascii="仿宋" w:hAnsi="仿宋" w:eastAsia="仿宋" w:cs="仿宋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  <w:shd w:val="clear" w:color="auto" w:fill="FFFFFF"/>
          <w:lang w:eastAsia="zh-CN"/>
        </w:rPr>
        <w:t>：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仿宋" w:hAnsi="仿宋" w:eastAsia="仿宋" w:cs="仿宋"/>
          <w:sz w:val="36"/>
          <w:szCs w:val="36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仿宋" w:hAnsi="仿宋" w:eastAsia="仿宋" w:cs="仿宋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sz w:val="36"/>
          <w:szCs w:val="36"/>
          <w:shd w:val="clear" w:color="auto" w:fill="FFFFFF"/>
        </w:rPr>
        <w:t>《海口市秀英区招商引资服务中心报名登记表》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仿宋" w:hAnsi="仿宋" w:eastAsia="仿宋" w:cs="仿宋"/>
          <w:sz w:val="36"/>
          <w:szCs w:val="36"/>
          <w:shd w:val="clear" w:color="auto" w:fill="FFFFFF"/>
        </w:rPr>
      </w:pPr>
    </w:p>
    <w:tbl>
      <w:tblPr>
        <w:tblStyle w:val="5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499"/>
        <w:gridCol w:w="275"/>
        <w:gridCol w:w="1065"/>
        <w:gridCol w:w="154"/>
        <w:gridCol w:w="90"/>
        <w:gridCol w:w="345"/>
        <w:gridCol w:w="192"/>
        <w:gridCol w:w="75"/>
        <w:gridCol w:w="264"/>
        <w:gridCol w:w="304"/>
        <w:gridCol w:w="404"/>
        <w:gridCol w:w="195"/>
        <w:gridCol w:w="641"/>
        <w:gridCol w:w="943"/>
        <w:gridCol w:w="267"/>
        <w:gridCol w:w="310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6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户口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018" w:type="dxa"/>
            <w:gridSpan w:val="8"/>
            <w:vAlign w:val="center"/>
          </w:tcPr>
          <w:p>
            <w:pPr>
              <w:snapToGrid w:val="0"/>
              <w:ind w:right="126" w:rightChars="6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全日制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全日制毕业院校及专业</w:t>
            </w:r>
          </w:p>
        </w:tc>
        <w:tc>
          <w:tcPr>
            <w:tcW w:w="3018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是否在编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人员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075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婚姻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15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有无犯罪记录</w:t>
            </w:r>
          </w:p>
        </w:tc>
        <w:tc>
          <w:tcPr>
            <w:tcW w:w="143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是否违反计划</w:t>
            </w:r>
          </w:p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生育</w:t>
            </w:r>
          </w:p>
        </w:tc>
        <w:tc>
          <w:tcPr>
            <w:tcW w:w="1203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现</w:t>
            </w:r>
            <w:r>
              <w:rPr>
                <w:rFonts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8226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4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396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况</w:t>
            </w:r>
          </w:p>
        </w:tc>
        <w:tc>
          <w:tcPr>
            <w:tcW w:w="8226" w:type="dxa"/>
            <w:gridSpan w:val="1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49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55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70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226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0" w:type="dxa"/>
            <w:gridSpan w:val="7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0"/>
              </w:rPr>
            </w:pPr>
            <w:r>
              <w:rPr>
                <w:rFonts w:eastAsia="仿宋_GB2312"/>
                <w:color w:val="auto"/>
                <w:kern w:val="0"/>
                <w:sz w:val="20"/>
              </w:rPr>
              <w:t>　</w:t>
            </w:r>
          </w:p>
        </w:tc>
        <w:tc>
          <w:tcPr>
            <w:tcW w:w="4606" w:type="dxa"/>
            <w:gridSpan w:val="10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20" w:type="dxa"/>
            <w:gridSpan w:val="7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auto"/>
                <w:kern w:val="0"/>
                <w:sz w:val="20"/>
              </w:rPr>
            </w:pPr>
          </w:p>
        </w:tc>
        <w:tc>
          <w:tcPr>
            <w:tcW w:w="460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70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226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8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531" w:type="dxa"/>
            <w:gridSpan w:val="9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8"/>
            <w:tcBorders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21336"/>
    <w:rsid w:val="1C0F74F7"/>
    <w:rsid w:val="6A321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2020-07-06T10:29:00Z</dcterms:created>
  <dc:creator>区商务局办公号Ⅱ</dc:creator>
  <cp:lastModifiedBy>区商务局办公号Ⅱ</cp:lastModifiedBy>
  <dcterms:modified xsi:type="dcterms:W3CDTF">2020-07-06T10:30:14Z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