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中倩简体" w:hAnsi="方正中倩简体" w:eastAsia="方正中倩简体" w:cs="方正中倩简体"/>
          <w:sz w:val="32"/>
          <w:szCs w:val="32"/>
          <w:lang w:val="en-US" w:eastAsia="zh-CN"/>
        </w:rPr>
      </w:pPr>
      <w:r>
        <w:rPr>
          <w:rFonts w:hint="eastAsia" w:ascii="方正中倩简体" w:hAnsi="方正中倩简体" w:eastAsia="方正中倩简体" w:cs="方正中倩简体"/>
          <w:sz w:val="32"/>
          <w:szCs w:val="32"/>
          <w:lang w:val="en-US" w:eastAsia="zh-CN"/>
        </w:rPr>
        <w:t>附加二</w:t>
      </w:r>
    </w:p>
    <w:p>
      <w:pPr>
        <w:jc w:val="left"/>
        <w:rPr>
          <w:rFonts w:hint="eastAsia" w:ascii="方正中倩简体" w:hAnsi="方正中倩简体" w:eastAsia="方正中倩简体" w:cs="方正中倩简体"/>
          <w:sz w:val="32"/>
          <w:szCs w:val="32"/>
          <w:lang w:val="en-US" w:eastAsia="zh-CN"/>
        </w:rPr>
      </w:pPr>
      <w:r>
        <w:rPr>
          <w:rFonts w:hint="eastAsia" w:ascii="方正中倩简体" w:hAnsi="方正中倩简体" w:eastAsia="方正中倩简体" w:cs="方正中倩简体"/>
          <w:sz w:val="32"/>
          <w:szCs w:val="32"/>
          <w:lang w:val="en-US" w:eastAsia="zh-CN"/>
        </w:rPr>
        <w:t>岗位一：县直机关，乡镇，企业提供岗位汇总表</w:t>
      </w:r>
    </w:p>
    <w:p>
      <w:pPr>
        <w:jc w:val="left"/>
        <w:rPr>
          <w:rFonts w:hint="eastAsia" w:ascii="方正中倩简体" w:hAnsi="方正中倩简体" w:eastAsia="方正中倩简体" w:cs="方正中倩简体"/>
          <w:sz w:val="44"/>
          <w:szCs w:val="44"/>
          <w:lang w:val="en-US" w:eastAsia="zh-CN"/>
        </w:rPr>
      </w:pPr>
      <w:r>
        <w:rPr>
          <w:rFonts w:hint="eastAsia" w:ascii="方正中倩简体" w:hAnsi="方正中倩简体" w:eastAsia="方正中倩简体" w:cs="方正中倩简体"/>
          <w:sz w:val="44"/>
          <w:szCs w:val="44"/>
          <w:lang w:val="en-US" w:eastAsia="zh-CN"/>
        </w:rPr>
        <w:t>1、部分县直机关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736"/>
        <w:gridCol w:w="2545"/>
        <w:gridCol w:w="1958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36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54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58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64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63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重点局</w:t>
            </w:r>
          </w:p>
        </w:tc>
        <w:tc>
          <w:tcPr>
            <w:tcW w:w="736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4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张广秀</w:t>
            </w:r>
          </w:p>
        </w:tc>
        <w:tc>
          <w:tcPr>
            <w:tcW w:w="1958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13855022205</w:t>
            </w:r>
          </w:p>
        </w:tc>
        <w:tc>
          <w:tcPr>
            <w:tcW w:w="164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63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消防大队</w:t>
            </w:r>
          </w:p>
        </w:tc>
        <w:tc>
          <w:tcPr>
            <w:tcW w:w="736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章婷婷</w:t>
            </w:r>
          </w:p>
        </w:tc>
        <w:tc>
          <w:tcPr>
            <w:tcW w:w="1958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13470709970</w:t>
            </w:r>
          </w:p>
        </w:tc>
        <w:tc>
          <w:tcPr>
            <w:tcW w:w="164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公安宣传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姚鹏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18712059997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事管局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梁越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18055072278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税务局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齐之宝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0550-5616379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审计局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邹婷婷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5612343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县法院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蒋辉</w:t>
            </w: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18726619961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县人大办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媛</w:t>
            </w: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13155031250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县医保局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李广安</w:t>
            </w: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5610396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来安农商行 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许强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13965956778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县气象局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王成 </w:t>
            </w: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18955020213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县民政局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李彪 </w:t>
            </w: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5612172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城基公司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王梓 </w:t>
            </w: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19955061750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信访局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柳欢 </w:t>
            </w: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13063308772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发改委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徐国平</w:t>
            </w: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5612473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科技局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王功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18255056256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妇联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张媛媛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5611336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县纪委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王玉莹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15955006681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审计局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邹庭庭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5612343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总工会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徐莹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5632585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工商联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陈山君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15855065615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档案馆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张贞书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13956296911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自然资源规划局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凌立清</w:t>
            </w:r>
            <w:bookmarkStart w:id="0" w:name="_GoBack"/>
            <w:bookmarkEnd w:id="0"/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13855020675</w:t>
            </w: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共计</w:t>
            </w:r>
          </w:p>
        </w:tc>
        <w:tc>
          <w:tcPr>
            <w:tcW w:w="523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43个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color w:val="C00000"/>
          <w:lang w:val="en-US" w:eastAsia="zh-CN"/>
        </w:rPr>
      </w:pPr>
      <w:r>
        <w:rPr>
          <w:rFonts w:hint="eastAsia"/>
          <w:color w:val="C00000"/>
          <w:lang w:val="en-US" w:eastAsia="zh-CN"/>
        </w:rPr>
        <w:t>注：共100个岗位，剩余岗位根据实际报名大学生人数，由共青团来安县委统一安排。</w:t>
      </w:r>
    </w:p>
    <w:p>
      <w:pPr>
        <w:rPr>
          <w:rFonts w:hint="eastAsia"/>
          <w:color w:val="C00000"/>
          <w:lang w:val="en-US" w:eastAsia="zh-CN"/>
        </w:rPr>
      </w:pPr>
    </w:p>
    <w:p>
      <w:pPr>
        <w:rPr>
          <w:rFonts w:hint="eastAsia"/>
          <w:color w:val="C00000"/>
          <w:lang w:val="en-US" w:eastAsia="zh-CN"/>
        </w:rPr>
      </w:pPr>
    </w:p>
    <w:p>
      <w:pPr>
        <w:rPr>
          <w:rFonts w:hint="eastAsia"/>
          <w:color w:val="C00000"/>
          <w:lang w:val="en-US" w:eastAsia="zh-CN"/>
        </w:rPr>
      </w:pPr>
    </w:p>
    <w:p>
      <w:pPr>
        <w:jc w:val="both"/>
        <w:rPr>
          <w:kern w:val="0"/>
        </w:rPr>
      </w:pPr>
      <w:r>
        <w:rPr>
          <w:rFonts w:hint="eastAsia" w:ascii="方正中倩简体" w:hAnsi="方正中倩简体" w:eastAsia="方正中倩简体" w:cs="方正中倩简体"/>
          <w:sz w:val="44"/>
          <w:szCs w:val="44"/>
          <w:lang w:val="en-US" w:eastAsia="zh-CN"/>
        </w:rPr>
        <w:t>2、乡镇</w:t>
      </w:r>
    </w:p>
    <w:tbl>
      <w:tblPr>
        <w:tblStyle w:val="4"/>
        <w:tblW w:w="14132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870"/>
        <w:gridCol w:w="5203"/>
        <w:gridCol w:w="1574"/>
        <w:gridCol w:w="1638"/>
        <w:gridCol w:w="1753"/>
        <w:gridCol w:w="17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具体要求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拟使用时间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单位对接人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张山镇政府扶贫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能熟练掌握办公软件，有责任心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蒋林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18712052724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张山镇政府计生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能熟练掌握办公软件，有责任心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蒋林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18712052724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张山镇政府组织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有一定文字功底，能熟练掌握办公软件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蒋林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18712052724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张山镇政府宣传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有一定文字功底，能熟练掌握办公软件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蒋林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18712052724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杨郢乡静波村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能熟练掌握办公软件，有责任心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刘志海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18355020760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贫困、低保、残疾家庭优先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杨郢乡高郢村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能熟练掌握办公软件，有责任心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刘志海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18355020760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贫困、低保、残疾家庭优先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杨郢乡红星村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能熟练掌握办公软件，有责任心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刘志海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18355020760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贫困、低保、残疾家庭优先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新安镇高郢社区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能吃苦，能熟练操作电脑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孙莉莉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13965638887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新安镇建阳社区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能吃苦，能熟练操作电脑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金伟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15551930009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新安镇东门社区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能吃苦，能熟练操作电脑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李朝翠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15955028690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新安镇西门社区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能吃苦，能熟练操作电脑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吴学来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15955025009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新安镇永阳社区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能吃苦，能熟练操作电脑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蔡云飞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18755055888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新安镇新城社区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能吃苦，能熟练操作电脑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13956305439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新安镇青龙社区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能吃苦，能熟练操作电脑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程金梅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13955020116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施官镇项目办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需要加班和出差，适宜男性，有工程项目类工作经验优先。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曹瑞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18225791285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施官镇党政办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有一定文字功底，能熟练掌握办公软件，有责任心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曹瑞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18225791285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三城镇扶贫普查岗位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能较好使用计算机以及软件资料整理工作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1-2个月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马亚兰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15755083380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扶贫普查期间，扶贫材料及档案整理，需要经常加班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独山镇为民服务中心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文字功底扎实，熟练使用计算机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1-2月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陈磊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15155031002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汊河镇信访办工作人员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2个月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毛宝涔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15755051858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最好现居住于汊河镇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汊河镇扶贫办工作人员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2个月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毛宝涔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15755051858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最好现居住于汊河镇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汊河镇城建站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土木类、建筑类、地理科学类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2个月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毛宝涔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15755051858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最好现居住于汊河镇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三道桥社区文明创建专员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广告类、文学类、土木类、建筑类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2个月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刘满昌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13635502272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性别：女；最好现居住于汊河镇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金港湾社区文明创建专员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广告类、文学类、土木类、建筑类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2个月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刘金良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15178428287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最好现居住于汊河镇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中倩简体" w:hAnsi="方正中倩简体" w:eastAsia="方正中倩简体" w:cs="方正中倩简体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kern w:val="0"/>
        </w:rPr>
      </w:pPr>
      <w:r>
        <w:rPr>
          <w:rFonts w:hint="eastAsia" w:ascii="方正中倩简体" w:hAnsi="方正中倩简体" w:eastAsia="方正中倩简体" w:cs="方正中倩简体"/>
          <w:sz w:val="44"/>
          <w:szCs w:val="44"/>
          <w:lang w:val="en-US" w:eastAsia="zh-CN"/>
        </w:rPr>
        <w:t>3、企业</w:t>
      </w:r>
    </w:p>
    <w:tbl>
      <w:tblPr>
        <w:tblStyle w:val="4"/>
        <w:tblW w:w="14132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870"/>
        <w:gridCol w:w="4020"/>
        <w:gridCol w:w="2415"/>
        <w:gridCol w:w="1980"/>
        <w:gridCol w:w="1753"/>
        <w:gridCol w:w="17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所需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具体要求（专业、特长等）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拟在岗使用时间（1个月或2个月等）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单位对接人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安徽鳄鱼节能科技有限公司施工测绘员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</w:rPr>
              <w:t>测绘工程专业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1-2月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王飞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15056540232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雷官镇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安徽宁滁磁性材料科技公司施工监理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数控编程或土建施工类专业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1-2月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lang w:eastAsia="zh-CN"/>
              </w:rPr>
              <w:t>冶炜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>15055009857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lang w:val="en-US" w:eastAsia="zh-CN"/>
              </w:rPr>
              <w:t>雷官镇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雷官镇环卫所驻村包段保洁员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1-2月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杨忍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>13865821105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lang w:val="en-US" w:eastAsia="zh-CN"/>
              </w:rPr>
              <w:t>雷官镇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安徽瀚泽科技有限公司仓管、包装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25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1-3月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lang w:eastAsia="zh-CN"/>
              </w:rPr>
              <w:t>孟云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>18914455895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>雷官镇，</w:t>
            </w:r>
            <w:r>
              <w:rPr>
                <w:rFonts w:hint="eastAsia"/>
                <w:kern w:val="0"/>
              </w:rPr>
              <w:t>提供食宿，时薪15元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安徽塔鑫建筑有限公司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建筑专业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1-2月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宋忠亭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18226826665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大英镇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安徽飞宇玻璃制品有限公司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2-3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无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1-2月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陈露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18795981329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半塔镇白云村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滁州市德豪纺织有限公司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不限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无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1-2月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厉春林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13855064308</w:t>
            </w:r>
          </w:p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17755029978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半塔镇半塔村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安徽莱鑫精密特种钢管有限公司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3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1、金属材料、材料成型、冶金等相关专业</w:t>
            </w:r>
          </w:p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2、精通冷轧生产流程，工艺执行和产品质量管控等；</w:t>
            </w:r>
          </w:p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3、具有钢铁加工行业冷轧工艺生产工作经验</w:t>
            </w:r>
          </w:p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4、有较强的工作责任感和事业心，具备处理、解决各种生产管理问题的思路和方法。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eastAsia="宋体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王颖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18013952330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汊河开发区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安徽莱鑫精密特种钢管有限公司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5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1、要求男性</w:t>
            </w:r>
          </w:p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2、工作细心有责任心</w:t>
            </w:r>
          </w:p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3、年龄25~45周岁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王颖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18013952330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汊河开发区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eastAsia="zh-CN"/>
              </w:rPr>
              <w:t>安徽清水湖新材料技术有限公司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eastAsia="zh-CN"/>
              </w:rPr>
              <w:t>懂机械制图、</w:t>
            </w:r>
            <w:r>
              <w:rPr>
                <w:rFonts w:hint="eastAsia"/>
                <w:kern w:val="0"/>
                <w:lang w:eastAsia="zh-CN"/>
              </w:rPr>
              <w:t>机械相关专业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2个月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eastAsia="zh-CN"/>
              </w:rPr>
              <w:t>陈龙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18251932517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汊河开发区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eastAsia="zh-CN"/>
              </w:rPr>
              <w:t>安徽清水湖新材料技术有限公司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eastAsia="zh-CN"/>
              </w:rPr>
              <w:t>懂基本电路安全知识、</w:t>
            </w:r>
            <w:r>
              <w:rPr>
                <w:rFonts w:hint="eastAsia"/>
                <w:kern w:val="0"/>
                <w:lang w:eastAsia="zh-CN"/>
              </w:rPr>
              <w:t>电气相关专业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2个月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eastAsia="zh-CN"/>
              </w:rPr>
              <w:t>陈龙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18251932517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汊河开发区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eastAsia="zh-CN"/>
              </w:rPr>
              <w:t>安徽清水湖新材料技术有限公司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eastAsia="zh-CN"/>
              </w:rPr>
              <w:t>学习能力强、</w:t>
            </w:r>
            <w:r>
              <w:rPr>
                <w:rFonts w:hint="eastAsia"/>
                <w:kern w:val="0"/>
                <w:lang w:eastAsia="zh-CN"/>
              </w:rPr>
              <w:t>工科专业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2个月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eastAsia="zh-CN"/>
              </w:rPr>
              <w:t>陈龙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18251932517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汊河开发区</w:t>
            </w:r>
          </w:p>
        </w:tc>
      </w:tr>
    </w:tbl>
    <w:p>
      <w:pPr>
        <w:tabs>
          <w:tab w:val="left" w:pos="3108"/>
        </w:tabs>
        <w:spacing w:line="600" w:lineRule="exact"/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46965"/>
    <w:rsid w:val="00A4393E"/>
    <w:rsid w:val="00F121E0"/>
    <w:rsid w:val="033A52DD"/>
    <w:rsid w:val="03E17D8B"/>
    <w:rsid w:val="05B32B63"/>
    <w:rsid w:val="05EC77B6"/>
    <w:rsid w:val="06987939"/>
    <w:rsid w:val="079933BF"/>
    <w:rsid w:val="089E6317"/>
    <w:rsid w:val="0BB0091B"/>
    <w:rsid w:val="0C8D33B9"/>
    <w:rsid w:val="0D3D4635"/>
    <w:rsid w:val="130D5B87"/>
    <w:rsid w:val="18E52CC6"/>
    <w:rsid w:val="1A7F18D3"/>
    <w:rsid w:val="1AC46965"/>
    <w:rsid w:val="1B0A537F"/>
    <w:rsid w:val="1C6603A8"/>
    <w:rsid w:val="1DDA2DA2"/>
    <w:rsid w:val="1F4A6783"/>
    <w:rsid w:val="1FB30496"/>
    <w:rsid w:val="201E5E9B"/>
    <w:rsid w:val="22110EB9"/>
    <w:rsid w:val="25763DF0"/>
    <w:rsid w:val="26191B7E"/>
    <w:rsid w:val="28391C0E"/>
    <w:rsid w:val="29A81D6A"/>
    <w:rsid w:val="2B73761A"/>
    <w:rsid w:val="2B77786B"/>
    <w:rsid w:val="2C3A0825"/>
    <w:rsid w:val="2D433F0C"/>
    <w:rsid w:val="2E075072"/>
    <w:rsid w:val="31AD0B70"/>
    <w:rsid w:val="3369595A"/>
    <w:rsid w:val="346106ED"/>
    <w:rsid w:val="387311D1"/>
    <w:rsid w:val="38C964B2"/>
    <w:rsid w:val="3AF91D9C"/>
    <w:rsid w:val="414F531A"/>
    <w:rsid w:val="42617F09"/>
    <w:rsid w:val="4795494E"/>
    <w:rsid w:val="487A04CB"/>
    <w:rsid w:val="4A02787B"/>
    <w:rsid w:val="4A427964"/>
    <w:rsid w:val="4B080CEB"/>
    <w:rsid w:val="4C561589"/>
    <w:rsid w:val="4E3B3C14"/>
    <w:rsid w:val="4E8570CB"/>
    <w:rsid w:val="4F1B5A03"/>
    <w:rsid w:val="4F3F3433"/>
    <w:rsid w:val="520D34D2"/>
    <w:rsid w:val="525E3560"/>
    <w:rsid w:val="533A32B1"/>
    <w:rsid w:val="54196650"/>
    <w:rsid w:val="541B7F42"/>
    <w:rsid w:val="54666A93"/>
    <w:rsid w:val="55BC67F4"/>
    <w:rsid w:val="5750191B"/>
    <w:rsid w:val="5EF72D39"/>
    <w:rsid w:val="60310247"/>
    <w:rsid w:val="61EB6609"/>
    <w:rsid w:val="62BA7CB5"/>
    <w:rsid w:val="66CC6D3C"/>
    <w:rsid w:val="6748292B"/>
    <w:rsid w:val="6AFB1C29"/>
    <w:rsid w:val="6B91012E"/>
    <w:rsid w:val="6EAC336F"/>
    <w:rsid w:val="6F400C13"/>
    <w:rsid w:val="714B1884"/>
    <w:rsid w:val="722B2044"/>
    <w:rsid w:val="723364D8"/>
    <w:rsid w:val="72583AEC"/>
    <w:rsid w:val="7B6B7A66"/>
    <w:rsid w:val="7C74576E"/>
    <w:rsid w:val="7D8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2020-06-30T00:57:00Z</dcterms:created>
  <dc:creator>Administrator</dc:creator>
  <cp:lastModifiedBy>哎呀，哎呀呀</cp:lastModifiedBy>
  <dcterms:modified xsi:type="dcterms:W3CDTF">2020-07-06T03:17:25Z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