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双牌县2020年公开招考公办幼儿园编外教师报名登记表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77"/>
        <w:gridCol w:w="559"/>
        <w:gridCol w:w="281"/>
        <w:gridCol w:w="962"/>
        <w:gridCol w:w="889"/>
        <w:gridCol w:w="557"/>
        <w:gridCol w:w="66"/>
        <w:gridCol w:w="177"/>
        <w:gridCol w:w="707"/>
        <w:gridCol w:w="75"/>
        <w:gridCol w:w="1067"/>
        <w:gridCol w:w="516"/>
        <w:gridCol w:w="266"/>
        <w:gridCol w:w="10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7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890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证号</w:t>
            </w:r>
          </w:p>
        </w:tc>
        <w:tc>
          <w:tcPr>
            <w:tcW w:w="268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890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应往届</w:t>
            </w:r>
          </w:p>
        </w:tc>
        <w:tc>
          <w:tcPr>
            <w:tcW w:w="12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268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890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第一学历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学校</w:t>
            </w:r>
          </w:p>
        </w:tc>
        <w:tc>
          <w:tcPr>
            <w:tcW w:w="151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最高学历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学校</w:t>
            </w:r>
          </w:p>
        </w:tc>
        <w:tc>
          <w:tcPr>
            <w:tcW w:w="151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普通话等级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241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 教师资格证编号</w:t>
            </w:r>
          </w:p>
        </w:tc>
        <w:tc>
          <w:tcPr>
            <w:tcW w:w="304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64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户籍所在地</w:t>
            </w:r>
          </w:p>
        </w:tc>
        <w:tc>
          <w:tcPr>
            <w:tcW w:w="64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县           乡（镇）          村（社区）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平时居住地</w:t>
            </w:r>
          </w:p>
        </w:tc>
        <w:tc>
          <w:tcPr>
            <w:tcW w:w="64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 县           乡（镇）          村（社区）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简历</w:t>
            </w: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起止年月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学习或工作单位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年  月——    年  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年  月——    年  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年  月——    年  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年  月——    年  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意见</w:t>
            </w:r>
          </w:p>
        </w:tc>
        <w:tc>
          <w:tcPr>
            <w:tcW w:w="7305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                               （ 公   章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                              2020年  月  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承诺</w:t>
            </w:r>
          </w:p>
        </w:tc>
        <w:tc>
          <w:tcPr>
            <w:tcW w:w="7305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本人以上所填写内容属实，所提供的证明材料无虚假。谨此确认，否则后果自负。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               应聘者签名：           2020年  月 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0" w:hRule="atLeast"/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备注：表格填报信息必须准确无误。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双牌县2020年公开招考公办幼儿园编外教师职位表及要求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9"/>
        <w:gridCol w:w="844"/>
        <w:gridCol w:w="1610"/>
        <w:gridCol w:w="533"/>
        <w:gridCol w:w="888"/>
        <w:gridCol w:w="1390"/>
        <w:gridCol w:w="571"/>
        <w:gridCol w:w="914"/>
        <w:gridCol w:w="11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应聘类别</w:t>
            </w:r>
          </w:p>
        </w:tc>
        <w:tc>
          <w:tcPr>
            <w:tcW w:w="19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职位名称</w:t>
            </w:r>
          </w:p>
        </w:tc>
        <w:tc>
          <w:tcPr>
            <w:tcW w:w="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招聘人数</w:t>
            </w:r>
          </w:p>
        </w:tc>
        <w:tc>
          <w:tcPr>
            <w:tcW w:w="4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招聘条件</w:t>
            </w:r>
          </w:p>
        </w:tc>
        <w:tc>
          <w:tcPr>
            <w:tcW w:w="13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年龄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学历要求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专业要求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资质</w:t>
            </w:r>
          </w:p>
        </w:tc>
        <w:tc>
          <w:tcPr>
            <w:tcW w:w="13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幼儿教师（15名）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乡镇公办幼儿园编外教师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30周岁，1990年1月1日以后出生。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全日制专科及以上学历，或全日制师范学校幼儿教育专业中专毕业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具有幼儿园教师资格证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770" cy="7688580"/>
            <wp:effectExtent l="0" t="0" r="5080" b="7620"/>
            <wp:docPr id="3" name="图片 3" descr="a435e88c795e4edfbfdc7fb1da6b2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35e88c795e4edfbfdc7fb1da6b29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 诚信应聘承诺书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我已仔细阅读双牌县2020年公开招聘中小学教师公告的相关政策和违纪违规处理规定，清楚并理解其内容。我郑重承诺：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一、自觉遵守有关规定及双牌县2020年公开招聘中小学教师公告的各项要求；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四、按要求参与双牌县2020年公开招聘中小学教师的每一个环节，不违纪违规。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五、对违反以上承诺所造成的后果，本人自愿承担相应责任。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                                承诺人签名：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C0134"/>
    <w:rsid w:val="339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2020-07-02T09:26:00Z</dcterms:created>
  <dc:creator>陌上~夕舞诺</dc:creator>
  <cp:lastModifiedBy>陌上~夕舞诺</cp:lastModifiedBy>
  <dcterms:modified xsi:type="dcterms:W3CDTF">2020-07-02T09:27:38Z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