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F3" w:rsidRPr="00011C90" w:rsidRDefault="00C21439">
      <w:pPr>
        <w:rPr>
          <w:rFonts w:asciiTheme="majorEastAsia" w:eastAsiaTheme="majorEastAsia" w:hAnsiTheme="majorEastAsia"/>
          <w:sz w:val="32"/>
          <w:szCs w:val="32"/>
        </w:rPr>
      </w:pPr>
      <w:r w:rsidRPr="00011C90">
        <w:rPr>
          <w:rFonts w:asciiTheme="majorEastAsia" w:eastAsiaTheme="majorEastAsia" w:hAnsiTheme="majorEastAsia" w:hint="eastAsia"/>
          <w:sz w:val="32"/>
          <w:szCs w:val="32"/>
        </w:rPr>
        <w:t>附件</w:t>
      </w:r>
      <w:r w:rsidR="0025378A" w:rsidRPr="00011C90">
        <w:rPr>
          <w:rFonts w:asciiTheme="majorEastAsia" w:eastAsiaTheme="majorEastAsia" w:hAnsiTheme="majorEastAsia" w:hint="eastAsia"/>
          <w:sz w:val="32"/>
          <w:szCs w:val="32"/>
        </w:rPr>
        <w:t>2</w:t>
      </w:r>
    </w:p>
    <w:p w:rsidR="00C21439" w:rsidRPr="00514E1A" w:rsidRDefault="00C21439" w:rsidP="00C21439">
      <w:pPr>
        <w:spacing w:line="6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514E1A">
        <w:rPr>
          <w:rFonts w:asciiTheme="majorEastAsia" w:eastAsiaTheme="majorEastAsia" w:hAnsiTheme="majorEastAsia" w:hint="eastAsia"/>
          <w:sz w:val="44"/>
          <w:szCs w:val="44"/>
        </w:rPr>
        <w:t>2020年株洲市发展和改革委员会</w:t>
      </w:r>
    </w:p>
    <w:p w:rsidR="00C21439" w:rsidRPr="00514E1A" w:rsidRDefault="00C21439" w:rsidP="00C21439">
      <w:pPr>
        <w:spacing w:line="6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514E1A">
        <w:rPr>
          <w:rFonts w:asciiTheme="majorEastAsia" w:eastAsiaTheme="majorEastAsia" w:hAnsiTheme="majorEastAsia" w:hint="eastAsia"/>
          <w:sz w:val="44"/>
          <w:szCs w:val="44"/>
        </w:rPr>
        <w:t>公开</w:t>
      </w:r>
      <w:r w:rsidR="0025378A" w:rsidRPr="00514E1A">
        <w:rPr>
          <w:rFonts w:asciiTheme="majorEastAsia" w:eastAsiaTheme="majorEastAsia" w:hAnsiTheme="majorEastAsia" w:hint="eastAsia"/>
          <w:sz w:val="44"/>
          <w:szCs w:val="44"/>
        </w:rPr>
        <w:t>选调</w:t>
      </w:r>
      <w:r w:rsidRPr="00514E1A">
        <w:rPr>
          <w:rFonts w:asciiTheme="majorEastAsia" w:eastAsiaTheme="majorEastAsia" w:hAnsiTheme="majorEastAsia" w:hint="eastAsia"/>
          <w:sz w:val="44"/>
          <w:szCs w:val="44"/>
        </w:rPr>
        <w:t>事业单位工作人员计划及岗位要求一览表</w:t>
      </w:r>
    </w:p>
    <w:p w:rsidR="00C21439" w:rsidRDefault="00C21439" w:rsidP="00C21439"/>
    <w:tbl>
      <w:tblPr>
        <w:tblW w:w="14885" w:type="dxa"/>
        <w:tblInd w:w="-176" w:type="dxa"/>
        <w:tblLook w:val="04A0"/>
      </w:tblPr>
      <w:tblGrid>
        <w:gridCol w:w="710"/>
        <w:gridCol w:w="1559"/>
        <w:gridCol w:w="1276"/>
        <w:gridCol w:w="850"/>
        <w:gridCol w:w="851"/>
        <w:gridCol w:w="992"/>
        <w:gridCol w:w="709"/>
        <w:gridCol w:w="980"/>
        <w:gridCol w:w="980"/>
        <w:gridCol w:w="875"/>
        <w:gridCol w:w="3685"/>
        <w:gridCol w:w="1418"/>
      </w:tblGrid>
      <w:tr w:rsidR="000D1436" w:rsidRPr="00E37FD6" w:rsidTr="000D1436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14E1A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14E1A">
              <w:rPr>
                <w:rFonts w:asciiTheme="minorEastAsia" w:hAnsiTheme="minorEastAsia" w:cs="宋体" w:hint="eastAsia"/>
                <w:kern w:val="0"/>
                <w:szCs w:val="21"/>
              </w:rPr>
              <w:t>招聘单位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14E1A">
              <w:rPr>
                <w:rFonts w:asciiTheme="minorEastAsia" w:hAnsiTheme="minorEastAsia" w:cs="宋体" w:hint="eastAsia"/>
                <w:kern w:val="0"/>
                <w:szCs w:val="21"/>
              </w:rPr>
              <w:t>岗位名称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14E1A">
              <w:rPr>
                <w:rFonts w:asciiTheme="minorEastAsia" w:hAnsiTheme="minorEastAsia" w:cs="宋体" w:hint="eastAsia"/>
                <w:kern w:val="0"/>
                <w:szCs w:val="21"/>
              </w:rPr>
              <w:t>岗位</w:t>
            </w:r>
          </w:p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14E1A">
              <w:rPr>
                <w:rFonts w:asciiTheme="minorEastAsia" w:hAnsiTheme="minorEastAsia" w:cs="宋体" w:hint="eastAsia"/>
                <w:kern w:val="0"/>
                <w:szCs w:val="21"/>
              </w:rPr>
              <w:t>类别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14E1A">
              <w:rPr>
                <w:rFonts w:asciiTheme="minorEastAsia" w:hAnsiTheme="minorEastAsia" w:cs="宋体" w:hint="eastAsia"/>
                <w:kern w:val="0"/>
                <w:szCs w:val="21"/>
              </w:rPr>
              <w:t>选调</w:t>
            </w:r>
            <w:r w:rsidRPr="00514E1A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计划数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14E1A">
              <w:rPr>
                <w:rFonts w:asciiTheme="minorEastAsia" w:hAnsiTheme="minorEastAsia" w:cs="宋体" w:hint="eastAsia"/>
                <w:kern w:val="0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14E1A">
              <w:rPr>
                <w:rFonts w:ascii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14E1A">
              <w:rPr>
                <w:rFonts w:asciiTheme="minorEastAsia" w:hAnsiTheme="minorEastAsia" w:cs="宋体" w:hint="eastAsia"/>
                <w:kern w:val="0"/>
                <w:szCs w:val="21"/>
              </w:rPr>
              <w:t>最低学</w:t>
            </w:r>
            <w:r w:rsidRPr="00514E1A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历要求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14E1A">
              <w:rPr>
                <w:rFonts w:asciiTheme="minorEastAsia" w:hAnsiTheme="minorEastAsia" w:cs="宋体" w:hint="eastAsia"/>
                <w:kern w:val="0"/>
                <w:szCs w:val="21"/>
              </w:rPr>
              <w:t>最低学</w:t>
            </w:r>
            <w:r w:rsidRPr="00514E1A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位要求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14E1A">
              <w:rPr>
                <w:rFonts w:asciiTheme="minorEastAsia" w:hAnsiTheme="minorEastAsia" w:cs="宋体" w:hint="eastAsia"/>
                <w:kern w:val="0"/>
                <w:szCs w:val="21"/>
              </w:rPr>
              <w:t>专业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14E1A">
              <w:rPr>
                <w:rFonts w:asciiTheme="minorEastAsia" w:hAnsiTheme="minorEastAsia" w:cs="宋体" w:hint="eastAsia"/>
                <w:kern w:val="0"/>
                <w:szCs w:val="21"/>
              </w:rPr>
              <w:t>其他要求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14E1A">
              <w:rPr>
                <w:rFonts w:ascii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0D1436" w:rsidRPr="00E37FD6" w:rsidTr="000D1436">
        <w:trPr>
          <w:trHeight w:val="13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株洲市投资服务中心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</w:t>
            </w:r>
          </w:p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有经济相关工作经历。具有全日制硕士研究生以上学历或中级职称的</w:t>
            </w:r>
            <w:r w:rsidR="00D043E7"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年龄可放宽至35周岁。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514E1A">
              <w:rPr>
                <w:rFonts w:ascii="仿宋_GB2312" w:eastAsia="仿宋_GB2312" w:hAnsi="仿宋" w:cs="宋体" w:hint="eastAsia"/>
                <w:kern w:val="0"/>
                <w:sz w:val="22"/>
              </w:rPr>
              <w:t>该岗位需经常性深入项目现场，适合男性。</w:t>
            </w:r>
          </w:p>
        </w:tc>
      </w:tr>
      <w:tr w:rsidR="000D1436" w:rsidRPr="00E37FD6" w:rsidTr="000D1436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株洲市投资服务中心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</w:t>
            </w:r>
          </w:p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有2年以上文字综合经历</w:t>
            </w:r>
            <w:bookmarkStart w:id="0" w:name="_GoBack"/>
            <w:bookmarkEnd w:id="0"/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。具有全日制硕士研究生以上学历或中级职称的</w:t>
            </w:r>
            <w:r w:rsidR="00D043E7"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年龄可放宽至35周岁。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1436" w:rsidRPr="00E37FD6" w:rsidTr="000D1436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株洲市投资服务中心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项目信息管理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</w:t>
            </w:r>
          </w:p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有经济相关工作经历。具有全日制硕士研究生以上学历或中级职称的</w:t>
            </w:r>
            <w:r w:rsidR="00D043E7"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年龄可放宽至35周岁。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FD6" w:rsidRPr="00514E1A" w:rsidRDefault="00E37FD6" w:rsidP="00E37F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14E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37FD6" w:rsidRPr="00E37FD6" w:rsidRDefault="00E37FD6" w:rsidP="00C21439"/>
    <w:sectPr w:rsidR="00E37FD6" w:rsidRPr="00E37FD6" w:rsidSect="00C21439">
      <w:pgSz w:w="16838" w:h="11906" w:orient="landscape" w:code="9"/>
      <w:pgMar w:top="141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DBA" w:rsidRDefault="00515DBA" w:rsidP="00C21439">
      <w:r>
        <w:separator/>
      </w:r>
    </w:p>
  </w:endnote>
  <w:endnote w:type="continuationSeparator" w:id="1">
    <w:p w:rsidR="00515DBA" w:rsidRDefault="00515DBA" w:rsidP="00C21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DBA" w:rsidRDefault="00515DBA" w:rsidP="00C21439">
      <w:r>
        <w:separator/>
      </w:r>
    </w:p>
  </w:footnote>
  <w:footnote w:type="continuationSeparator" w:id="1">
    <w:p w:rsidR="00515DBA" w:rsidRDefault="00515DBA" w:rsidP="00C21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027"/>
    <w:rsid w:val="00011C90"/>
    <w:rsid w:val="0003557A"/>
    <w:rsid w:val="00067C12"/>
    <w:rsid w:val="000D1436"/>
    <w:rsid w:val="0025378A"/>
    <w:rsid w:val="00294C05"/>
    <w:rsid w:val="003D67F3"/>
    <w:rsid w:val="003D77BE"/>
    <w:rsid w:val="004D4AB2"/>
    <w:rsid w:val="004D6480"/>
    <w:rsid w:val="00514E1A"/>
    <w:rsid w:val="00515DBA"/>
    <w:rsid w:val="005A3583"/>
    <w:rsid w:val="005E5033"/>
    <w:rsid w:val="00656FB8"/>
    <w:rsid w:val="008B558A"/>
    <w:rsid w:val="009F1439"/>
    <w:rsid w:val="00A379E1"/>
    <w:rsid w:val="00B75884"/>
    <w:rsid w:val="00C21439"/>
    <w:rsid w:val="00D043E7"/>
    <w:rsid w:val="00DE43EE"/>
    <w:rsid w:val="00DF26DC"/>
    <w:rsid w:val="00E37FD6"/>
    <w:rsid w:val="00F85027"/>
    <w:rsid w:val="00FE3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4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4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21</cp:revision>
  <cp:lastPrinted>2020-07-01T09:59:00Z</cp:lastPrinted>
  <dcterms:created xsi:type="dcterms:W3CDTF">2020-07-01T09:51:00Z</dcterms:created>
  <dcterms:modified xsi:type="dcterms:W3CDTF">2020-07-02T04:05:00Z</dcterms:modified>
</cp:coreProperties>
</file>