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B1B" w:rsidRPr="003A2A5C" w:rsidRDefault="00AA1B1B" w:rsidP="00AA1B1B">
      <w:pPr>
        <w:widowControl/>
        <w:jc w:val="left"/>
        <w:rPr>
          <w:rFonts w:ascii="方正黑体_GBK" w:eastAsia="方正黑体_GBK"/>
        </w:rPr>
      </w:pPr>
      <w:r w:rsidRPr="003A2A5C">
        <w:rPr>
          <w:rFonts w:ascii="方正黑体_GBK" w:eastAsia="方正黑体_GBK" w:hAnsi="Times New Roman" w:cs="方正仿宋_GBK" w:hint="eastAsia"/>
          <w:kern w:val="0"/>
          <w:sz w:val="32"/>
          <w:szCs w:val="32"/>
          <w:shd w:val="clear" w:color="auto" w:fill="FFFFFF"/>
        </w:rPr>
        <w:t>附件2：</w:t>
      </w:r>
      <w:r w:rsidRPr="003A2A5C">
        <w:rPr>
          <w:rFonts w:ascii="方正黑体_GBK" w:eastAsia="方正黑体_GBK" w:hint="eastAsia"/>
        </w:rPr>
        <w:t xml:space="preserve">                      </w:t>
      </w:r>
      <w:r w:rsidRPr="003A2A5C">
        <w:rPr>
          <w:rFonts w:ascii="方正黑体_GBK" w:eastAsia="方正黑体_GBK" w:hAnsi="Times New Roman" w:cs="方正仿宋_GBK" w:hint="eastAsia"/>
          <w:b/>
          <w:kern w:val="0"/>
          <w:sz w:val="32"/>
          <w:szCs w:val="32"/>
          <w:shd w:val="clear" w:color="auto" w:fill="FFFFFF"/>
          <w:lang w:bidi="ar"/>
        </w:rPr>
        <w:t>岗位职责</w:t>
      </w:r>
    </w:p>
    <w:p w:rsidR="003F7E9C" w:rsidRPr="00286274" w:rsidRDefault="003F7E9C" w:rsidP="003F7E9C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 w:rsidRPr="00286274">
        <w:rPr>
          <w:rFonts w:ascii="方正仿宋_GBK" w:eastAsia="方正仿宋_GBK" w:hint="eastAsia"/>
          <w:sz w:val="32"/>
          <w:szCs w:val="32"/>
        </w:rPr>
        <w:t>计科学院（三峡人工智能学院名誉院长）</w:t>
      </w:r>
      <w:r>
        <w:rPr>
          <w:rFonts w:ascii="方正仿宋_GBK" w:eastAsia="方正仿宋_GBK" w:hint="eastAsia"/>
          <w:sz w:val="32"/>
          <w:szCs w:val="32"/>
        </w:rPr>
        <w:t>科研</w:t>
      </w:r>
      <w:r w:rsidRPr="00286274">
        <w:rPr>
          <w:rFonts w:ascii="方正仿宋_GBK" w:eastAsia="方正仿宋_GBK" w:hint="eastAsia"/>
          <w:sz w:val="32"/>
          <w:szCs w:val="32"/>
        </w:rPr>
        <w:t>助理岗位职责</w:t>
      </w:r>
    </w:p>
    <w:p w:rsidR="003F7E9C" w:rsidRPr="00286274" w:rsidRDefault="003F7E9C" w:rsidP="003F7E9C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 w:rsidRPr="00286274">
        <w:rPr>
          <w:rFonts w:ascii="方正仿宋_GBK" w:eastAsia="方正仿宋_GBK" w:hint="eastAsia"/>
          <w:sz w:val="32"/>
          <w:szCs w:val="32"/>
        </w:rPr>
        <w:t>一、在院长和办公室主任的领导下，负责</w:t>
      </w:r>
      <w:r>
        <w:rPr>
          <w:rFonts w:ascii="方正仿宋_GBK" w:eastAsia="方正仿宋_GBK" w:hint="eastAsia"/>
          <w:sz w:val="32"/>
          <w:szCs w:val="32"/>
        </w:rPr>
        <w:t>科研</w:t>
      </w:r>
      <w:r w:rsidRPr="00286274">
        <w:rPr>
          <w:rFonts w:ascii="方正仿宋_GBK" w:eastAsia="方正仿宋_GBK" w:hint="eastAsia"/>
          <w:sz w:val="32"/>
          <w:szCs w:val="32"/>
        </w:rPr>
        <w:t>事务工作。协助分管名誉院长做好工作计划的制订、检查、落实和统计、总结工作。</w:t>
      </w:r>
    </w:p>
    <w:p w:rsidR="003F7E9C" w:rsidRPr="00286274" w:rsidRDefault="003F7E9C" w:rsidP="003F7E9C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 w:rsidRPr="00286274">
        <w:rPr>
          <w:rFonts w:ascii="方正仿宋_GBK" w:eastAsia="方正仿宋_GBK" w:hint="eastAsia"/>
          <w:sz w:val="32"/>
          <w:szCs w:val="32"/>
        </w:rPr>
        <w:t>二、负责名誉院长的各类文件、通知、材料的接收、登记、传阅和存档工作。</w:t>
      </w:r>
    </w:p>
    <w:p w:rsidR="003F7E9C" w:rsidRPr="00286274" w:rsidRDefault="003F7E9C" w:rsidP="003F7E9C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 w:rsidRPr="00286274">
        <w:rPr>
          <w:rFonts w:ascii="方正仿宋_GBK" w:eastAsia="方正仿宋_GBK" w:hint="eastAsia"/>
          <w:sz w:val="32"/>
          <w:szCs w:val="32"/>
        </w:rPr>
        <w:t>三、负责各类</w:t>
      </w:r>
      <w:r>
        <w:rPr>
          <w:rFonts w:ascii="方正仿宋_GBK" w:eastAsia="方正仿宋_GBK" w:hint="eastAsia"/>
          <w:sz w:val="32"/>
          <w:szCs w:val="32"/>
        </w:rPr>
        <w:t>科研</w:t>
      </w:r>
      <w:r w:rsidRPr="00286274">
        <w:rPr>
          <w:rFonts w:ascii="方正仿宋_GBK" w:eastAsia="方正仿宋_GBK" w:hint="eastAsia"/>
          <w:sz w:val="32"/>
          <w:szCs w:val="32"/>
        </w:rPr>
        <w:t>活动的通知，做好</w:t>
      </w:r>
      <w:r>
        <w:rPr>
          <w:rFonts w:ascii="方正仿宋_GBK" w:eastAsia="方正仿宋_GBK" w:hint="eastAsia"/>
          <w:sz w:val="32"/>
          <w:szCs w:val="32"/>
        </w:rPr>
        <w:t>科研</w:t>
      </w:r>
      <w:r w:rsidRPr="00286274">
        <w:rPr>
          <w:rFonts w:ascii="方正仿宋_GBK" w:eastAsia="方正仿宋_GBK" w:hint="eastAsia"/>
          <w:sz w:val="32"/>
          <w:szCs w:val="32"/>
        </w:rPr>
        <w:t>会议考勤和会议记录工作。</w:t>
      </w:r>
    </w:p>
    <w:p w:rsidR="003F7E9C" w:rsidRPr="00286274" w:rsidRDefault="003F7E9C" w:rsidP="003F7E9C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 w:rsidRPr="00286274">
        <w:rPr>
          <w:rFonts w:ascii="方正仿宋_GBK" w:eastAsia="方正仿宋_GBK" w:hint="eastAsia"/>
          <w:sz w:val="32"/>
          <w:szCs w:val="32"/>
        </w:rPr>
        <w:t>四、负责名誉院长校外</w:t>
      </w:r>
      <w:r>
        <w:rPr>
          <w:rFonts w:ascii="方正仿宋_GBK" w:eastAsia="方正仿宋_GBK" w:hint="eastAsia"/>
          <w:sz w:val="32"/>
          <w:szCs w:val="32"/>
        </w:rPr>
        <w:t>科研</w:t>
      </w:r>
      <w:r w:rsidRPr="00286274">
        <w:rPr>
          <w:rFonts w:ascii="方正仿宋_GBK" w:eastAsia="方正仿宋_GBK" w:hint="eastAsia"/>
          <w:sz w:val="32"/>
          <w:szCs w:val="32"/>
        </w:rPr>
        <w:t>访问联系安排</w:t>
      </w:r>
      <w:r>
        <w:rPr>
          <w:rFonts w:ascii="方正仿宋_GBK" w:eastAsia="方正仿宋_GBK" w:hint="eastAsia"/>
          <w:sz w:val="32"/>
          <w:szCs w:val="32"/>
        </w:rPr>
        <w:t>和总结</w:t>
      </w:r>
      <w:r w:rsidRPr="00286274">
        <w:rPr>
          <w:rFonts w:ascii="方正仿宋_GBK" w:eastAsia="方正仿宋_GBK" w:hint="eastAsia"/>
          <w:sz w:val="32"/>
          <w:szCs w:val="32"/>
        </w:rPr>
        <w:t>。</w:t>
      </w:r>
    </w:p>
    <w:p w:rsidR="003F7E9C" w:rsidRPr="00286274" w:rsidRDefault="003F7E9C" w:rsidP="003F7E9C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 w:rsidRPr="00286274">
        <w:rPr>
          <w:rFonts w:ascii="方正仿宋_GBK" w:eastAsia="方正仿宋_GBK" w:hint="eastAsia"/>
          <w:sz w:val="32"/>
          <w:szCs w:val="32"/>
        </w:rPr>
        <w:t>六、负责名誉院长的校内</w:t>
      </w:r>
      <w:r>
        <w:rPr>
          <w:rFonts w:ascii="方正仿宋_GBK" w:eastAsia="方正仿宋_GBK" w:hint="eastAsia"/>
          <w:sz w:val="32"/>
          <w:szCs w:val="32"/>
        </w:rPr>
        <w:t>科研活动</w:t>
      </w:r>
      <w:r w:rsidRPr="00286274">
        <w:rPr>
          <w:rFonts w:ascii="方正仿宋_GBK" w:eastAsia="方正仿宋_GBK" w:hint="eastAsia"/>
          <w:sz w:val="32"/>
          <w:szCs w:val="32"/>
        </w:rPr>
        <w:t>外来访人员的接待和联络安排工作。</w:t>
      </w:r>
    </w:p>
    <w:p w:rsidR="003F7E9C" w:rsidRPr="00286274" w:rsidRDefault="003F7E9C" w:rsidP="003F7E9C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 w:rsidRPr="00286274">
        <w:rPr>
          <w:rFonts w:ascii="方正仿宋_GBK" w:eastAsia="方正仿宋_GBK" w:hint="eastAsia"/>
          <w:sz w:val="32"/>
          <w:szCs w:val="32"/>
        </w:rPr>
        <w:t>七、负责日常管理工作。负责协助本院教师做好</w:t>
      </w:r>
      <w:r>
        <w:rPr>
          <w:rFonts w:ascii="方正仿宋_GBK" w:eastAsia="方正仿宋_GBK" w:hint="eastAsia"/>
          <w:sz w:val="32"/>
          <w:szCs w:val="32"/>
        </w:rPr>
        <w:t>科研</w:t>
      </w:r>
      <w:r w:rsidRPr="00286274">
        <w:rPr>
          <w:rFonts w:ascii="方正仿宋_GBK" w:eastAsia="方正仿宋_GBK" w:hint="eastAsia"/>
          <w:sz w:val="32"/>
          <w:szCs w:val="32"/>
        </w:rPr>
        <w:t>项目的申报工作。</w:t>
      </w:r>
    </w:p>
    <w:p w:rsidR="003F7E9C" w:rsidRPr="00286274" w:rsidRDefault="003F7E9C" w:rsidP="003F7E9C">
      <w:pPr>
        <w:spacing w:line="600" w:lineRule="exact"/>
        <w:jc w:val="left"/>
        <w:rPr>
          <w:sz w:val="32"/>
          <w:szCs w:val="32"/>
        </w:rPr>
      </w:pPr>
      <w:r w:rsidRPr="00286274">
        <w:rPr>
          <w:rFonts w:ascii="方正仿宋_GBK" w:eastAsia="方正仿宋_GBK" w:hint="eastAsia"/>
          <w:sz w:val="32"/>
          <w:szCs w:val="32"/>
        </w:rPr>
        <w:t>八、完成学院领导交办的其它工作。</w:t>
      </w:r>
    </w:p>
    <w:p w:rsidR="00623933" w:rsidRPr="003F7E9C" w:rsidRDefault="00623933" w:rsidP="003F7E9C">
      <w:pPr>
        <w:rPr>
          <w:rFonts w:ascii="方正仿宋_GBK" w:eastAsia="方正仿宋_GBK"/>
          <w:color w:val="FF0000"/>
          <w:sz w:val="32"/>
          <w:szCs w:val="32"/>
        </w:rPr>
      </w:pPr>
      <w:bookmarkStart w:id="0" w:name="_GoBack"/>
      <w:bookmarkEnd w:id="0"/>
    </w:p>
    <w:sectPr w:rsidR="00623933" w:rsidRPr="003F7E9C" w:rsidSect="003F7E9C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7ED" w:rsidRDefault="008147ED" w:rsidP="006738E1">
      <w:r>
        <w:separator/>
      </w:r>
    </w:p>
  </w:endnote>
  <w:endnote w:type="continuationSeparator" w:id="0">
    <w:p w:rsidR="008147ED" w:rsidRDefault="008147ED" w:rsidP="0067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7ED" w:rsidRDefault="008147ED" w:rsidP="006738E1">
      <w:r>
        <w:separator/>
      </w:r>
    </w:p>
  </w:footnote>
  <w:footnote w:type="continuationSeparator" w:id="0">
    <w:p w:rsidR="008147ED" w:rsidRDefault="008147ED" w:rsidP="00673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9D"/>
    <w:rsid w:val="000338D5"/>
    <w:rsid w:val="00034154"/>
    <w:rsid w:val="001A109D"/>
    <w:rsid w:val="00264627"/>
    <w:rsid w:val="003F7E9C"/>
    <w:rsid w:val="004035F4"/>
    <w:rsid w:val="00415363"/>
    <w:rsid w:val="00623933"/>
    <w:rsid w:val="006738E1"/>
    <w:rsid w:val="008147ED"/>
    <w:rsid w:val="00AA1B1B"/>
    <w:rsid w:val="00E463B7"/>
    <w:rsid w:val="00FC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404157-45EC-4C79-90EF-A769FCEF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38E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3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38E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Lhy</dc:creator>
  <cp:keywords/>
  <dc:description/>
  <cp:lastModifiedBy>Lhy</cp:lastModifiedBy>
  <cp:revision>4</cp:revision>
  <dcterms:created xsi:type="dcterms:W3CDTF">2020-06-22T03:39:00Z</dcterms:created>
  <dcterms:modified xsi:type="dcterms:W3CDTF">2020-06-24T09:21:00Z</dcterms:modified>
</cp:coreProperties>
</file>