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226" w:afterAutospacing="0" w:line="600" w:lineRule="atLeast"/>
        <w:ind w:left="180" w:right="180"/>
        <w:jc w:val="center"/>
        <w:textAlignment w:val="center"/>
      </w:pPr>
      <w:bookmarkStart w:id="0" w:name="_GoBack"/>
      <w:r>
        <w:rPr>
          <w:rStyle w:val="5"/>
          <w:rFonts w:ascii="仿宋_GB2312" w:hAnsi="仿宋_GB2312" w:eastAsia="仿宋_GB2312" w:cs="仿宋_GB2312"/>
          <w:b/>
          <w:color w:val="000000"/>
          <w:sz w:val="31"/>
          <w:szCs w:val="31"/>
          <w:shd w:val="clear" w:fill="FAFAFA"/>
        </w:rPr>
        <w:t>商丘医学高等专科学校公开招聘人员报名表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602" w:beforeAutospacing="0" w:after="226" w:afterAutospacing="0" w:line="600" w:lineRule="atLeast"/>
        <w:ind w:left="180" w:right="180" w:firstLine="645"/>
        <w:jc w:val="both"/>
        <w:textAlignment w:val="center"/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AFAFA"/>
        </w:rPr>
        <w:t>报名序号：              </w:t>
      </w:r>
      <w:r>
        <w:rPr>
          <w:rFonts w:ascii="微软雅黑" w:hAnsi="微软雅黑" w:eastAsia="微软雅黑" w:cs="微软雅黑"/>
          <w:color w:val="222222"/>
          <w:sz w:val="24"/>
          <w:szCs w:val="24"/>
          <w:shd w:val="clear" w:fill="FAFAFA"/>
        </w:rPr>
        <w:t xml:space="preserve">     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AFAFA"/>
        </w:rPr>
        <w:t>日期：</w:t>
      </w:r>
      <w:r>
        <w:rPr>
          <w:rFonts w:hint="eastAsia" w:ascii="微软雅黑" w:hAnsi="微软雅黑" w:eastAsia="微软雅黑" w:cs="微软雅黑"/>
          <w:color w:val="222222"/>
          <w:sz w:val="24"/>
          <w:szCs w:val="24"/>
          <w:shd w:val="clear" w:fill="FAFAFA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AFAFA"/>
        </w:rPr>
        <w:t>年</w:t>
      </w:r>
      <w:r>
        <w:rPr>
          <w:rFonts w:hint="eastAsia" w:ascii="微软雅黑" w:hAnsi="微软雅黑" w:eastAsia="微软雅黑" w:cs="微软雅黑"/>
          <w:color w:val="222222"/>
          <w:sz w:val="24"/>
          <w:szCs w:val="24"/>
          <w:shd w:val="clear" w:fill="FAFAFA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AFAFA"/>
        </w:rPr>
        <w:t>月</w:t>
      </w:r>
      <w:r>
        <w:rPr>
          <w:rFonts w:hint="eastAsia" w:ascii="微软雅黑" w:hAnsi="微软雅黑" w:eastAsia="微软雅黑" w:cs="微软雅黑"/>
          <w:color w:val="222222"/>
          <w:sz w:val="24"/>
          <w:szCs w:val="24"/>
          <w:shd w:val="clear" w:fill="FAFAFA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AFAFA"/>
        </w:rPr>
        <w:t>日</w:t>
      </w:r>
    </w:p>
    <w:tbl>
      <w:tblPr>
        <w:tblW w:w="9285" w:type="dxa"/>
        <w:tblCellSpacing w:w="0" w:type="dxa"/>
        <w:tblInd w:w="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"/>
        <w:gridCol w:w="1334"/>
        <w:gridCol w:w="1108"/>
        <w:gridCol w:w="417"/>
        <w:gridCol w:w="282"/>
        <w:gridCol w:w="989"/>
        <w:gridCol w:w="699"/>
        <w:gridCol w:w="977"/>
        <w:gridCol w:w="945"/>
        <w:gridCol w:w="694"/>
        <w:gridCol w:w="802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姓 名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性 别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照片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民 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政治面貌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籍 贯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本科毕业院校及时间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所学专业及学制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硕士毕业院校及时间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专业及方向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博士毕业院校及时间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专业及方向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家庭住址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联系电话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身份证号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执业资格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职称</w:t>
            </w:r>
          </w:p>
        </w:tc>
        <w:tc>
          <w:tcPr>
            <w:tcW w:w="247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外语水平</w:t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及等级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婚否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身高（CM）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有何特长</w:t>
            </w:r>
          </w:p>
        </w:tc>
        <w:tc>
          <w:tcPr>
            <w:tcW w:w="787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奖惩情况</w:t>
            </w:r>
          </w:p>
        </w:tc>
        <w:tc>
          <w:tcPr>
            <w:tcW w:w="787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及主要社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会关系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19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 xml:space="preserve">与本人关系 </w:t>
            </w:r>
          </w:p>
        </w:tc>
        <w:tc>
          <w:tcPr>
            <w:tcW w:w="433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 xml:space="preserve">工作单位及职务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本</w:t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简</w:t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历</w:t>
            </w:r>
          </w:p>
        </w:tc>
        <w:tc>
          <w:tcPr>
            <w:tcW w:w="787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报名承诺</w:t>
            </w:r>
          </w:p>
        </w:tc>
        <w:tc>
          <w:tcPr>
            <w:tcW w:w="7875" w:type="dxa"/>
            <w:gridSpan w:val="10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645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 xml:space="preserve">本表所填内容准确无误，所提交的证件和照片真实有效。如有虚假，一经查实，由此产生的一切后果由本人承担。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 xml:space="preserve">      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875" w:type="dxa"/>
            <w:gridSpan w:val="10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875" w:type="dxa"/>
            <w:gridSpan w:val="10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资格审</w:t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查意见</w:t>
            </w:r>
          </w:p>
        </w:tc>
        <w:tc>
          <w:tcPr>
            <w:tcW w:w="7875" w:type="dxa"/>
            <w:gridSpan w:val="10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 xml:space="preserve">审查人签名：   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8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注：1.“报名序号”由工作人员统一填写；2、本表反正打印，一式2份。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F6CDF"/>
    <w:rsid w:val="0A5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222222"/>
      <w:u w:val="non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2020-06-23T02:25:00Z</dcterms:created>
  <dc:creator>未来</dc:creator>
  <cp:lastModifiedBy>未来</cp:lastModifiedBy>
  <dcterms:modified xsi:type="dcterms:W3CDTF">2020-06-23T02:25:57Z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