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57D38" w:rsidRDefault="00305ACE" w:rsidP="00157D38">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157D38">
        <w:rPr>
          <w:rFonts w:ascii="方正小标宋简体" w:eastAsia="方正小标宋简体" w:hAnsiTheme="minorEastAsia" w:hint="eastAsia"/>
          <w:bCs/>
          <w:color w:val="000000" w:themeColor="text1"/>
          <w:spacing w:val="-4"/>
          <w:sz w:val="44"/>
          <w:szCs w:val="44"/>
        </w:rPr>
        <w:t>河南省气象局2020年</w:t>
      </w:r>
      <w:r w:rsidRPr="00157D38">
        <w:rPr>
          <w:rFonts w:ascii="方正小标宋简体" w:eastAsia="方正小标宋简体" w:hAnsiTheme="minorEastAsia" w:hint="eastAsia"/>
          <w:bCs/>
          <w:color w:val="000000" w:themeColor="text1"/>
          <w:sz w:val="44"/>
          <w:szCs w:val="44"/>
          <w:shd w:val="clear" w:color="auto" w:fill="FFFFFF"/>
        </w:rPr>
        <w:t>考试录用参照公务员法</w:t>
      </w:r>
    </w:p>
    <w:p w:rsidR="00DE3494" w:rsidRPr="00157D38" w:rsidRDefault="00305ACE" w:rsidP="00157D38">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157D38">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DE3494" w:rsidRDefault="00DE3494">
      <w:pPr>
        <w:shd w:val="solid" w:color="FFFFFF" w:fill="auto"/>
        <w:autoSpaceDN w:val="0"/>
        <w:spacing w:line="528" w:lineRule="auto"/>
        <w:ind w:firstLine="640"/>
        <w:rPr>
          <w:rFonts w:eastAsia="仿宋_GB2312"/>
          <w:sz w:val="32"/>
          <w:szCs w:val="32"/>
          <w:shd w:val="clear" w:color="auto" w:fill="FFFFFF"/>
        </w:rPr>
      </w:pPr>
    </w:p>
    <w:p w:rsidR="00DE3494" w:rsidRDefault="00305ACE">
      <w:pPr>
        <w:shd w:val="solid" w:color="FFFFFF" w:fill="auto"/>
        <w:autoSpaceDN w:val="0"/>
        <w:spacing w:line="520" w:lineRule="exact"/>
        <w:ind w:firstLine="641"/>
        <w:rPr>
          <w:rFonts w:ascii="仿宋_GB2312" w:eastAsia="仿宋_GB2312"/>
          <w:sz w:val="32"/>
          <w:szCs w:val="32"/>
          <w:shd w:val="clear" w:color="auto" w:fill="FFFFFF"/>
        </w:rPr>
      </w:pPr>
      <w:r>
        <w:rPr>
          <w:rFonts w:ascii="仿宋_GB2312" w:eastAsia="仿宋_GB2312" w:hint="eastAsia"/>
          <w:sz w:val="32"/>
          <w:szCs w:val="32"/>
          <w:shd w:val="clear" w:color="auto" w:fill="FFFFFF"/>
        </w:rPr>
        <w:t>根据</w:t>
      </w:r>
      <w:r w:rsidR="00553E1A">
        <w:rPr>
          <w:rFonts w:ascii="仿宋_GB2312" w:eastAsia="仿宋_GB2312" w:hint="eastAsia"/>
          <w:sz w:val="32"/>
          <w:szCs w:val="32"/>
          <w:shd w:val="clear" w:color="auto" w:fill="FFFFFF"/>
        </w:rPr>
        <w:t>公务员法和</w:t>
      </w:r>
      <w:r>
        <w:rPr>
          <w:rFonts w:ascii="仿宋_GB2312" w:eastAsia="仿宋_GB2312" w:hint="eastAsia"/>
          <w:sz w:val="32"/>
          <w:szCs w:val="32"/>
          <w:shd w:val="clear" w:color="auto" w:fill="FFFFFF"/>
        </w:rPr>
        <w:t>公务员录用有关规定，现就</w:t>
      </w:r>
      <w:r w:rsidR="00553E1A">
        <w:rPr>
          <w:rFonts w:ascii="仿宋_GB2312" w:eastAsia="仿宋_GB2312" w:hint="eastAsia"/>
          <w:sz w:val="32"/>
          <w:szCs w:val="32"/>
          <w:shd w:val="clear" w:color="auto" w:fill="FFFFFF"/>
        </w:rPr>
        <w:t>2020年</w:t>
      </w:r>
      <w:r>
        <w:rPr>
          <w:rFonts w:ascii="仿宋_GB2312" w:eastAsia="仿宋_GB2312" w:hint="eastAsia"/>
          <w:sz w:val="32"/>
          <w:szCs w:val="32"/>
          <w:shd w:val="clear" w:color="auto" w:fill="FFFFFF"/>
        </w:rPr>
        <w:t>河南省气象局</w:t>
      </w:r>
      <w:r w:rsidR="00553E1A">
        <w:rPr>
          <w:rFonts w:ascii="仿宋_GB2312" w:eastAsia="仿宋_GB2312" w:hint="eastAsia"/>
          <w:sz w:val="32"/>
          <w:szCs w:val="32"/>
          <w:shd w:val="clear" w:color="auto" w:fill="FFFFFF"/>
        </w:rPr>
        <w:t>考试</w:t>
      </w:r>
      <w:r>
        <w:rPr>
          <w:rFonts w:ascii="仿宋_GB2312" w:eastAsia="仿宋_GB2312" w:hint="eastAsia"/>
          <w:sz w:val="32"/>
          <w:szCs w:val="32"/>
          <w:shd w:val="clear" w:color="auto" w:fill="FFFFFF"/>
        </w:rPr>
        <w:t>录用参照公务员法管理事业单位机关工作人员面试有关事宜通知如下：</w:t>
      </w:r>
    </w:p>
    <w:p w:rsidR="00DE3494" w:rsidRDefault="00305ACE">
      <w:pPr>
        <w:pStyle w:val="ac"/>
        <w:numPr>
          <w:ilvl w:val="0"/>
          <w:numId w:val="1"/>
        </w:numPr>
        <w:shd w:val="solid" w:color="FFFFFF" w:fill="auto"/>
        <w:autoSpaceDN w:val="0"/>
        <w:spacing w:line="528" w:lineRule="auto"/>
        <w:ind w:firstLineChars="0"/>
        <w:rPr>
          <w:rFonts w:eastAsia="黑体"/>
          <w:sz w:val="32"/>
          <w:szCs w:val="32"/>
          <w:shd w:val="clear" w:color="auto" w:fill="FFFFFF"/>
        </w:rPr>
      </w:pPr>
      <w:r>
        <w:rPr>
          <w:rFonts w:eastAsia="黑体"/>
          <w:sz w:val="32"/>
          <w:szCs w:val="32"/>
          <w:shd w:val="clear" w:color="auto" w:fill="FFFFFF"/>
        </w:rPr>
        <w:t>面试人员名单</w:t>
      </w:r>
    </w:p>
    <w:p w:rsidR="00DE3494" w:rsidRDefault="00305ACE">
      <w:pPr>
        <w:shd w:val="solid" w:color="FFFFFF" w:fill="auto"/>
        <w:autoSpaceDN w:val="0"/>
        <w:spacing w:line="528" w:lineRule="auto"/>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DE3494" w:rsidRDefault="00305ACE">
      <w:pPr>
        <w:shd w:val="solid" w:color="FFFFFF" w:fill="auto"/>
        <w:autoSpaceDN w:val="0"/>
        <w:ind w:firstLine="643"/>
        <w:rPr>
          <w:rFonts w:eastAsia="黑体"/>
          <w:sz w:val="32"/>
          <w:szCs w:val="32"/>
          <w:shd w:val="clear" w:color="auto" w:fill="FFFFFF"/>
        </w:rPr>
      </w:pPr>
      <w:r>
        <w:rPr>
          <w:rFonts w:eastAsia="黑体" w:hint="eastAsia"/>
          <w:sz w:val="32"/>
          <w:szCs w:val="32"/>
          <w:shd w:val="clear" w:color="auto" w:fill="FFFFFF"/>
        </w:rPr>
        <w:t>二、面试确认</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w:t>
      </w:r>
      <w:r w:rsidR="002B4DB3">
        <w:rPr>
          <w:rFonts w:eastAsia="仿宋_GB2312" w:hint="eastAsia"/>
          <w:sz w:val="32"/>
          <w:szCs w:val="32"/>
          <w:shd w:val="clear" w:color="auto" w:fill="FFFFFF"/>
        </w:rPr>
        <w:t>5</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Pr>
          <w:rFonts w:eastAsia="仿宋_GB2312"/>
          <w:sz w:val="32"/>
          <w:szCs w:val="32"/>
          <w:shd w:val="clear" w:color="auto" w:fill="FFFFFF"/>
        </w:rPr>
        <w:t>。要求如下：</w:t>
      </w:r>
    </w:p>
    <w:p w:rsidR="00DE3494" w:rsidRDefault="002A30BF">
      <w:pPr>
        <w:shd w:val="solid" w:color="FFFFFF" w:fill="auto"/>
        <w:autoSpaceDN w:val="0"/>
        <w:spacing w:line="580" w:lineRule="exact"/>
        <w:ind w:firstLine="640"/>
        <w:rPr>
          <w:rFonts w:eastAsia="仿宋_GB2312"/>
          <w:sz w:val="32"/>
          <w:szCs w:val="32"/>
          <w:shd w:val="clear" w:color="auto" w:fill="FFFFFF"/>
        </w:rPr>
      </w:pPr>
      <w:hyperlink r:id="rId10" w:history="1">
        <w:r w:rsidR="00FB1D51" w:rsidRPr="00FB1D51">
          <w:rPr>
            <w:rStyle w:val="aa"/>
            <w:rFonts w:eastAsia="仿宋_GB2312"/>
            <w:color w:val="auto"/>
            <w:sz w:val="32"/>
            <w:szCs w:val="32"/>
            <w:u w:val="none"/>
            <w:shd w:val="clear" w:color="auto" w:fill="FFFFFF"/>
          </w:rPr>
          <w:t>1.</w:t>
        </w:r>
        <w:r w:rsidR="00FB1D51" w:rsidRPr="00FB1D51">
          <w:rPr>
            <w:rStyle w:val="aa"/>
            <w:rFonts w:eastAsia="仿宋_GB2312"/>
            <w:color w:val="auto"/>
            <w:sz w:val="32"/>
            <w:szCs w:val="32"/>
            <w:u w:val="none"/>
            <w:shd w:val="clear" w:color="auto" w:fill="FFFFFF"/>
          </w:rPr>
          <w:t>发送电子邮件至</w:t>
        </w:r>
        <w:r w:rsidR="00FB1D51" w:rsidRPr="00FB1D51">
          <w:rPr>
            <w:rStyle w:val="aa"/>
            <w:rFonts w:eastAsia="仿宋_GB2312" w:hint="eastAsia"/>
            <w:color w:val="auto"/>
            <w:sz w:val="32"/>
            <w:szCs w:val="32"/>
            <w:u w:val="none"/>
            <w:shd w:val="clear" w:color="auto" w:fill="FFFFFF"/>
          </w:rPr>
          <w:t>hnqxrsc</w:t>
        </w:r>
        <w:r w:rsidR="00FB1D51" w:rsidRPr="00FB1D51">
          <w:rPr>
            <w:rStyle w:val="aa"/>
            <w:rFonts w:eastAsia="仿宋_GB2312"/>
            <w:color w:val="auto"/>
            <w:sz w:val="32"/>
            <w:szCs w:val="32"/>
            <w:u w:val="none"/>
            <w:shd w:val="clear" w:color="auto" w:fill="FFFFFF"/>
          </w:rPr>
          <w:t>@</w:t>
        </w:r>
        <w:r w:rsidR="00FB1D51" w:rsidRPr="00FB1D51">
          <w:rPr>
            <w:rStyle w:val="aa"/>
            <w:rFonts w:eastAsia="仿宋_GB2312" w:hint="eastAsia"/>
            <w:color w:val="auto"/>
            <w:sz w:val="32"/>
            <w:szCs w:val="32"/>
            <w:u w:val="none"/>
            <w:shd w:val="clear" w:color="auto" w:fill="FFFFFF"/>
          </w:rPr>
          <w:t>126</w:t>
        </w:r>
        <w:r w:rsidR="00FB1D51" w:rsidRPr="00FB1D51">
          <w:rPr>
            <w:rStyle w:val="aa"/>
            <w:rFonts w:eastAsia="仿宋_GB2312"/>
            <w:color w:val="auto"/>
            <w:sz w:val="32"/>
            <w:szCs w:val="32"/>
            <w:u w:val="none"/>
            <w:shd w:val="clear" w:color="auto" w:fill="FFFFFF"/>
          </w:rPr>
          <w:t>.com</w:t>
        </w:r>
      </w:hyperlink>
      <w:r w:rsidR="00305ACE" w:rsidRPr="00FB1D51">
        <w:rPr>
          <w:rFonts w:eastAsia="仿宋_GB2312"/>
          <w:sz w:val="32"/>
          <w:szCs w:val="32"/>
          <w:shd w:val="clear" w:color="auto" w:fill="FFFFFF"/>
        </w:rPr>
        <w:t>。</w:t>
      </w:r>
      <w:r w:rsidR="00305ACE">
        <w:rPr>
          <w:rFonts w:eastAsia="仿宋_GB2312" w:hint="eastAsia"/>
          <w:sz w:val="32"/>
          <w:szCs w:val="32"/>
          <w:shd w:val="clear" w:color="auto" w:fill="FFFFFF"/>
        </w:rPr>
        <w:t>传真号：</w:t>
      </w:r>
      <w:r w:rsidR="00305ACE">
        <w:rPr>
          <w:rFonts w:eastAsia="仿宋_GB2312" w:hint="eastAsia"/>
          <w:sz w:val="32"/>
          <w:szCs w:val="32"/>
          <w:shd w:val="clear" w:color="auto" w:fill="FFFFFF"/>
        </w:rPr>
        <w:t>0371-65922895</w:t>
      </w:r>
      <w:r w:rsidR="00305ACE">
        <w:rPr>
          <w:rFonts w:eastAsia="仿宋_GB2312" w:hint="eastAsia"/>
          <w:sz w:val="32"/>
          <w:szCs w:val="32"/>
          <w:shd w:val="clear" w:color="auto" w:fill="FFFFFF"/>
        </w:rPr>
        <w:t>。</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2</w:t>
      </w:r>
      <w:r>
        <w:rPr>
          <w:rFonts w:eastAsia="仿宋_GB2312"/>
          <w:sz w:val="32"/>
          <w:szCs w:val="32"/>
          <w:shd w:val="clear" w:color="auto" w:fill="FFFFFF"/>
        </w:rPr>
        <w:t>．电子邮件和传真标题统一写成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w:t>
      </w:r>
      <w:r>
        <w:rPr>
          <w:rFonts w:eastAsia="仿宋_GB2312"/>
          <w:sz w:val="32"/>
          <w:szCs w:val="32"/>
          <w:shd w:val="clear" w:color="auto" w:fill="FFFFFF"/>
        </w:rPr>
        <w:t>XX</w:t>
      </w:r>
      <w:r>
        <w:rPr>
          <w:rFonts w:eastAsia="仿宋_GB2312"/>
          <w:sz w:val="32"/>
          <w:szCs w:val="32"/>
          <w:shd w:val="clear" w:color="auto" w:fill="FFFFFF"/>
        </w:rPr>
        <w:t>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3</w:t>
      </w:r>
      <w:r>
        <w:rPr>
          <w:rFonts w:eastAsia="仿宋_GB2312"/>
          <w:sz w:val="32"/>
          <w:szCs w:val="32"/>
          <w:shd w:val="clear" w:color="auto" w:fill="FFFFFF"/>
        </w:rPr>
        <w:t>。</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3</w:t>
      </w:r>
      <w:r>
        <w:rPr>
          <w:rFonts w:eastAsia="仿宋_GB2312"/>
          <w:sz w:val="32"/>
          <w:szCs w:val="32"/>
          <w:shd w:val="clear" w:color="auto" w:fill="FFFFFF"/>
        </w:rPr>
        <w:t>．网上报名时填报的通讯地址、联系方式等信息如发生变化，请在电子邮件</w:t>
      </w:r>
      <w:r w:rsidR="00553E1A">
        <w:rPr>
          <w:rFonts w:eastAsia="仿宋_GB2312" w:hint="eastAsia"/>
          <w:sz w:val="32"/>
          <w:szCs w:val="32"/>
          <w:shd w:val="clear" w:color="auto" w:fill="FFFFFF"/>
        </w:rPr>
        <w:t>或</w:t>
      </w:r>
      <w:r>
        <w:rPr>
          <w:rFonts w:eastAsia="仿宋_GB2312" w:hint="eastAsia"/>
          <w:sz w:val="32"/>
          <w:szCs w:val="32"/>
          <w:shd w:val="clear" w:color="auto" w:fill="FFFFFF"/>
        </w:rPr>
        <w:t>传真</w:t>
      </w:r>
      <w:r>
        <w:rPr>
          <w:rFonts w:eastAsia="仿宋_GB2312"/>
          <w:sz w:val="32"/>
          <w:szCs w:val="32"/>
          <w:shd w:val="clear" w:color="auto" w:fill="FFFFFF"/>
        </w:rPr>
        <w:t>中注明。</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b/>
          <w:bCs/>
          <w:sz w:val="32"/>
          <w:szCs w:val="32"/>
          <w:shd w:val="clear" w:color="auto" w:fill="FFFFFF"/>
        </w:rPr>
        <w:t xml:space="preserve">4. </w:t>
      </w:r>
      <w:r>
        <w:rPr>
          <w:rFonts w:eastAsia="仿宋_GB2312"/>
          <w:b/>
          <w:bCs/>
          <w:sz w:val="32"/>
          <w:szCs w:val="32"/>
          <w:shd w:val="clear" w:color="auto" w:fill="FFFFFF"/>
        </w:rPr>
        <w:t>逾期未确认的，视为自动放弃，不再进入面试程序。</w:t>
      </w:r>
    </w:p>
    <w:p w:rsidR="00DE3494" w:rsidRDefault="00305ACE">
      <w:pPr>
        <w:shd w:val="solid" w:color="FFFFFF" w:fill="auto"/>
        <w:autoSpaceDN w:val="0"/>
        <w:spacing w:line="580" w:lineRule="exact"/>
        <w:ind w:firstLine="640"/>
        <w:rPr>
          <w:rFonts w:eastAsia="黑体"/>
          <w:sz w:val="32"/>
          <w:shd w:val="clear" w:color="auto" w:fill="FFFFFF"/>
        </w:rPr>
      </w:pPr>
      <w:r>
        <w:rPr>
          <w:rFonts w:eastAsia="黑体" w:hint="eastAsia"/>
          <w:sz w:val="32"/>
          <w:shd w:val="clear" w:color="auto" w:fill="FFFFFF"/>
        </w:rPr>
        <w:t>三、放弃面试的处理</w:t>
      </w:r>
    </w:p>
    <w:p w:rsidR="00DE3494" w:rsidRDefault="00305ACE">
      <w:pPr>
        <w:shd w:val="solid" w:color="FFFFFF" w:fill="auto"/>
        <w:autoSpaceDN w:val="0"/>
        <w:spacing w:line="58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sidR="00553E1A">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w:t>
      </w:r>
      <w:r w:rsidR="002B4DB3">
        <w:rPr>
          <w:rFonts w:eastAsia="仿宋_GB2312" w:hint="eastAsia"/>
          <w:sz w:val="32"/>
          <w:szCs w:val="32"/>
          <w:shd w:val="clear" w:color="auto" w:fill="FFFFFF"/>
        </w:rPr>
        <w:t>5</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时前传真至</w:t>
      </w:r>
      <w:r>
        <w:rPr>
          <w:rFonts w:eastAsia="仿宋_GB2312" w:hint="eastAsia"/>
          <w:sz w:val="32"/>
          <w:szCs w:val="32"/>
          <w:shd w:val="clear" w:color="auto" w:fill="FFFFFF"/>
        </w:rPr>
        <w:t>0371-65922895</w:t>
      </w:r>
      <w:r>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将扫描件发送至</w:t>
      </w:r>
      <w:proofErr w:type="spellStart"/>
      <w:r>
        <w:rPr>
          <w:rFonts w:eastAsia="仿宋_GB2312" w:hint="eastAsia"/>
          <w:sz w:val="32"/>
          <w:szCs w:val="32"/>
          <w:shd w:val="clear" w:color="auto" w:fill="FFFFFF"/>
        </w:rPr>
        <w:t>hnqxrsc</w:t>
      </w:r>
      <w:proofErr w:type="spellEnd"/>
      <w:r>
        <w:rPr>
          <w:rFonts w:eastAsia="仿宋_GB2312"/>
          <w:sz w:val="32"/>
          <w:szCs w:val="32"/>
          <w:shd w:val="clear" w:color="auto" w:fill="FFFFFF"/>
        </w:rPr>
        <w:t xml:space="preserve"> @</w:t>
      </w:r>
      <w:r>
        <w:rPr>
          <w:rFonts w:eastAsia="仿宋_GB2312" w:hint="eastAsia"/>
          <w:sz w:val="32"/>
          <w:szCs w:val="32"/>
          <w:shd w:val="clear" w:color="auto" w:fill="FFFFFF"/>
        </w:rPr>
        <w:t>126</w:t>
      </w:r>
      <w:r>
        <w:rPr>
          <w:rFonts w:eastAsia="仿宋_GB2312"/>
          <w:sz w:val="32"/>
          <w:szCs w:val="32"/>
          <w:shd w:val="clear" w:color="auto" w:fill="FFFFFF"/>
        </w:rPr>
        <w:t>.com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未在规定时间内填报放弃声明，又因个人原因不参加面试的，招录单位将视情节上报中</w:t>
      </w:r>
      <w:r>
        <w:rPr>
          <w:rFonts w:eastAsia="仿宋_GB2312"/>
          <w:b/>
          <w:bCs/>
          <w:sz w:val="32"/>
          <w:szCs w:val="32"/>
          <w:shd w:val="clear" w:color="auto" w:fill="FFFFFF"/>
        </w:rPr>
        <w:lastRenderedPageBreak/>
        <w:t>央公务员主管部门记入诚信档案。</w:t>
      </w:r>
    </w:p>
    <w:p w:rsidR="00DE3494" w:rsidRDefault="00305ACE">
      <w:pPr>
        <w:shd w:val="solid" w:color="FFFFFF" w:fill="auto"/>
        <w:tabs>
          <w:tab w:val="left" w:pos="3600"/>
        </w:tabs>
        <w:autoSpaceDN w:val="0"/>
        <w:spacing w:line="580" w:lineRule="exact"/>
        <w:ind w:firstLine="640"/>
        <w:rPr>
          <w:rFonts w:eastAsia="黑体"/>
          <w:sz w:val="18"/>
          <w:shd w:val="clear" w:color="auto" w:fill="FFFFFF"/>
        </w:rPr>
      </w:pPr>
      <w:r>
        <w:rPr>
          <w:rFonts w:eastAsia="黑体" w:hint="eastAsia"/>
          <w:sz w:val="32"/>
          <w:shd w:val="clear" w:color="auto" w:fill="FFFFFF"/>
        </w:rPr>
        <w:t>四、资格复审</w:t>
      </w:r>
      <w:r>
        <w:rPr>
          <w:rFonts w:eastAsia="黑体"/>
          <w:sz w:val="32"/>
          <w:shd w:val="clear" w:color="auto" w:fill="FFFFFF"/>
        </w:rPr>
        <w:tab/>
      </w:r>
    </w:p>
    <w:p w:rsidR="00DE3494" w:rsidRDefault="00305ACE">
      <w:pPr>
        <w:spacing w:line="580" w:lineRule="exact"/>
        <w:ind w:firstLineChars="200" w:firstLine="640"/>
        <w:rPr>
          <w:rFonts w:eastAsia="仿宋_GB2312"/>
          <w:sz w:val="32"/>
          <w:szCs w:val="32"/>
        </w:rPr>
      </w:pPr>
      <w:r>
        <w:rPr>
          <w:rFonts w:eastAsia="仿宋_GB2312"/>
          <w:sz w:val="32"/>
          <w:szCs w:val="32"/>
        </w:rPr>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w:t>
      </w:r>
      <w:r w:rsidR="002B4DB3">
        <w:rPr>
          <w:rFonts w:eastAsia="仿宋_GB2312" w:hint="eastAsia"/>
          <w:sz w:val="32"/>
          <w:szCs w:val="32"/>
          <w:shd w:val="clear" w:color="auto" w:fill="FFFFFF"/>
        </w:rPr>
        <w:t>7</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shd w:val="clear" w:color="auto" w:fill="FFFFFF"/>
        </w:rPr>
        <w:t>河南</w:t>
      </w:r>
      <w:r>
        <w:rPr>
          <w:rFonts w:eastAsia="仿宋_GB2312"/>
          <w:sz w:val="32"/>
          <w:szCs w:val="32"/>
          <w:shd w:val="clear" w:color="auto" w:fill="FFFFFF"/>
        </w:rPr>
        <w:t>省</w:t>
      </w:r>
      <w:r>
        <w:rPr>
          <w:rFonts w:eastAsia="仿宋_GB2312" w:hint="eastAsia"/>
          <w:sz w:val="32"/>
          <w:szCs w:val="32"/>
          <w:shd w:val="clear" w:color="auto" w:fill="FFFFFF"/>
        </w:rPr>
        <w:t>郑州</w:t>
      </w:r>
      <w:r>
        <w:rPr>
          <w:rFonts w:eastAsia="仿宋_GB2312"/>
          <w:sz w:val="32"/>
          <w:szCs w:val="32"/>
          <w:shd w:val="clear" w:color="auto" w:fill="FFFFFF"/>
        </w:rPr>
        <w:t>市</w:t>
      </w:r>
      <w:r>
        <w:rPr>
          <w:rFonts w:eastAsia="仿宋_GB2312" w:hint="eastAsia"/>
          <w:sz w:val="32"/>
          <w:szCs w:val="32"/>
          <w:shd w:val="clear" w:color="auto" w:fill="FFFFFF"/>
        </w:rPr>
        <w:t>金水</w:t>
      </w:r>
      <w:r>
        <w:rPr>
          <w:rFonts w:eastAsia="仿宋_GB2312"/>
          <w:sz w:val="32"/>
          <w:szCs w:val="32"/>
          <w:shd w:val="clear" w:color="auto" w:fill="FFFFFF"/>
        </w:rPr>
        <w:t>区</w:t>
      </w:r>
      <w:r>
        <w:rPr>
          <w:rFonts w:eastAsia="仿宋_GB2312" w:hint="eastAsia"/>
          <w:sz w:val="32"/>
          <w:szCs w:val="32"/>
          <w:shd w:val="clear" w:color="auto" w:fill="FFFFFF"/>
        </w:rPr>
        <w:t>金水</w:t>
      </w:r>
      <w:r>
        <w:rPr>
          <w:rFonts w:eastAsia="仿宋_GB2312"/>
          <w:sz w:val="32"/>
          <w:szCs w:val="32"/>
          <w:shd w:val="clear" w:color="auto" w:fill="FFFFFF"/>
        </w:rPr>
        <w:t>路</w:t>
      </w:r>
      <w:r>
        <w:rPr>
          <w:rFonts w:eastAsia="仿宋_GB2312" w:hint="eastAsia"/>
          <w:sz w:val="32"/>
          <w:szCs w:val="32"/>
          <w:shd w:val="clear" w:color="auto" w:fill="FFFFFF"/>
        </w:rPr>
        <w:t>110</w:t>
      </w:r>
      <w:r>
        <w:rPr>
          <w:rFonts w:eastAsia="仿宋_GB2312"/>
          <w:sz w:val="32"/>
          <w:szCs w:val="32"/>
          <w:shd w:val="clear" w:color="auto" w:fill="FFFFFF"/>
        </w:rPr>
        <w:t>号</w:t>
      </w:r>
      <w:r>
        <w:rPr>
          <w:rFonts w:eastAsia="仿宋_GB2312" w:hint="eastAsia"/>
          <w:sz w:val="32"/>
          <w:szCs w:val="32"/>
          <w:shd w:val="clear" w:color="auto" w:fill="FFFFFF"/>
        </w:rPr>
        <w:t>河南</w:t>
      </w:r>
      <w:r>
        <w:rPr>
          <w:rFonts w:eastAsia="仿宋_GB2312"/>
          <w:sz w:val="32"/>
          <w:szCs w:val="32"/>
          <w:shd w:val="clear" w:color="auto" w:fill="FFFFFF"/>
        </w:rPr>
        <w:t>省气象局人事处，</w:t>
      </w:r>
      <w:r>
        <w:rPr>
          <w:rFonts w:eastAsia="仿宋_GB2312" w:hint="eastAsia"/>
          <w:sz w:val="32"/>
          <w:szCs w:val="32"/>
          <w:shd w:val="clear" w:color="auto" w:fill="FFFFFF"/>
        </w:rPr>
        <w:t>李万民</w:t>
      </w:r>
      <w:r>
        <w:rPr>
          <w:rFonts w:eastAsia="仿宋_GB2312"/>
          <w:sz w:val="32"/>
          <w:szCs w:val="32"/>
          <w:shd w:val="clear" w:color="auto" w:fill="FFFFFF"/>
        </w:rPr>
        <w:t>（收），邮编：</w:t>
      </w:r>
      <w:r>
        <w:rPr>
          <w:rFonts w:eastAsia="仿宋_GB2312" w:hint="eastAsia"/>
          <w:sz w:val="32"/>
          <w:szCs w:val="32"/>
          <w:shd w:val="clear" w:color="auto" w:fill="FFFFFF"/>
        </w:rPr>
        <w:t>450003</w:t>
      </w:r>
      <w:r>
        <w:rPr>
          <w:rFonts w:eastAsia="仿宋_GB2312"/>
          <w:sz w:val="32"/>
          <w:szCs w:val="32"/>
          <w:shd w:val="clear" w:color="auto" w:fill="FFFFFF"/>
        </w:rPr>
        <w:t>，电话：</w:t>
      </w:r>
      <w:r>
        <w:rPr>
          <w:rFonts w:eastAsia="仿宋_GB2312" w:hint="eastAsia"/>
          <w:sz w:val="32"/>
          <w:szCs w:val="32"/>
          <w:shd w:val="clear" w:color="auto" w:fill="FFFFFF"/>
        </w:rPr>
        <w:t>0371</w:t>
      </w:r>
      <w:r>
        <w:rPr>
          <w:rFonts w:eastAsia="仿宋_GB2312"/>
          <w:sz w:val="32"/>
          <w:szCs w:val="32"/>
          <w:shd w:val="clear" w:color="auto" w:fill="FFFFFF"/>
        </w:rPr>
        <w:t>－</w:t>
      </w:r>
      <w:r>
        <w:rPr>
          <w:rFonts w:eastAsia="仿宋_GB2312" w:hint="eastAsia"/>
          <w:sz w:val="32"/>
          <w:szCs w:val="32"/>
          <w:shd w:val="clear" w:color="auto" w:fill="FFFFFF"/>
        </w:rPr>
        <w:t>65922895</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sidR="002B4DB3">
        <w:rPr>
          <w:rFonts w:eastAsia="仿宋_GB2312" w:hint="eastAsia"/>
          <w:sz w:val="32"/>
          <w:szCs w:val="32"/>
        </w:rPr>
        <w:t>。</w:t>
      </w:r>
    </w:p>
    <w:p w:rsidR="00DE3494" w:rsidRDefault="00305ACE">
      <w:pPr>
        <w:spacing w:line="58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DE3494" w:rsidRDefault="00305ACE">
      <w:pPr>
        <w:spacing w:line="58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DE3494" w:rsidRDefault="00305ACE">
      <w:pPr>
        <w:spacing w:line="58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考试报名登记表（贴好照片，如实、详细填写个人学习、工作经历，时间必须连续，并注明各学习阶段是否在职学习，取得何种学历和学位</w:t>
      </w:r>
      <w:r w:rsidR="00553E1A">
        <w:rPr>
          <w:rFonts w:eastAsia="仿宋_GB2312" w:hint="eastAsia"/>
          <w:sz w:val="32"/>
          <w:szCs w:val="32"/>
        </w:rPr>
        <w:t>）</w:t>
      </w:r>
      <w:r>
        <w:rPr>
          <w:rFonts w:eastAsia="仿宋_GB2312"/>
          <w:sz w:val="32"/>
          <w:szCs w:val="32"/>
        </w:rPr>
        <w:t>。</w:t>
      </w:r>
    </w:p>
    <w:p w:rsidR="00DE3494" w:rsidRDefault="00305ACE">
      <w:pPr>
        <w:spacing w:line="58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DE3494" w:rsidRDefault="00305ACE">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DE3494" w:rsidRDefault="00305ACE">
      <w:pPr>
        <w:spacing w:line="58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DE3494" w:rsidRDefault="00305ACE" w:rsidP="00553E1A">
      <w:pPr>
        <w:spacing w:line="58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sidR="007E16FC">
        <w:rPr>
          <w:rFonts w:eastAsia="仿宋_GB2312" w:hint="eastAsia"/>
          <w:sz w:val="32"/>
          <w:szCs w:val="32"/>
        </w:rPr>
        <w:t>（详见附件</w:t>
      </w:r>
      <w:r w:rsidR="007E16FC">
        <w:rPr>
          <w:rFonts w:eastAsia="仿宋_GB2312" w:hint="eastAsia"/>
          <w:sz w:val="32"/>
          <w:szCs w:val="32"/>
        </w:rPr>
        <w:t>5</w:t>
      </w:r>
      <w:r w:rsidR="007E16FC">
        <w:rPr>
          <w:rFonts w:eastAsia="仿宋_GB2312" w:hint="eastAsia"/>
          <w:sz w:val="32"/>
          <w:szCs w:val="32"/>
        </w:rPr>
        <w:t>）</w:t>
      </w:r>
      <w:r>
        <w:rPr>
          <w:rFonts w:eastAsia="仿宋_GB2312"/>
          <w:sz w:val="32"/>
          <w:szCs w:val="32"/>
        </w:rPr>
        <w:t>。</w:t>
      </w:r>
    </w:p>
    <w:p w:rsidR="00DE3494" w:rsidRDefault="00305ACE" w:rsidP="00553E1A">
      <w:pPr>
        <w:spacing w:line="58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提供所在单位盖章的报名推荐表复印件</w:t>
      </w:r>
      <w:r w:rsidR="007E16FC">
        <w:rPr>
          <w:rFonts w:eastAsia="仿宋_GB2312" w:hint="eastAsia"/>
          <w:sz w:val="32"/>
          <w:szCs w:val="32"/>
        </w:rPr>
        <w:t>（详见</w:t>
      </w:r>
      <w:r w:rsidR="007E16FC">
        <w:rPr>
          <w:rFonts w:eastAsia="仿宋_GB2312" w:hint="eastAsia"/>
          <w:sz w:val="32"/>
          <w:szCs w:val="32"/>
        </w:rPr>
        <w:lastRenderedPageBreak/>
        <w:t>附件</w:t>
      </w:r>
      <w:r w:rsidR="007E16FC">
        <w:rPr>
          <w:rFonts w:eastAsia="仿宋_GB2312" w:hint="eastAsia"/>
          <w:sz w:val="32"/>
          <w:szCs w:val="32"/>
        </w:rPr>
        <w:t>6</w:t>
      </w:r>
      <w:r w:rsidR="007E16FC">
        <w:rPr>
          <w:rFonts w:eastAsia="仿宋_GB2312" w:hint="eastAsia"/>
          <w:sz w:val="32"/>
          <w:szCs w:val="32"/>
        </w:rPr>
        <w:t>）</w:t>
      </w:r>
      <w:r>
        <w:rPr>
          <w:rFonts w:eastAsia="仿宋_GB2312"/>
          <w:sz w:val="32"/>
          <w:szCs w:val="32"/>
        </w:rPr>
        <w:t>。现工作单位与报名时填写单位不一致的，还需提供离职有关材料复印件。</w:t>
      </w:r>
    </w:p>
    <w:p w:rsidR="00DE3494" w:rsidRDefault="00305ACE" w:rsidP="00553E1A">
      <w:pPr>
        <w:spacing w:line="58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提供教育部留学服务中心认证的国外学历学位认证书复印件。</w:t>
      </w:r>
    </w:p>
    <w:p w:rsidR="00DE3494" w:rsidRDefault="00305ACE" w:rsidP="00553E1A">
      <w:pPr>
        <w:spacing w:line="58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p>
    <w:p w:rsidR="00DE3494" w:rsidRDefault="00305ACE">
      <w:pPr>
        <w:spacing w:line="58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r>
        <w:rPr>
          <w:rFonts w:eastAsia="仿宋_GB2312" w:hint="eastAsia"/>
          <w:sz w:val="32"/>
          <w:szCs w:val="32"/>
        </w:rPr>
        <w:t>此外，</w:t>
      </w:r>
      <w:r>
        <w:rPr>
          <w:rFonts w:eastAsia="仿宋_GB2312"/>
          <w:sz w:val="32"/>
          <w:szCs w:val="32"/>
        </w:rPr>
        <w:t>面试前还将进行现场资格复审，届时请考生</w:t>
      </w:r>
      <w:r>
        <w:rPr>
          <w:rFonts w:eastAsia="仿宋_GB2312"/>
          <w:b/>
          <w:sz w:val="32"/>
          <w:szCs w:val="32"/>
        </w:rPr>
        <w:t>备齐以上</w:t>
      </w:r>
      <w:r>
        <w:rPr>
          <w:rFonts w:eastAsia="仿宋_GB2312" w:hint="eastAsia"/>
          <w:b/>
          <w:sz w:val="32"/>
          <w:szCs w:val="32"/>
        </w:rPr>
        <w:t>邮寄</w:t>
      </w:r>
      <w:r>
        <w:rPr>
          <w:rFonts w:eastAsia="仿宋_GB2312"/>
          <w:b/>
          <w:sz w:val="32"/>
          <w:szCs w:val="32"/>
        </w:rPr>
        <w:t>材料原件</w:t>
      </w:r>
      <w:r>
        <w:rPr>
          <w:rFonts w:eastAsia="仿宋_GB2312" w:hint="eastAsia"/>
          <w:b/>
          <w:sz w:val="32"/>
          <w:szCs w:val="32"/>
        </w:rPr>
        <w:t>。</w:t>
      </w:r>
    </w:p>
    <w:p w:rsidR="00DE3494" w:rsidRDefault="00305ACE" w:rsidP="00553E1A">
      <w:pPr>
        <w:spacing w:line="58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（二）现场资格复审</w:t>
      </w:r>
    </w:p>
    <w:p w:rsidR="00DE3494" w:rsidRDefault="00305ACE">
      <w:pPr>
        <w:spacing w:line="580" w:lineRule="exact"/>
        <w:ind w:firstLineChars="200" w:firstLine="640"/>
        <w:rPr>
          <w:rFonts w:eastAsia="仿宋_GB2312"/>
          <w:color w:val="FF0000"/>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28</w:t>
      </w:r>
      <w:r>
        <w:rPr>
          <w:rFonts w:eastAsia="仿宋_GB2312"/>
          <w:sz w:val="32"/>
          <w:szCs w:val="32"/>
        </w:rPr>
        <w:t>日携带上述资格复审材料原件，到指定地点进行现场资格复审。现场资格复审的地点为：</w:t>
      </w:r>
      <w:r>
        <w:rPr>
          <w:rFonts w:eastAsia="仿宋_GB2312" w:hint="eastAsia"/>
          <w:sz w:val="32"/>
          <w:szCs w:val="32"/>
        </w:rPr>
        <w:t>河南省气象培训中心（郑州市中州大道与南三环交叉口西北角郑州市气象局院内省人影综合业务楼</w:t>
      </w:r>
      <w:r>
        <w:rPr>
          <w:rFonts w:eastAsia="仿宋_GB2312" w:hint="eastAsia"/>
          <w:sz w:val="32"/>
          <w:szCs w:val="32"/>
        </w:rPr>
        <w:t>11</w:t>
      </w:r>
      <w:proofErr w:type="gramStart"/>
      <w:r>
        <w:rPr>
          <w:rFonts w:eastAsia="仿宋_GB2312" w:hint="eastAsia"/>
          <w:sz w:val="32"/>
          <w:szCs w:val="32"/>
        </w:rPr>
        <w:t>楼学术</w:t>
      </w:r>
      <w:proofErr w:type="gramEnd"/>
      <w:r>
        <w:rPr>
          <w:rFonts w:eastAsia="仿宋_GB2312" w:hint="eastAsia"/>
          <w:sz w:val="32"/>
          <w:szCs w:val="32"/>
        </w:rPr>
        <w:t>报告厅）</w:t>
      </w:r>
      <w:r>
        <w:rPr>
          <w:rFonts w:eastAsia="仿宋_GB2312"/>
          <w:sz w:val="32"/>
          <w:szCs w:val="32"/>
          <w:shd w:val="clear" w:color="auto" w:fill="FFFFFF"/>
        </w:rPr>
        <w:t>。现场资格复审的时间为：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28</w:t>
      </w:r>
      <w:r>
        <w:rPr>
          <w:rFonts w:eastAsia="仿宋_GB2312"/>
          <w:sz w:val="32"/>
          <w:szCs w:val="32"/>
        </w:rPr>
        <w:t>日上午</w:t>
      </w:r>
      <w:r>
        <w:rPr>
          <w:rFonts w:eastAsia="仿宋_GB2312" w:hint="eastAsia"/>
          <w:sz w:val="32"/>
          <w:szCs w:val="32"/>
          <w:shd w:val="clear" w:color="auto" w:fill="FFFFFF"/>
        </w:rPr>
        <w:t>8</w:t>
      </w:r>
      <w:r>
        <w:rPr>
          <w:rFonts w:eastAsia="仿宋_GB2312" w:hint="eastAsia"/>
          <w:sz w:val="32"/>
          <w:szCs w:val="32"/>
          <w:shd w:val="clear" w:color="auto" w:fill="FFFFFF"/>
        </w:rPr>
        <w:t>：</w:t>
      </w:r>
      <w:r>
        <w:rPr>
          <w:rFonts w:eastAsia="仿宋_GB2312" w:hint="eastAsia"/>
          <w:sz w:val="32"/>
          <w:szCs w:val="32"/>
          <w:shd w:val="clear" w:color="auto" w:fill="FFFFFF"/>
        </w:rPr>
        <w:t>30</w:t>
      </w:r>
      <w:r>
        <w:rPr>
          <w:rFonts w:eastAsia="仿宋_GB2312"/>
          <w:sz w:val="32"/>
          <w:szCs w:val="32"/>
          <w:shd w:val="clear" w:color="auto" w:fill="FFFFFF"/>
        </w:rPr>
        <w:t>—</w:t>
      </w:r>
      <w:r>
        <w:rPr>
          <w:rFonts w:eastAsia="仿宋_GB2312" w:hint="eastAsia"/>
          <w:sz w:val="32"/>
          <w:szCs w:val="32"/>
          <w:shd w:val="clear" w:color="auto" w:fill="FFFFFF"/>
        </w:rPr>
        <w:t>11</w:t>
      </w:r>
      <w:r>
        <w:rPr>
          <w:rFonts w:eastAsia="仿宋_GB2312" w:hint="eastAsia"/>
          <w:sz w:val="32"/>
          <w:szCs w:val="32"/>
          <w:shd w:val="clear" w:color="auto" w:fill="FFFFFF"/>
        </w:rPr>
        <w:t>：</w:t>
      </w:r>
      <w:r>
        <w:rPr>
          <w:rFonts w:eastAsia="仿宋_GB2312" w:hint="eastAsia"/>
          <w:sz w:val="32"/>
          <w:szCs w:val="32"/>
          <w:shd w:val="clear" w:color="auto" w:fill="FFFFFF"/>
        </w:rPr>
        <w:t>30</w:t>
      </w:r>
      <w:r>
        <w:rPr>
          <w:rFonts w:eastAsia="仿宋_GB2312"/>
          <w:sz w:val="32"/>
          <w:szCs w:val="32"/>
          <w:shd w:val="clear" w:color="auto" w:fill="FFFFFF"/>
        </w:rPr>
        <w:t>，下午</w:t>
      </w:r>
      <w:r>
        <w:rPr>
          <w:rFonts w:eastAsia="仿宋_GB2312" w:hint="eastAsia"/>
          <w:sz w:val="32"/>
          <w:szCs w:val="32"/>
          <w:shd w:val="clear" w:color="auto" w:fill="FFFFFF"/>
        </w:rPr>
        <w:t>14</w:t>
      </w:r>
      <w:r>
        <w:rPr>
          <w:rFonts w:eastAsia="仿宋_GB2312" w:hint="eastAsia"/>
          <w:sz w:val="32"/>
          <w:szCs w:val="32"/>
          <w:shd w:val="clear" w:color="auto" w:fill="FFFFFF"/>
        </w:rPr>
        <w:t>：</w:t>
      </w:r>
      <w:r>
        <w:rPr>
          <w:rFonts w:eastAsia="仿宋_GB2312" w:hint="eastAsia"/>
          <w:sz w:val="32"/>
          <w:szCs w:val="32"/>
          <w:shd w:val="clear" w:color="auto" w:fill="FFFFFF"/>
        </w:rPr>
        <w:t>30</w:t>
      </w:r>
      <w:r>
        <w:rPr>
          <w:rFonts w:eastAsia="仿宋_GB2312"/>
          <w:sz w:val="32"/>
          <w:szCs w:val="32"/>
          <w:shd w:val="clear" w:color="auto" w:fill="FFFFFF"/>
        </w:rPr>
        <w:t>—</w:t>
      </w:r>
      <w:r>
        <w:rPr>
          <w:rFonts w:eastAsia="仿宋_GB2312" w:hint="eastAsia"/>
          <w:sz w:val="32"/>
          <w:szCs w:val="32"/>
          <w:shd w:val="clear" w:color="auto" w:fill="FFFFFF"/>
        </w:rPr>
        <w:t>17</w:t>
      </w:r>
      <w:r>
        <w:rPr>
          <w:rFonts w:eastAsia="仿宋_GB2312" w:hint="eastAsia"/>
          <w:sz w:val="32"/>
          <w:szCs w:val="32"/>
          <w:shd w:val="clear" w:color="auto" w:fill="FFFFFF"/>
        </w:rPr>
        <w:t>：</w:t>
      </w:r>
      <w:r>
        <w:rPr>
          <w:rFonts w:eastAsia="仿宋_GB2312" w:hint="eastAsia"/>
          <w:sz w:val="32"/>
          <w:szCs w:val="32"/>
          <w:shd w:val="clear" w:color="auto" w:fill="FFFFFF"/>
        </w:rPr>
        <w:t>30</w:t>
      </w:r>
      <w:r>
        <w:rPr>
          <w:rFonts w:eastAsia="仿宋_GB2312"/>
          <w:sz w:val="32"/>
          <w:szCs w:val="32"/>
          <w:shd w:val="clear" w:color="auto" w:fill="FFFFFF"/>
        </w:rPr>
        <w:t>。</w:t>
      </w:r>
    </w:p>
    <w:p w:rsidR="00DE3494" w:rsidRDefault="00305ACE">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553E1A" w:rsidRPr="00553E1A" w:rsidRDefault="00553E1A" w:rsidP="00D5616D">
      <w:pPr>
        <w:shd w:val="solid" w:color="FFFFFF" w:fill="auto"/>
        <w:autoSpaceDN w:val="0"/>
        <w:spacing w:line="560" w:lineRule="exact"/>
        <w:ind w:firstLine="640"/>
        <w:rPr>
          <w:rFonts w:eastAsia="仿宋_GB2312"/>
          <w:b/>
          <w:sz w:val="32"/>
          <w:szCs w:val="32"/>
          <w:shd w:val="clear" w:color="auto" w:fill="FFFFFF"/>
        </w:rPr>
      </w:pPr>
      <w:r w:rsidRPr="00553E1A">
        <w:rPr>
          <w:rFonts w:eastAsia="仿宋_GB2312"/>
          <w:sz w:val="32"/>
          <w:szCs w:val="32"/>
          <w:shd w:val="clear" w:color="auto" w:fill="FFFFFF"/>
        </w:rPr>
        <w:t>面试将采取现场面试方式进行</w:t>
      </w:r>
      <w:r w:rsidRPr="00553E1A">
        <w:rPr>
          <w:rFonts w:eastAsia="黑体"/>
          <w:sz w:val="32"/>
          <w:szCs w:val="32"/>
          <w:shd w:val="clear" w:color="auto" w:fill="FFFFFF"/>
        </w:rPr>
        <w:t>。</w:t>
      </w:r>
    </w:p>
    <w:p w:rsidR="00DE3494" w:rsidRDefault="00305ACE">
      <w:pPr>
        <w:shd w:val="solid" w:color="FFFFFF" w:fill="auto"/>
        <w:autoSpaceDN w:val="0"/>
        <w:spacing w:line="58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DE3494" w:rsidRDefault="00305ACE">
      <w:pPr>
        <w:shd w:val="solid" w:color="FFFFFF" w:fill="auto"/>
        <w:autoSpaceDN w:val="0"/>
        <w:spacing w:line="580" w:lineRule="exact"/>
        <w:ind w:firstLine="640"/>
        <w:rPr>
          <w:rFonts w:eastAsia="仿宋_GB2312"/>
          <w:b/>
          <w:sz w:val="32"/>
          <w:szCs w:val="32"/>
        </w:rPr>
      </w:pPr>
      <w:r>
        <w:rPr>
          <w:rFonts w:eastAsia="仿宋_GB2312"/>
          <w:sz w:val="32"/>
          <w:szCs w:val="32"/>
        </w:rPr>
        <w:t>面试于</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sidR="005737A4">
        <w:rPr>
          <w:rFonts w:eastAsia="仿宋_GB2312" w:hint="eastAsia"/>
          <w:sz w:val="32"/>
          <w:szCs w:val="32"/>
          <w:shd w:val="clear" w:color="auto" w:fill="FFFFFF"/>
        </w:rPr>
        <w:t>29</w:t>
      </w:r>
      <w:r>
        <w:rPr>
          <w:rFonts w:eastAsia="仿宋_GB2312"/>
          <w:b/>
          <w:sz w:val="32"/>
          <w:szCs w:val="32"/>
        </w:rPr>
        <w:t>日</w:t>
      </w:r>
      <w:r>
        <w:rPr>
          <w:rFonts w:eastAsia="仿宋_GB2312"/>
          <w:sz w:val="32"/>
          <w:szCs w:val="32"/>
        </w:rPr>
        <w:t>进行。面试于当日上午</w:t>
      </w:r>
      <w:r>
        <w:rPr>
          <w:rFonts w:eastAsia="仿宋_GB2312"/>
          <w:sz w:val="32"/>
          <w:szCs w:val="32"/>
        </w:rPr>
        <w:t>9:00</w:t>
      </w:r>
      <w:r>
        <w:rPr>
          <w:rFonts w:eastAsia="仿宋_GB2312"/>
          <w:sz w:val="32"/>
          <w:szCs w:val="32"/>
        </w:rPr>
        <w:t>开始，参加当天面试的考生务必全部于上午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00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截至当天上午</w:t>
      </w:r>
      <w:r>
        <w:rPr>
          <w:rFonts w:eastAsia="仿宋_GB2312"/>
          <w:b/>
          <w:sz w:val="32"/>
          <w:szCs w:val="32"/>
        </w:rPr>
        <w:t>8:30</w:t>
      </w:r>
      <w:r>
        <w:rPr>
          <w:rFonts w:eastAsia="仿宋_GB2312"/>
          <w:b/>
          <w:sz w:val="32"/>
          <w:szCs w:val="32"/>
        </w:rPr>
        <w:t>没有</w:t>
      </w:r>
      <w:proofErr w:type="gramStart"/>
      <w:r>
        <w:rPr>
          <w:rFonts w:eastAsia="仿宋_GB2312"/>
          <w:b/>
          <w:sz w:val="32"/>
          <w:szCs w:val="32"/>
        </w:rPr>
        <w:t>进入候考室</w:t>
      </w:r>
      <w:proofErr w:type="gramEnd"/>
      <w:r>
        <w:rPr>
          <w:rFonts w:eastAsia="仿宋_GB2312"/>
          <w:b/>
          <w:sz w:val="32"/>
          <w:szCs w:val="32"/>
        </w:rPr>
        <w:t>的考生，取消面试考试资格。</w:t>
      </w:r>
    </w:p>
    <w:p w:rsidR="00DE3494" w:rsidRDefault="00305ACE">
      <w:pPr>
        <w:shd w:val="solid" w:color="FFFFFF" w:fill="auto"/>
        <w:autoSpaceDN w:val="0"/>
        <w:spacing w:line="580" w:lineRule="exact"/>
        <w:ind w:firstLine="640"/>
        <w:rPr>
          <w:rFonts w:eastAsia="仿宋_GB2312"/>
          <w:b/>
          <w:sz w:val="32"/>
          <w:szCs w:val="32"/>
        </w:rPr>
      </w:pPr>
      <w:r>
        <w:rPr>
          <w:rFonts w:eastAsia="仿宋_GB2312"/>
          <w:b/>
          <w:sz w:val="32"/>
          <w:szCs w:val="32"/>
        </w:rPr>
        <w:t>（二）面试所需材料</w:t>
      </w:r>
    </w:p>
    <w:p w:rsidR="00DE3494" w:rsidRDefault="00305ACE">
      <w:pPr>
        <w:shd w:val="solid" w:color="FFFFFF" w:fill="auto"/>
        <w:autoSpaceDN w:val="0"/>
        <w:spacing w:line="580" w:lineRule="exact"/>
        <w:ind w:firstLine="640"/>
        <w:rPr>
          <w:rFonts w:eastAsia="仿宋_GB2312"/>
          <w:sz w:val="32"/>
          <w:szCs w:val="32"/>
        </w:rPr>
      </w:pPr>
      <w:r>
        <w:rPr>
          <w:rFonts w:eastAsia="仿宋_GB2312"/>
          <w:b/>
          <w:sz w:val="32"/>
          <w:szCs w:val="32"/>
        </w:rPr>
        <w:lastRenderedPageBreak/>
        <w:t>1</w:t>
      </w:r>
      <w:r>
        <w:rPr>
          <w:rFonts w:eastAsia="仿宋_GB2312"/>
          <w:b/>
          <w:sz w:val="32"/>
          <w:szCs w:val="32"/>
        </w:rPr>
        <w:t>．</w:t>
      </w:r>
      <w:r>
        <w:rPr>
          <w:rFonts w:eastAsia="仿宋_GB2312"/>
          <w:sz w:val="32"/>
          <w:szCs w:val="32"/>
        </w:rPr>
        <w:t>公共科目笔试准考证。</w:t>
      </w:r>
    </w:p>
    <w:p w:rsidR="00DE3494" w:rsidRDefault="00305ACE">
      <w:pPr>
        <w:shd w:val="solid" w:color="FFFFFF" w:fill="auto"/>
        <w:autoSpaceDN w:val="0"/>
        <w:spacing w:line="58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DE3494" w:rsidRDefault="00305ACE">
      <w:pPr>
        <w:shd w:val="solid" w:color="FFFFFF" w:fill="auto"/>
        <w:autoSpaceDN w:val="0"/>
        <w:spacing w:line="58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河南省气象培训中心</w:t>
      </w:r>
      <w:r>
        <w:rPr>
          <w:rFonts w:eastAsia="仿宋_GB2312"/>
          <w:sz w:val="32"/>
          <w:szCs w:val="32"/>
          <w:shd w:val="clear" w:color="auto" w:fill="FFFFFF"/>
        </w:rPr>
        <w:t>。地址</w:t>
      </w:r>
      <w:r>
        <w:rPr>
          <w:rFonts w:eastAsia="仿宋_GB2312" w:hint="eastAsia"/>
          <w:sz w:val="32"/>
          <w:szCs w:val="32"/>
          <w:shd w:val="clear" w:color="auto" w:fill="FFFFFF"/>
        </w:rPr>
        <w:t>：郑州市中州大道与南三环交叉口西北角郑州市气象局院内省人影综合业务楼</w:t>
      </w:r>
      <w:r>
        <w:rPr>
          <w:rFonts w:eastAsia="仿宋_GB2312" w:hint="eastAsia"/>
          <w:sz w:val="32"/>
          <w:szCs w:val="32"/>
          <w:shd w:val="clear" w:color="auto" w:fill="FFFFFF"/>
        </w:rPr>
        <w:t>11</w:t>
      </w:r>
      <w:r>
        <w:rPr>
          <w:rFonts w:eastAsia="仿宋_GB2312" w:hint="eastAsia"/>
          <w:sz w:val="32"/>
          <w:szCs w:val="32"/>
          <w:shd w:val="clear" w:color="auto" w:fill="FFFFFF"/>
        </w:rPr>
        <w:t>楼</w:t>
      </w:r>
      <w:r>
        <w:rPr>
          <w:rFonts w:eastAsia="仿宋_GB2312"/>
          <w:sz w:val="32"/>
          <w:szCs w:val="32"/>
          <w:shd w:val="clear" w:color="auto" w:fill="FFFFFF"/>
        </w:rPr>
        <w:t>。</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rPr>
        <w:t>乘车路线：</w:t>
      </w:r>
      <w:r>
        <w:rPr>
          <w:rFonts w:eastAsia="仿宋_GB2312" w:hint="eastAsia"/>
          <w:sz w:val="32"/>
          <w:szCs w:val="32"/>
        </w:rPr>
        <w:t>1.</w:t>
      </w:r>
      <w:r>
        <w:rPr>
          <w:rFonts w:eastAsia="仿宋_GB2312" w:hint="eastAsia"/>
          <w:sz w:val="32"/>
          <w:szCs w:val="32"/>
        </w:rPr>
        <w:t>从郑州东站乘</w:t>
      </w:r>
      <w:r>
        <w:rPr>
          <w:rFonts w:eastAsia="仿宋_GB2312" w:hint="eastAsia"/>
          <w:sz w:val="32"/>
          <w:szCs w:val="32"/>
        </w:rPr>
        <w:t>165</w:t>
      </w:r>
      <w:r>
        <w:rPr>
          <w:rFonts w:eastAsia="仿宋_GB2312" w:hint="eastAsia"/>
          <w:sz w:val="32"/>
          <w:szCs w:val="32"/>
        </w:rPr>
        <w:t>路公交车紫辰路南三环站下车</w:t>
      </w:r>
      <w:r>
        <w:rPr>
          <w:rFonts w:eastAsia="仿宋_GB2312" w:hint="eastAsia"/>
          <w:sz w:val="32"/>
          <w:szCs w:val="32"/>
          <w:shd w:val="clear" w:color="auto" w:fill="FFFFFF"/>
        </w:rPr>
        <w:t>；</w:t>
      </w:r>
      <w:r>
        <w:rPr>
          <w:rFonts w:eastAsia="仿宋_GB2312" w:hint="eastAsia"/>
          <w:sz w:val="32"/>
          <w:szCs w:val="32"/>
          <w:shd w:val="clear" w:color="auto" w:fill="FFFFFF"/>
        </w:rPr>
        <w:t>2.</w:t>
      </w:r>
      <w:r>
        <w:rPr>
          <w:rFonts w:hint="eastAsia"/>
        </w:rPr>
        <w:t xml:space="preserve"> </w:t>
      </w:r>
      <w:r>
        <w:rPr>
          <w:rFonts w:eastAsia="仿宋_GB2312" w:hint="eastAsia"/>
          <w:sz w:val="32"/>
          <w:szCs w:val="32"/>
          <w:shd w:val="clear" w:color="auto" w:fill="FFFFFF"/>
        </w:rPr>
        <w:t>从郑州东站、郑州火车站乘地铁</w:t>
      </w:r>
      <w:r>
        <w:rPr>
          <w:rFonts w:eastAsia="仿宋_GB2312" w:hint="eastAsia"/>
          <w:sz w:val="32"/>
          <w:szCs w:val="32"/>
          <w:shd w:val="clear" w:color="auto" w:fill="FFFFFF"/>
        </w:rPr>
        <w:t>1</w:t>
      </w:r>
      <w:r>
        <w:rPr>
          <w:rFonts w:eastAsia="仿宋_GB2312" w:hint="eastAsia"/>
          <w:sz w:val="32"/>
          <w:szCs w:val="32"/>
          <w:shd w:val="clear" w:color="auto" w:fill="FFFFFF"/>
        </w:rPr>
        <w:t>号线到紫荆山站换乘地铁</w:t>
      </w:r>
      <w:r>
        <w:rPr>
          <w:rFonts w:eastAsia="仿宋_GB2312" w:hint="eastAsia"/>
          <w:sz w:val="32"/>
          <w:szCs w:val="32"/>
          <w:shd w:val="clear" w:color="auto" w:fill="FFFFFF"/>
        </w:rPr>
        <w:t>2</w:t>
      </w:r>
      <w:r>
        <w:rPr>
          <w:rFonts w:eastAsia="仿宋_GB2312" w:hint="eastAsia"/>
          <w:sz w:val="32"/>
          <w:szCs w:val="32"/>
          <w:shd w:val="clear" w:color="auto" w:fill="FFFFFF"/>
        </w:rPr>
        <w:t>号线到南三环站</w:t>
      </w:r>
      <w:r>
        <w:rPr>
          <w:rFonts w:eastAsia="仿宋_GB2312" w:hint="eastAsia"/>
          <w:sz w:val="32"/>
          <w:szCs w:val="32"/>
          <w:shd w:val="clear" w:color="auto" w:fill="FFFFFF"/>
        </w:rPr>
        <w:t>A</w:t>
      </w:r>
      <w:r>
        <w:rPr>
          <w:rFonts w:eastAsia="仿宋_GB2312" w:hint="eastAsia"/>
          <w:sz w:val="32"/>
          <w:szCs w:val="32"/>
          <w:shd w:val="clear" w:color="auto" w:fill="FFFFFF"/>
        </w:rPr>
        <w:t>口出站，转乘</w:t>
      </w:r>
      <w:r>
        <w:rPr>
          <w:rFonts w:eastAsia="仿宋_GB2312" w:hint="eastAsia"/>
          <w:sz w:val="32"/>
          <w:szCs w:val="32"/>
          <w:shd w:val="clear" w:color="auto" w:fill="FFFFFF"/>
        </w:rPr>
        <w:t>S122</w:t>
      </w:r>
      <w:r>
        <w:rPr>
          <w:rFonts w:eastAsia="仿宋_GB2312" w:hint="eastAsia"/>
          <w:sz w:val="32"/>
          <w:szCs w:val="32"/>
          <w:shd w:val="clear" w:color="auto" w:fill="FFFFFF"/>
        </w:rPr>
        <w:t>路公交车到南三环紫辰路站下车。</w:t>
      </w:r>
    </w:p>
    <w:p w:rsidR="00DE3494" w:rsidRDefault="00305ACE">
      <w:pPr>
        <w:spacing w:line="580" w:lineRule="exact"/>
        <w:ind w:firstLineChars="200" w:firstLine="640"/>
        <w:rPr>
          <w:rFonts w:eastAsia="黑体"/>
          <w:sz w:val="32"/>
          <w:szCs w:val="32"/>
        </w:rPr>
      </w:pPr>
      <w:r>
        <w:rPr>
          <w:rFonts w:eastAsia="黑体" w:hint="eastAsia"/>
          <w:sz w:val="32"/>
          <w:szCs w:val="32"/>
        </w:rPr>
        <w:t>六、体检和考察</w:t>
      </w:r>
    </w:p>
    <w:p w:rsidR="007E16FC" w:rsidRDefault="007E16FC" w:rsidP="007E16FC">
      <w:pPr>
        <w:snapToGrid w:val="0"/>
        <w:spacing w:line="58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7E16FC" w:rsidRPr="007E16FC" w:rsidRDefault="007E16FC" w:rsidP="00D5616D">
      <w:pPr>
        <w:ind w:firstLine="640"/>
        <w:rPr>
          <w:rFonts w:eastAsia="仿宋_GB2312"/>
          <w:b/>
          <w:sz w:val="32"/>
          <w:szCs w:val="32"/>
        </w:rPr>
      </w:pPr>
      <w:r>
        <w:rPr>
          <w:rFonts w:eastAsia="仿宋_GB2312" w:hint="eastAsia"/>
          <w:sz w:val="32"/>
          <w:szCs w:val="32"/>
        </w:rPr>
        <w:t xml:space="preserve">    </w:t>
      </w: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p>
    <w:p w:rsidR="00DE3494" w:rsidRDefault="00305ACE" w:rsidP="00553E1A">
      <w:pPr>
        <w:spacing w:line="580" w:lineRule="exact"/>
        <w:ind w:firstLineChars="200" w:firstLine="643"/>
        <w:rPr>
          <w:rFonts w:eastAsia="仿宋_GB2312"/>
          <w:b/>
          <w:sz w:val="32"/>
          <w:szCs w:val="32"/>
        </w:rPr>
      </w:pPr>
      <w:r>
        <w:rPr>
          <w:rFonts w:eastAsia="仿宋_GB2312"/>
          <w:b/>
          <w:sz w:val="32"/>
          <w:szCs w:val="32"/>
        </w:rPr>
        <w:t>（</w:t>
      </w:r>
      <w:r w:rsidR="007E16FC">
        <w:rPr>
          <w:rFonts w:eastAsia="仿宋_GB2312" w:hint="eastAsia"/>
          <w:b/>
          <w:sz w:val="32"/>
          <w:szCs w:val="32"/>
        </w:rPr>
        <w:t>二</w:t>
      </w:r>
      <w:r>
        <w:rPr>
          <w:rFonts w:eastAsia="仿宋_GB2312"/>
          <w:b/>
          <w:sz w:val="32"/>
          <w:szCs w:val="32"/>
        </w:rPr>
        <w:t>）体检和考察人选的确定</w:t>
      </w:r>
    </w:p>
    <w:p w:rsidR="00DE3494" w:rsidRDefault="00305ACE">
      <w:pPr>
        <w:spacing w:line="58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及以上的，面试后应按综合成绩从高到低的顺序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的，考生面试成绩须达到</w:t>
      </w:r>
      <w:r>
        <w:rPr>
          <w:rFonts w:eastAsia="仿宋_GB2312" w:hint="eastAsia"/>
          <w:sz w:val="32"/>
          <w:szCs w:val="32"/>
        </w:rPr>
        <w:t>70</w:t>
      </w:r>
      <w:r>
        <w:rPr>
          <w:rFonts w:eastAsia="仿宋_GB2312"/>
          <w:sz w:val="32"/>
          <w:szCs w:val="32"/>
        </w:rPr>
        <w:t>分（含</w:t>
      </w:r>
      <w:r>
        <w:rPr>
          <w:rFonts w:eastAsia="仿宋_GB2312" w:hint="eastAsia"/>
          <w:sz w:val="32"/>
          <w:szCs w:val="32"/>
        </w:rPr>
        <w:t>70</w:t>
      </w:r>
      <w:r>
        <w:rPr>
          <w:rFonts w:eastAsia="仿宋_GB2312"/>
          <w:sz w:val="32"/>
          <w:szCs w:val="32"/>
        </w:rPr>
        <w:t>分）的面试合格分数线，并按综合成绩从高到低的顺序</w:t>
      </w:r>
      <w:r>
        <w:rPr>
          <w:rFonts w:eastAsia="仿宋_GB2312"/>
          <w:sz w:val="32"/>
          <w:szCs w:val="32"/>
        </w:rPr>
        <w:t>1:1</w:t>
      </w:r>
      <w:r>
        <w:rPr>
          <w:rFonts w:eastAsia="仿宋_GB2312"/>
          <w:sz w:val="32"/>
          <w:szCs w:val="32"/>
        </w:rPr>
        <w:t>确定体检和考察人选。</w:t>
      </w:r>
    </w:p>
    <w:p w:rsidR="00DE3494" w:rsidRDefault="00305ACE">
      <w:pPr>
        <w:spacing w:line="58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DE3494" w:rsidRDefault="00305ACE" w:rsidP="00553E1A">
      <w:pPr>
        <w:spacing w:line="580" w:lineRule="exact"/>
        <w:ind w:firstLineChars="200" w:firstLine="643"/>
        <w:rPr>
          <w:rFonts w:ascii="仿宋_GB2312" w:eastAsia="仿宋_GB2312"/>
          <w:b/>
          <w:sz w:val="32"/>
          <w:szCs w:val="32"/>
          <w:u w:val="single"/>
        </w:rPr>
      </w:pPr>
      <w:r>
        <w:rPr>
          <w:rFonts w:ascii="仿宋_GB2312" w:eastAsia="仿宋_GB2312" w:hint="eastAsia"/>
          <w:b/>
          <w:sz w:val="32"/>
          <w:szCs w:val="32"/>
        </w:rPr>
        <w:t>（</w:t>
      </w:r>
      <w:r w:rsidR="007E16FC">
        <w:rPr>
          <w:rFonts w:ascii="仿宋_GB2312" w:eastAsia="仿宋_GB2312" w:hint="eastAsia"/>
          <w:b/>
          <w:sz w:val="32"/>
          <w:szCs w:val="32"/>
        </w:rPr>
        <w:t>三</w:t>
      </w:r>
      <w:r>
        <w:rPr>
          <w:rFonts w:ascii="仿宋_GB2312" w:eastAsia="仿宋_GB2312" w:hint="eastAsia"/>
          <w:b/>
          <w:sz w:val="32"/>
          <w:szCs w:val="32"/>
        </w:rPr>
        <w:t>）体检</w:t>
      </w:r>
    </w:p>
    <w:p w:rsidR="00DE3494" w:rsidRDefault="00305ACE">
      <w:pPr>
        <w:pStyle w:val="a5"/>
        <w:spacing w:line="580" w:lineRule="exact"/>
        <w:rPr>
          <w:rFonts w:eastAsia="仿宋_GB2312"/>
          <w:szCs w:val="32"/>
          <w:shd w:val="clear" w:color="auto" w:fill="FFFFFF"/>
        </w:rPr>
      </w:pPr>
      <w:r>
        <w:rPr>
          <w:rFonts w:eastAsia="仿宋_GB2312"/>
          <w:szCs w:val="32"/>
          <w:shd w:val="clear" w:color="auto" w:fill="FFFFFF"/>
        </w:rPr>
        <w:lastRenderedPageBreak/>
        <w:t>体检于</w:t>
      </w:r>
      <w:r>
        <w:rPr>
          <w:rFonts w:eastAsia="仿宋_GB2312"/>
          <w:szCs w:val="32"/>
          <w:shd w:val="clear" w:color="auto" w:fill="FFFFFF"/>
        </w:rPr>
        <w:t>2020</w:t>
      </w:r>
      <w:r>
        <w:rPr>
          <w:rFonts w:eastAsia="仿宋_GB2312"/>
          <w:szCs w:val="32"/>
          <w:shd w:val="clear" w:color="auto" w:fill="FFFFFF"/>
        </w:rPr>
        <w:t>年</w:t>
      </w:r>
      <w:r>
        <w:rPr>
          <w:rFonts w:eastAsia="仿宋_GB2312" w:hint="eastAsia"/>
          <w:b/>
          <w:szCs w:val="32"/>
          <w:shd w:val="clear" w:color="auto" w:fill="FFFFFF"/>
        </w:rPr>
        <w:t>6</w:t>
      </w:r>
      <w:r>
        <w:rPr>
          <w:rFonts w:eastAsia="仿宋_GB2312"/>
          <w:b/>
          <w:szCs w:val="32"/>
          <w:shd w:val="clear" w:color="auto" w:fill="FFFFFF"/>
        </w:rPr>
        <w:t>月</w:t>
      </w:r>
      <w:r>
        <w:rPr>
          <w:rFonts w:eastAsia="仿宋_GB2312" w:hint="eastAsia"/>
          <w:szCs w:val="32"/>
        </w:rPr>
        <w:t>30</w:t>
      </w:r>
      <w:r>
        <w:rPr>
          <w:rFonts w:eastAsia="仿宋_GB2312"/>
          <w:b/>
          <w:szCs w:val="32"/>
          <w:shd w:val="clear" w:color="auto" w:fill="FFFFFF"/>
        </w:rPr>
        <w:t>日</w:t>
      </w:r>
      <w:r>
        <w:rPr>
          <w:rFonts w:eastAsia="仿宋_GB2312"/>
          <w:szCs w:val="32"/>
          <w:shd w:val="clear" w:color="auto" w:fill="FFFFFF"/>
        </w:rPr>
        <w:t>进行，</w:t>
      </w:r>
      <w:r>
        <w:rPr>
          <w:rFonts w:eastAsia="仿宋_GB2312" w:hint="eastAsia"/>
          <w:szCs w:val="32"/>
          <w:shd w:val="clear" w:color="auto" w:fill="FFFFFF"/>
        </w:rPr>
        <w:t>体检地点和集合时间另行通知</w:t>
      </w:r>
      <w:r>
        <w:rPr>
          <w:rFonts w:eastAsia="仿宋_GB2312"/>
          <w:szCs w:val="32"/>
          <w:shd w:val="clear" w:color="auto" w:fill="FFFFFF"/>
        </w:rPr>
        <w:t>，请考生保持联系畅通</w:t>
      </w:r>
      <w:r>
        <w:rPr>
          <w:rFonts w:eastAsia="仿宋_GB2312" w:hint="eastAsia"/>
          <w:szCs w:val="32"/>
          <w:shd w:val="clear" w:color="auto" w:fill="FFFFFF"/>
        </w:rPr>
        <w:t>，</w:t>
      </w:r>
      <w:r>
        <w:rPr>
          <w:rFonts w:eastAsia="仿宋_GB2312"/>
          <w:szCs w:val="32"/>
          <w:shd w:val="clear" w:color="auto" w:fill="FFFFFF"/>
        </w:rPr>
        <w:t>合理安排行程，注意安全。体检费用由考生本人承担。</w:t>
      </w:r>
    </w:p>
    <w:p w:rsidR="007E16FC" w:rsidRPr="007E16FC" w:rsidRDefault="007E16FC" w:rsidP="007E16FC">
      <w:pPr>
        <w:spacing w:line="540" w:lineRule="exact"/>
        <w:ind w:firstLineChars="200" w:firstLine="643"/>
        <w:rPr>
          <w:rFonts w:ascii="仿宋_GB2312" w:eastAsia="仿宋_GB2312"/>
          <w:b/>
          <w:sz w:val="32"/>
          <w:szCs w:val="32"/>
        </w:rPr>
      </w:pPr>
      <w:r w:rsidRPr="007E16FC">
        <w:rPr>
          <w:rFonts w:ascii="仿宋_GB2312" w:eastAsia="仿宋_GB2312" w:hint="eastAsia"/>
          <w:b/>
          <w:sz w:val="32"/>
          <w:szCs w:val="32"/>
        </w:rPr>
        <w:t>（四）考察</w:t>
      </w:r>
    </w:p>
    <w:p w:rsidR="007E16FC" w:rsidRDefault="007E16FC" w:rsidP="007E16FC">
      <w:pPr>
        <w:pStyle w:val="a5"/>
        <w:spacing w:line="580" w:lineRule="exact"/>
        <w:rPr>
          <w:rFonts w:eastAsia="仿宋_GB2312"/>
          <w:szCs w:val="32"/>
          <w:shd w:val="clear" w:color="auto" w:fill="FFFFFF"/>
        </w:rPr>
      </w:pPr>
      <w:r w:rsidRPr="007E16FC">
        <w:rPr>
          <w:rFonts w:eastAsia="仿宋_GB2312"/>
          <w:szCs w:val="32"/>
        </w:rPr>
        <w:t>采取个别谈话、实地走访、严格审核人事档案、查询社会信用记录、同</w:t>
      </w:r>
      <w:r w:rsidRPr="007E16FC">
        <w:rPr>
          <w:rFonts w:eastAsia="仿宋_GB2312" w:hint="eastAsia"/>
          <w:szCs w:val="32"/>
        </w:rPr>
        <w:t>本人</w:t>
      </w:r>
      <w:r w:rsidRPr="007E16FC">
        <w:rPr>
          <w:rFonts w:eastAsia="仿宋_GB2312"/>
          <w:szCs w:val="32"/>
        </w:rPr>
        <w:t>面谈等方法</w:t>
      </w:r>
      <w:r w:rsidRPr="007E16FC">
        <w:rPr>
          <w:rFonts w:eastAsia="仿宋_GB2312" w:hint="eastAsia"/>
          <w:szCs w:val="32"/>
        </w:rPr>
        <w:t>进行</w:t>
      </w:r>
      <w:r w:rsidRPr="007E16FC">
        <w:rPr>
          <w:rFonts w:eastAsia="仿宋_GB2312"/>
          <w:szCs w:val="32"/>
        </w:rPr>
        <w:t>。</w:t>
      </w:r>
    </w:p>
    <w:p w:rsidR="00DE3494" w:rsidRDefault="00305ACE">
      <w:pPr>
        <w:spacing w:line="580" w:lineRule="exact"/>
        <w:ind w:firstLineChars="200" w:firstLine="640"/>
        <w:rPr>
          <w:rFonts w:eastAsia="黑体"/>
          <w:sz w:val="32"/>
          <w:szCs w:val="32"/>
          <w:u w:val="single"/>
        </w:rPr>
      </w:pPr>
      <w:r>
        <w:rPr>
          <w:rFonts w:eastAsia="黑体" w:hint="eastAsia"/>
          <w:sz w:val="32"/>
          <w:szCs w:val="32"/>
        </w:rPr>
        <w:t>七、注意事项</w:t>
      </w:r>
    </w:p>
    <w:p w:rsidR="00DE3494" w:rsidRDefault="00305ACE">
      <w:pPr>
        <w:spacing w:line="580" w:lineRule="exact"/>
        <w:ind w:firstLineChars="200" w:firstLine="640"/>
        <w:rPr>
          <w:rFonts w:eastAsia="仿宋_GB2312"/>
          <w:sz w:val="32"/>
          <w:szCs w:val="32"/>
        </w:rPr>
      </w:pPr>
      <w:r>
        <w:rPr>
          <w:rFonts w:eastAsia="仿宋_GB2312"/>
          <w:sz w:val="32"/>
          <w:szCs w:val="32"/>
        </w:rPr>
        <w:t>1</w:t>
      </w:r>
      <w:r>
        <w:rPr>
          <w:rFonts w:eastAsia="仿宋_GB2312"/>
          <w:sz w:val="32"/>
          <w:szCs w:val="32"/>
        </w:rPr>
        <w:t>．参加面试考生应认真阅读《</w:t>
      </w:r>
      <w:r>
        <w:rPr>
          <w:rFonts w:eastAsia="仿宋_GB2312" w:hint="eastAsia"/>
          <w:sz w:val="32"/>
          <w:szCs w:val="32"/>
        </w:rPr>
        <w:t>河南</w:t>
      </w:r>
      <w:r>
        <w:rPr>
          <w:rFonts w:eastAsia="仿宋_GB2312"/>
          <w:sz w:val="32"/>
          <w:szCs w:val="32"/>
        </w:rPr>
        <w:t>省气象局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w:t>
      </w:r>
      <w:r w:rsidR="007E16FC">
        <w:rPr>
          <w:rFonts w:eastAsia="仿宋_GB2312" w:hint="eastAsia"/>
          <w:sz w:val="32"/>
          <w:szCs w:val="32"/>
        </w:rPr>
        <w:t>面试考生</w:t>
      </w:r>
      <w:r>
        <w:rPr>
          <w:rFonts w:eastAsia="仿宋_GB2312"/>
          <w:sz w:val="32"/>
          <w:szCs w:val="32"/>
        </w:rPr>
        <w:t>新冠肺炎疫情防控告知书》（见附件</w:t>
      </w:r>
      <w:r>
        <w:rPr>
          <w:rFonts w:eastAsia="仿宋_GB2312"/>
          <w:sz w:val="32"/>
          <w:szCs w:val="32"/>
        </w:rPr>
        <w:t>2</w:t>
      </w:r>
      <w:r>
        <w:rPr>
          <w:rFonts w:eastAsia="仿宋_GB2312"/>
          <w:sz w:val="32"/>
          <w:szCs w:val="32"/>
        </w:rPr>
        <w:t>），严格遵守，主动配合招录机关检测和查验，并做好个人防护。</w:t>
      </w:r>
    </w:p>
    <w:p w:rsidR="00DE3494" w:rsidRDefault="00305ACE">
      <w:pPr>
        <w:spacing w:line="580" w:lineRule="exact"/>
        <w:ind w:firstLineChars="200" w:firstLine="640"/>
        <w:rPr>
          <w:rFonts w:eastAsia="仿宋_GB2312"/>
          <w:sz w:val="32"/>
          <w:szCs w:val="32"/>
        </w:rPr>
      </w:pPr>
      <w:r>
        <w:rPr>
          <w:rFonts w:eastAsia="仿宋_GB2312"/>
          <w:sz w:val="32"/>
          <w:szCs w:val="32"/>
        </w:rPr>
        <w:t>2</w:t>
      </w:r>
      <w:r>
        <w:rPr>
          <w:rFonts w:eastAsia="仿宋_GB2312"/>
          <w:sz w:val="32"/>
          <w:szCs w:val="32"/>
        </w:rPr>
        <w:t>．考生参加面试当天，须现场签署《</w:t>
      </w:r>
      <w:r w:rsidR="00553E1A">
        <w:rPr>
          <w:rFonts w:eastAsia="仿宋_GB2312" w:hint="eastAsia"/>
          <w:sz w:val="32"/>
          <w:szCs w:val="32"/>
        </w:rPr>
        <w:t>河南</w:t>
      </w:r>
      <w:r w:rsidR="00553E1A">
        <w:rPr>
          <w:rFonts w:eastAsia="仿宋_GB2312"/>
          <w:sz w:val="32"/>
          <w:szCs w:val="32"/>
        </w:rPr>
        <w:t>省气象局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w:t>
      </w:r>
      <w:r w:rsidR="00170BC2">
        <w:rPr>
          <w:rFonts w:eastAsia="仿宋_GB2312" w:hint="eastAsia"/>
          <w:sz w:val="32"/>
          <w:szCs w:val="32"/>
        </w:rPr>
        <w:t>面试考生</w:t>
      </w:r>
      <w:r>
        <w:rPr>
          <w:rFonts w:eastAsia="仿宋_GB2312"/>
          <w:sz w:val="32"/>
          <w:szCs w:val="32"/>
        </w:rPr>
        <w:t>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DE3494" w:rsidRDefault="00305ACE">
      <w:pPr>
        <w:spacing w:line="580" w:lineRule="exact"/>
        <w:ind w:firstLineChars="200" w:firstLine="640"/>
        <w:rPr>
          <w:rFonts w:eastAsia="仿宋_GB2312"/>
          <w:sz w:val="32"/>
          <w:szCs w:val="32"/>
        </w:rPr>
      </w:pPr>
      <w:r>
        <w:rPr>
          <w:rFonts w:eastAsia="仿宋_GB2312"/>
          <w:sz w:val="32"/>
          <w:szCs w:val="32"/>
        </w:rPr>
        <w:t>3</w:t>
      </w:r>
      <w:r>
        <w:rPr>
          <w:rFonts w:eastAsia="仿宋_GB2312"/>
          <w:sz w:val="32"/>
          <w:szCs w:val="32"/>
        </w:rPr>
        <w:t>．考生要注意关注面试点城市疫情防控要求，严格遵守相关规定，做好行程安排。</w:t>
      </w:r>
    </w:p>
    <w:p w:rsidR="00DE3494" w:rsidRDefault="00305ACE">
      <w:pPr>
        <w:spacing w:line="580" w:lineRule="exact"/>
        <w:ind w:firstLineChars="200" w:firstLine="640"/>
        <w:rPr>
          <w:rFonts w:eastAsia="仿宋_GB2312"/>
          <w:sz w:val="32"/>
          <w:szCs w:val="32"/>
        </w:rPr>
      </w:pPr>
      <w:r>
        <w:rPr>
          <w:rFonts w:eastAsia="仿宋_GB2312"/>
          <w:sz w:val="32"/>
          <w:szCs w:val="32"/>
        </w:rPr>
        <w:t>4</w:t>
      </w:r>
      <w:r>
        <w:rPr>
          <w:rFonts w:eastAsia="仿宋_GB2312"/>
          <w:sz w:val="32"/>
          <w:szCs w:val="32"/>
        </w:rPr>
        <w:t>．面试疫情防控措施将根据疫情防控形势变化随时调整，如因疫情防控要求无法组织面试，将视情另行安排。</w:t>
      </w:r>
    </w:p>
    <w:p w:rsidR="00DE3494" w:rsidRDefault="00305ACE">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．面试时如同一职位考生出现体温（</w:t>
      </w:r>
      <w:r>
        <w:rPr>
          <w:rFonts w:eastAsia="仿宋_GB2312"/>
          <w:sz w:val="32"/>
          <w:szCs w:val="32"/>
        </w:rPr>
        <w:t>≥37.3</w:t>
      </w:r>
      <w:r>
        <w:rPr>
          <w:rFonts w:ascii="宋体" w:hAnsi="宋体" w:cs="宋体" w:hint="eastAsia"/>
          <w:sz w:val="32"/>
          <w:szCs w:val="32"/>
        </w:rPr>
        <w:t>℃</w:t>
      </w:r>
      <w:r>
        <w:rPr>
          <w:rFonts w:eastAsia="仿宋_GB2312"/>
          <w:sz w:val="32"/>
          <w:szCs w:val="32"/>
        </w:rPr>
        <w:t>）、咳嗽等新冠肺炎疑似症状</w:t>
      </w:r>
      <w:r w:rsidR="001C2B11">
        <w:rPr>
          <w:rFonts w:ascii="仿宋_GB2312" w:eastAsia="仿宋_GB2312" w:hAnsi="仿宋_GB2312" w:cs="仿宋_GB2312" w:hint="eastAsia"/>
          <w:sz w:val="32"/>
          <w:szCs w:val="32"/>
        </w:rPr>
        <w:t>或</w:t>
      </w:r>
      <w:r w:rsidR="001C2B11">
        <w:rPr>
          <w:rFonts w:ascii="仿宋_GB2312" w:eastAsia="仿宋_GB2312" w:hAnsi="仿宋_GB2312" w:cs="仿宋_GB2312" w:hint="eastAsia"/>
          <w:kern w:val="0"/>
          <w:sz w:val="32"/>
          <w:szCs w:val="32"/>
          <w:shd w:val="clear" w:color="auto" w:fill="FFFFFF"/>
        </w:rPr>
        <w:t>被集中隔离医学观察、被送至医院发热门诊就诊</w:t>
      </w:r>
      <w:r>
        <w:rPr>
          <w:rFonts w:eastAsia="仿宋_GB2312"/>
          <w:sz w:val="32"/>
          <w:szCs w:val="32"/>
        </w:rPr>
        <w:t>，招录机关</w:t>
      </w:r>
      <w:r w:rsidR="00553E1A">
        <w:rPr>
          <w:rFonts w:eastAsia="仿宋_GB2312" w:hint="eastAsia"/>
          <w:sz w:val="32"/>
          <w:szCs w:val="32"/>
        </w:rPr>
        <w:t>可以视情</w:t>
      </w:r>
      <w:r>
        <w:rPr>
          <w:rFonts w:eastAsia="仿宋_GB2312"/>
          <w:sz w:val="32"/>
          <w:szCs w:val="32"/>
        </w:rPr>
        <w:t>取消该职位当天面试，面试时间另行确定。</w:t>
      </w:r>
    </w:p>
    <w:p w:rsidR="00DE3494" w:rsidRDefault="00305ACE">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lastRenderedPageBreak/>
        <w:t>6</w:t>
      </w:r>
      <w:r>
        <w:rPr>
          <w:rFonts w:eastAsia="仿宋_GB2312"/>
          <w:sz w:val="32"/>
          <w:szCs w:val="32"/>
          <w:shd w:val="clear" w:color="auto" w:fill="FFFFFF"/>
        </w:rPr>
        <w:t>．考生应对个人提供资料的真实性负责。</w:t>
      </w:r>
    </w:p>
    <w:p w:rsidR="00DE3494" w:rsidRDefault="00305ACE">
      <w:pPr>
        <w:snapToGrid w:val="0"/>
        <w:spacing w:line="580" w:lineRule="exact"/>
        <w:ind w:firstLineChars="192" w:firstLine="614"/>
        <w:rPr>
          <w:rFonts w:eastAsia="黑体"/>
          <w:sz w:val="32"/>
          <w:szCs w:val="32"/>
          <w:highlight w:val="yellow"/>
          <w:u w:val="single"/>
        </w:rPr>
      </w:pPr>
      <w:r>
        <w:rPr>
          <w:rFonts w:eastAsia="仿宋_GB2312"/>
          <w:sz w:val="32"/>
          <w:szCs w:val="32"/>
        </w:rPr>
        <w:t>7</w:t>
      </w:r>
      <w:r>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w:t>
      </w:r>
      <w:r>
        <w:rPr>
          <w:rFonts w:eastAsia="仿宋_GB2312" w:hint="eastAsia"/>
          <w:sz w:val="32"/>
          <w:szCs w:val="32"/>
        </w:rPr>
        <w:t>河南省气象局</w:t>
      </w:r>
      <w:r>
        <w:rPr>
          <w:rFonts w:eastAsia="仿宋_GB2312"/>
          <w:sz w:val="32"/>
          <w:szCs w:val="32"/>
        </w:rPr>
        <w:t>官方网站，以免遗漏相关信息。</w:t>
      </w:r>
    </w:p>
    <w:p w:rsidR="00DE3494" w:rsidRDefault="00305ACE" w:rsidP="00553E1A">
      <w:pPr>
        <w:spacing w:line="580" w:lineRule="exact"/>
        <w:ind w:firstLineChars="200" w:firstLine="643"/>
        <w:rPr>
          <w:rFonts w:eastAsia="仿宋_GB2312"/>
          <w:sz w:val="32"/>
          <w:szCs w:val="32"/>
        </w:rPr>
      </w:pPr>
      <w:r>
        <w:rPr>
          <w:rFonts w:eastAsia="仿宋_GB2312"/>
          <w:b/>
          <w:sz w:val="32"/>
          <w:szCs w:val="32"/>
        </w:rPr>
        <w:t>联系方式：</w:t>
      </w:r>
      <w:r>
        <w:rPr>
          <w:rFonts w:eastAsia="仿宋_GB2312" w:hint="eastAsia"/>
          <w:sz w:val="32"/>
          <w:szCs w:val="32"/>
        </w:rPr>
        <w:t>李万民</w:t>
      </w:r>
      <w:r>
        <w:rPr>
          <w:rFonts w:eastAsia="仿宋_GB2312"/>
          <w:sz w:val="32"/>
          <w:szCs w:val="32"/>
        </w:rPr>
        <w:t>，</w:t>
      </w:r>
      <w:r>
        <w:rPr>
          <w:rFonts w:eastAsia="仿宋_GB2312" w:hint="eastAsia"/>
          <w:sz w:val="32"/>
          <w:szCs w:val="32"/>
        </w:rPr>
        <w:t>0371-65922895</w:t>
      </w:r>
      <w:r>
        <w:rPr>
          <w:rFonts w:eastAsia="仿宋_GB2312"/>
          <w:sz w:val="32"/>
          <w:szCs w:val="32"/>
        </w:rPr>
        <w:t>、</w:t>
      </w:r>
      <w:r>
        <w:rPr>
          <w:rFonts w:eastAsia="仿宋_GB2312" w:hint="eastAsia"/>
          <w:sz w:val="32"/>
          <w:szCs w:val="32"/>
        </w:rPr>
        <w:t>0371-65922895</w:t>
      </w:r>
      <w:r>
        <w:rPr>
          <w:rFonts w:eastAsia="仿宋_GB2312"/>
          <w:sz w:val="32"/>
          <w:szCs w:val="32"/>
        </w:rPr>
        <w:t>（传真</w:t>
      </w:r>
      <w:r>
        <w:rPr>
          <w:rFonts w:eastAsia="仿宋_GB2312" w:hint="eastAsia"/>
          <w:sz w:val="32"/>
          <w:szCs w:val="32"/>
        </w:rPr>
        <w:t>）</w:t>
      </w:r>
    </w:p>
    <w:p w:rsidR="00DE3494" w:rsidRDefault="00305ACE">
      <w:pPr>
        <w:spacing w:line="580" w:lineRule="exact"/>
        <w:ind w:firstLineChars="200" w:firstLine="640"/>
        <w:rPr>
          <w:rFonts w:eastAsia="仿宋_GB2312"/>
          <w:sz w:val="32"/>
          <w:szCs w:val="32"/>
        </w:rPr>
      </w:pPr>
      <w:r>
        <w:rPr>
          <w:rFonts w:eastAsia="仿宋_GB2312"/>
          <w:sz w:val="32"/>
          <w:szCs w:val="32"/>
        </w:rPr>
        <w:t xml:space="preserve">          </w:t>
      </w:r>
      <w:r>
        <w:rPr>
          <w:rFonts w:eastAsia="仿宋_GB2312" w:hint="eastAsia"/>
          <w:sz w:val="32"/>
          <w:szCs w:val="32"/>
        </w:rPr>
        <w:t>王爽，</w:t>
      </w:r>
      <w:r>
        <w:rPr>
          <w:rFonts w:eastAsia="仿宋_GB2312" w:hint="eastAsia"/>
          <w:sz w:val="32"/>
          <w:szCs w:val="32"/>
        </w:rPr>
        <w:t>0371-67126288</w:t>
      </w:r>
    </w:p>
    <w:p w:rsidR="00DE3494" w:rsidRDefault="00305ACE">
      <w:pPr>
        <w:shd w:val="solid" w:color="FFFFFF" w:fill="auto"/>
        <w:autoSpaceDN w:val="0"/>
        <w:spacing w:line="58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DE3494" w:rsidRDefault="00DE3494">
      <w:pPr>
        <w:shd w:val="solid" w:color="FFFFFF" w:fill="auto"/>
        <w:autoSpaceDN w:val="0"/>
        <w:spacing w:line="580" w:lineRule="exact"/>
        <w:ind w:firstLine="640"/>
        <w:rPr>
          <w:rFonts w:eastAsia="仿宋_GB2312"/>
          <w:color w:val="000000" w:themeColor="text1"/>
          <w:sz w:val="32"/>
          <w:szCs w:val="32"/>
          <w:shd w:val="clear" w:color="auto" w:fill="FFFFFF"/>
        </w:rPr>
      </w:pPr>
    </w:p>
    <w:p w:rsidR="00DE3494" w:rsidRDefault="00305ACE">
      <w:pPr>
        <w:spacing w:line="58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 xml:space="preserve">1. </w:t>
      </w:r>
      <w:r>
        <w:rPr>
          <w:rFonts w:eastAsia="仿宋_GB2312"/>
          <w:color w:val="000000" w:themeColor="text1"/>
          <w:sz w:val="32"/>
        </w:rPr>
        <w:t>面试分数线及进入面试人员名单</w:t>
      </w:r>
    </w:p>
    <w:p w:rsidR="00D234E8" w:rsidRDefault="00305ACE">
      <w:pPr>
        <w:spacing w:line="580" w:lineRule="exact"/>
        <w:ind w:firstLineChars="200" w:firstLine="640"/>
        <w:rPr>
          <w:rFonts w:eastAsia="仿宋_GB2312"/>
          <w:sz w:val="32"/>
          <w:szCs w:val="32"/>
        </w:rPr>
      </w:pPr>
      <w:r>
        <w:rPr>
          <w:rFonts w:eastAsia="仿宋_GB2312"/>
          <w:color w:val="000000" w:themeColor="text1"/>
          <w:sz w:val="32"/>
        </w:rPr>
        <w:t xml:space="preserve">      2.</w:t>
      </w:r>
      <w:r>
        <w:rPr>
          <w:rFonts w:eastAsia="仿宋_GB2312"/>
          <w:sz w:val="32"/>
          <w:szCs w:val="32"/>
        </w:rPr>
        <w:t>《</w:t>
      </w:r>
      <w:r>
        <w:rPr>
          <w:rFonts w:eastAsia="仿宋_GB2312" w:hint="eastAsia"/>
          <w:sz w:val="32"/>
          <w:szCs w:val="32"/>
        </w:rPr>
        <w:t>河南</w:t>
      </w:r>
      <w:r>
        <w:rPr>
          <w:rFonts w:eastAsia="仿宋_GB2312"/>
          <w:sz w:val="32"/>
          <w:szCs w:val="32"/>
        </w:rPr>
        <w:t>省气象局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w:t>
      </w:r>
    </w:p>
    <w:p w:rsidR="00D234E8" w:rsidRDefault="00D234E8">
      <w:pPr>
        <w:spacing w:line="580" w:lineRule="exact"/>
        <w:ind w:firstLineChars="200" w:firstLine="640"/>
        <w:rPr>
          <w:rFonts w:eastAsia="仿宋_GB2312"/>
          <w:sz w:val="32"/>
          <w:szCs w:val="32"/>
        </w:rPr>
      </w:pPr>
      <w:r>
        <w:rPr>
          <w:rFonts w:eastAsia="仿宋_GB2312" w:hint="eastAsia"/>
          <w:sz w:val="32"/>
          <w:szCs w:val="32"/>
        </w:rPr>
        <w:t xml:space="preserve">        </w:t>
      </w:r>
      <w:r w:rsidR="00305ACE">
        <w:rPr>
          <w:rFonts w:eastAsia="仿宋_GB2312" w:hint="eastAsia"/>
          <w:sz w:val="32"/>
          <w:szCs w:val="32"/>
        </w:rPr>
        <w:t>管理事业单位机关工作人员</w:t>
      </w:r>
      <w:r w:rsidR="00170BC2">
        <w:rPr>
          <w:rFonts w:eastAsia="仿宋_GB2312" w:hint="eastAsia"/>
          <w:sz w:val="32"/>
          <w:szCs w:val="32"/>
        </w:rPr>
        <w:t>面试考生</w:t>
      </w:r>
      <w:r w:rsidR="00305ACE">
        <w:rPr>
          <w:rFonts w:eastAsia="仿宋_GB2312"/>
          <w:sz w:val="32"/>
          <w:szCs w:val="32"/>
        </w:rPr>
        <w:t>新冠肺炎疫</w:t>
      </w:r>
    </w:p>
    <w:p w:rsidR="00DE3494" w:rsidRDefault="00D234E8">
      <w:pPr>
        <w:spacing w:line="580" w:lineRule="exact"/>
        <w:ind w:firstLineChars="200" w:firstLine="640"/>
        <w:rPr>
          <w:rFonts w:eastAsia="仿宋_GB2312"/>
          <w:color w:val="000000" w:themeColor="text1"/>
          <w:sz w:val="32"/>
        </w:rPr>
      </w:pPr>
      <w:r>
        <w:rPr>
          <w:rFonts w:eastAsia="仿宋_GB2312" w:hint="eastAsia"/>
          <w:sz w:val="32"/>
          <w:szCs w:val="32"/>
        </w:rPr>
        <w:t xml:space="preserve">        </w:t>
      </w:r>
      <w:r w:rsidR="00305ACE">
        <w:rPr>
          <w:rFonts w:eastAsia="仿宋_GB2312"/>
          <w:sz w:val="32"/>
          <w:szCs w:val="32"/>
        </w:rPr>
        <w:t>情防控告知书》</w:t>
      </w:r>
    </w:p>
    <w:p w:rsidR="00DE3494" w:rsidRDefault="00305ACE">
      <w:pPr>
        <w:spacing w:line="580" w:lineRule="exact"/>
        <w:ind w:firstLineChars="500" w:firstLine="1600"/>
        <w:rPr>
          <w:rFonts w:eastAsia="仿宋_GB2312"/>
          <w:color w:val="000000" w:themeColor="text1"/>
          <w:sz w:val="32"/>
        </w:rPr>
      </w:pPr>
      <w:r>
        <w:rPr>
          <w:rFonts w:eastAsia="仿宋_GB2312"/>
          <w:color w:val="000000" w:themeColor="text1"/>
          <w:sz w:val="32"/>
        </w:rPr>
        <w:t xml:space="preserve">3. </w:t>
      </w:r>
      <w:r>
        <w:rPr>
          <w:rFonts w:eastAsia="仿宋_GB2312"/>
          <w:color w:val="000000" w:themeColor="text1"/>
          <w:sz w:val="32"/>
        </w:rPr>
        <w:t>面试确认内容（样式）</w:t>
      </w:r>
    </w:p>
    <w:p w:rsidR="00DE3494" w:rsidRDefault="00305ACE">
      <w:pPr>
        <w:spacing w:line="580" w:lineRule="exact"/>
        <w:ind w:firstLineChars="500" w:firstLine="1600"/>
        <w:rPr>
          <w:rFonts w:eastAsia="仿宋_GB2312"/>
          <w:color w:val="000000" w:themeColor="text1"/>
          <w:sz w:val="32"/>
        </w:rPr>
      </w:pPr>
      <w:r>
        <w:rPr>
          <w:rFonts w:eastAsia="仿宋_GB2312"/>
          <w:color w:val="000000" w:themeColor="text1"/>
          <w:sz w:val="32"/>
        </w:rPr>
        <w:t xml:space="preserve">4. </w:t>
      </w:r>
      <w:r>
        <w:rPr>
          <w:rFonts w:eastAsia="仿宋_GB2312"/>
          <w:color w:val="000000" w:themeColor="text1"/>
          <w:sz w:val="32"/>
        </w:rPr>
        <w:t>放弃面试资格声明（样式）</w:t>
      </w:r>
    </w:p>
    <w:p w:rsidR="00D234E8" w:rsidRDefault="00170BC2" w:rsidP="00170BC2">
      <w:pPr>
        <w:spacing w:line="540" w:lineRule="exact"/>
        <w:ind w:firstLineChars="500" w:firstLine="1600"/>
        <w:rPr>
          <w:rFonts w:eastAsia="仿宋_GB2312"/>
          <w:color w:val="000000" w:themeColor="text1"/>
          <w:sz w:val="32"/>
        </w:rPr>
      </w:pPr>
      <w:r w:rsidRPr="00170BC2">
        <w:rPr>
          <w:rFonts w:eastAsia="仿宋_GB2312" w:hint="eastAsia"/>
          <w:color w:val="000000" w:themeColor="text1"/>
          <w:sz w:val="32"/>
        </w:rPr>
        <w:t>5.</w:t>
      </w:r>
      <w:r w:rsidR="00D234E8">
        <w:rPr>
          <w:rFonts w:eastAsia="仿宋_GB2312" w:hint="eastAsia"/>
          <w:color w:val="000000" w:themeColor="text1"/>
          <w:sz w:val="32"/>
        </w:rPr>
        <w:t xml:space="preserve"> </w:t>
      </w:r>
      <w:r w:rsidRPr="00170BC2">
        <w:rPr>
          <w:rFonts w:eastAsia="仿宋_GB2312" w:hint="eastAsia"/>
          <w:color w:val="000000" w:themeColor="text1"/>
          <w:sz w:val="32"/>
        </w:rPr>
        <w:t>中央机关及其直属机构考试录用公务员报名推荐</w:t>
      </w:r>
    </w:p>
    <w:p w:rsidR="00170BC2" w:rsidRPr="00170BC2" w:rsidRDefault="00D234E8" w:rsidP="00170BC2">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170BC2" w:rsidRPr="00170BC2">
        <w:rPr>
          <w:rFonts w:eastAsia="仿宋_GB2312" w:hint="eastAsia"/>
          <w:color w:val="000000" w:themeColor="text1"/>
          <w:sz w:val="32"/>
        </w:rPr>
        <w:t>表（适用于普通高等院校应届毕业生）</w:t>
      </w:r>
    </w:p>
    <w:p w:rsidR="00D234E8" w:rsidRDefault="00170BC2" w:rsidP="00170BC2">
      <w:pPr>
        <w:spacing w:line="540" w:lineRule="exact"/>
        <w:ind w:firstLineChars="500" w:firstLine="1600"/>
        <w:rPr>
          <w:rFonts w:eastAsia="仿宋_GB2312"/>
          <w:color w:val="000000" w:themeColor="text1"/>
          <w:sz w:val="32"/>
        </w:rPr>
      </w:pPr>
      <w:r w:rsidRPr="00170BC2">
        <w:rPr>
          <w:rFonts w:eastAsia="仿宋_GB2312" w:hint="eastAsia"/>
          <w:color w:val="000000" w:themeColor="text1"/>
          <w:sz w:val="32"/>
        </w:rPr>
        <w:t xml:space="preserve">6. </w:t>
      </w:r>
      <w:r w:rsidRPr="00170BC2">
        <w:rPr>
          <w:rFonts w:eastAsia="仿宋_GB2312" w:hint="eastAsia"/>
          <w:color w:val="000000" w:themeColor="text1"/>
          <w:sz w:val="32"/>
        </w:rPr>
        <w:t>中央机关及其直属机构考试录用公务员报名推荐</w:t>
      </w:r>
    </w:p>
    <w:p w:rsidR="00170BC2" w:rsidRPr="00170BC2" w:rsidRDefault="00D234E8" w:rsidP="00170BC2">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170BC2" w:rsidRPr="00170BC2">
        <w:rPr>
          <w:rFonts w:eastAsia="仿宋_GB2312" w:hint="eastAsia"/>
          <w:color w:val="000000" w:themeColor="text1"/>
          <w:sz w:val="32"/>
        </w:rPr>
        <w:t>表（适用于社会在职人员）</w:t>
      </w:r>
    </w:p>
    <w:p w:rsidR="00DE3494" w:rsidRDefault="00DE3494" w:rsidP="00D5616D">
      <w:pPr>
        <w:spacing w:line="580" w:lineRule="exact"/>
        <w:rPr>
          <w:rFonts w:eastAsia="仿宋_GB2312"/>
          <w:color w:val="000000" w:themeColor="text1"/>
          <w:sz w:val="32"/>
        </w:rPr>
      </w:pPr>
    </w:p>
    <w:p w:rsidR="00DE3494" w:rsidRDefault="00305ACE">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shd w:val="clear" w:color="auto" w:fill="FFFFFF"/>
        </w:rPr>
        <w:t>河南</w:t>
      </w:r>
      <w:r>
        <w:rPr>
          <w:rFonts w:eastAsia="仿宋_GB2312"/>
          <w:color w:val="000000" w:themeColor="text1"/>
          <w:sz w:val="32"/>
          <w:szCs w:val="32"/>
          <w:shd w:val="clear" w:color="auto" w:fill="FFFFFF"/>
        </w:rPr>
        <w:t>省气象局人事处</w:t>
      </w:r>
    </w:p>
    <w:p w:rsidR="00DE3494" w:rsidRDefault="00305ACE">
      <w:pPr>
        <w:ind w:firstLineChars="1500" w:firstLine="480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2A30BF">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DE3494" w:rsidRDefault="00DE3494">
      <w:pPr>
        <w:ind w:firstLineChars="1500" w:firstLine="4800"/>
        <w:rPr>
          <w:rFonts w:eastAsia="仿宋_GB2312"/>
          <w:color w:val="000000" w:themeColor="text1"/>
          <w:sz w:val="32"/>
          <w:szCs w:val="32"/>
          <w:shd w:val="clear" w:color="auto" w:fill="FFFFFF"/>
        </w:rPr>
      </w:pPr>
    </w:p>
    <w:p w:rsidR="00170BC2" w:rsidRDefault="00305ACE" w:rsidP="00D5616D">
      <w:pPr>
        <w:shd w:val="solid" w:color="FFFFFF" w:fill="auto"/>
        <w:autoSpaceDN w:val="0"/>
        <w:spacing w:line="528" w:lineRule="auto"/>
        <w:rPr>
          <w:rFonts w:ascii="方正小标宋简体" w:eastAsia="方正小标宋简体"/>
          <w:color w:val="000000" w:themeColor="text1"/>
          <w:sz w:val="36"/>
          <w:szCs w:val="36"/>
          <w:shd w:val="clear" w:color="auto" w:fill="FFFFFF"/>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p w:rsidR="00DE3494" w:rsidRPr="00D5616D" w:rsidRDefault="00305ACE">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D5616D">
        <w:rPr>
          <w:rFonts w:ascii="方正小标宋简体" w:eastAsia="方正小标宋简体" w:hint="eastAsia"/>
          <w:color w:val="000000" w:themeColor="text1"/>
          <w:sz w:val="36"/>
          <w:szCs w:val="36"/>
          <w:shd w:val="clear" w:color="auto" w:fill="FFFFFF"/>
        </w:rPr>
        <w:t>面试分数线及进入面试人员名单</w:t>
      </w:r>
    </w:p>
    <w:tbl>
      <w:tblPr>
        <w:tblW w:w="88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4"/>
        <w:gridCol w:w="1134"/>
        <w:gridCol w:w="1134"/>
        <w:gridCol w:w="1984"/>
        <w:gridCol w:w="1370"/>
        <w:gridCol w:w="976"/>
      </w:tblGrid>
      <w:tr w:rsidR="00DE3494" w:rsidTr="00D5616D">
        <w:trPr>
          <w:trHeight w:val="1669"/>
          <w:jc w:val="center"/>
        </w:trPr>
        <w:tc>
          <w:tcPr>
            <w:tcW w:w="22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sz w:val="28"/>
                <w:szCs w:val="28"/>
              </w:rPr>
            </w:pPr>
            <w:bookmarkStart w:id="1" w:name="RANGE!B4:F45"/>
            <w:r>
              <w:rPr>
                <w:rFonts w:eastAsia="黑体"/>
                <w:b/>
                <w:kern w:val="0"/>
                <w:sz w:val="28"/>
                <w:szCs w:val="28"/>
              </w:rPr>
              <w:t>职位</w:t>
            </w:r>
            <w:bookmarkEnd w:id="1"/>
            <w:r>
              <w:rPr>
                <w:rFonts w:eastAsia="黑体"/>
                <w:b/>
                <w:kern w:val="0"/>
                <w:sz w:val="28"/>
                <w:szCs w:val="28"/>
              </w:rPr>
              <w:t>名称及代码</w:t>
            </w:r>
          </w:p>
        </w:tc>
        <w:tc>
          <w:tcPr>
            <w:tcW w:w="1134" w:type="dxa"/>
            <w:tcBorders>
              <w:tl2br w:val="nil"/>
              <w:tr2bl w:val="nil"/>
            </w:tcBorders>
            <w:tcMar>
              <w:top w:w="0" w:type="dxa"/>
              <w:left w:w="108" w:type="dxa"/>
              <w:bottom w:w="0" w:type="dxa"/>
              <w:right w:w="108" w:type="dxa"/>
            </w:tcMar>
            <w:vAlign w:val="center"/>
          </w:tcPr>
          <w:p w:rsidR="00DE3494" w:rsidRDefault="00553E1A" w:rsidP="00D5616D">
            <w:pPr>
              <w:widowControl/>
              <w:autoSpaceDN w:val="0"/>
              <w:spacing w:line="480" w:lineRule="exact"/>
              <w:jc w:val="center"/>
              <w:rPr>
                <w:sz w:val="28"/>
                <w:szCs w:val="28"/>
              </w:rPr>
            </w:pPr>
            <w:r>
              <w:rPr>
                <w:rFonts w:eastAsia="黑体" w:hint="eastAsia"/>
                <w:b/>
                <w:kern w:val="0"/>
                <w:sz w:val="28"/>
                <w:szCs w:val="28"/>
              </w:rPr>
              <w:t>进入</w:t>
            </w:r>
            <w:r w:rsidR="00305ACE">
              <w:rPr>
                <w:rFonts w:eastAsia="黑体"/>
                <w:b/>
                <w:kern w:val="0"/>
                <w:sz w:val="28"/>
                <w:szCs w:val="28"/>
              </w:rPr>
              <w:t>面试</w:t>
            </w:r>
            <w:r>
              <w:rPr>
                <w:rFonts w:eastAsia="黑体" w:hint="eastAsia"/>
                <w:b/>
                <w:kern w:val="0"/>
                <w:sz w:val="28"/>
                <w:szCs w:val="28"/>
              </w:rPr>
              <w:t>最低</w:t>
            </w:r>
            <w:r w:rsidR="00305ACE">
              <w:rPr>
                <w:rFonts w:eastAsia="黑体"/>
                <w:b/>
                <w:kern w:val="0"/>
                <w:sz w:val="28"/>
                <w:szCs w:val="28"/>
              </w:rPr>
              <w:t>分数</w:t>
            </w: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sz w:val="28"/>
                <w:szCs w:val="28"/>
              </w:rPr>
            </w:pPr>
            <w:r>
              <w:rPr>
                <w:rFonts w:eastAsia="黑体"/>
                <w:b/>
                <w:kern w:val="0"/>
                <w:sz w:val="28"/>
                <w:szCs w:val="28"/>
              </w:rPr>
              <w:t>姓</w:t>
            </w:r>
            <w:r>
              <w:rPr>
                <w:rFonts w:eastAsia="黑体"/>
                <w:b/>
                <w:kern w:val="0"/>
                <w:sz w:val="28"/>
                <w:szCs w:val="28"/>
              </w:rPr>
              <w:t xml:space="preserve">  </w:t>
            </w:r>
            <w:r>
              <w:rPr>
                <w:rFonts w:eastAsia="黑体"/>
                <w:b/>
                <w:kern w:val="0"/>
                <w:sz w:val="28"/>
                <w:szCs w:val="28"/>
              </w:rPr>
              <w:t>名</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sz w:val="28"/>
                <w:szCs w:val="28"/>
              </w:rPr>
            </w:pPr>
            <w:r>
              <w:rPr>
                <w:rFonts w:eastAsia="黑体"/>
                <w:b/>
                <w:kern w:val="0"/>
                <w:sz w:val="28"/>
                <w:szCs w:val="28"/>
              </w:rPr>
              <w:t>准考证号</w:t>
            </w:r>
          </w:p>
        </w:tc>
        <w:tc>
          <w:tcPr>
            <w:tcW w:w="1370"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sz w:val="28"/>
                <w:szCs w:val="28"/>
              </w:rPr>
            </w:pPr>
            <w:r>
              <w:rPr>
                <w:rFonts w:eastAsia="黑体"/>
                <w:b/>
                <w:kern w:val="0"/>
                <w:sz w:val="28"/>
                <w:szCs w:val="28"/>
              </w:rPr>
              <w:t>面试时间</w:t>
            </w:r>
          </w:p>
        </w:tc>
        <w:tc>
          <w:tcPr>
            <w:tcW w:w="976"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sz w:val="28"/>
                <w:szCs w:val="28"/>
              </w:rPr>
            </w:pPr>
            <w:r>
              <w:rPr>
                <w:rFonts w:eastAsia="黑体"/>
                <w:b/>
                <w:kern w:val="0"/>
                <w:sz w:val="28"/>
                <w:szCs w:val="28"/>
              </w:rPr>
              <w:t>备</w:t>
            </w:r>
            <w:r>
              <w:rPr>
                <w:rFonts w:eastAsia="黑体"/>
                <w:b/>
                <w:kern w:val="0"/>
                <w:sz w:val="28"/>
                <w:szCs w:val="28"/>
              </w:rPr>
              <w:t xml:space="preserve"> </w:t>
            </w:r>
            <w:r>
              <w:rPr>
                <w:rFonts w:eastAsia="黑体"/>
                <w:b/>
                <w:kern w:val="0"/>
                <w:sz w:val="28"/>
                <w:szCs w:val="28"/>
              </w:rPr>
              <w:t>注</w:t>
            </w:r>
          </w:p>
        </w:tc>
      </w:tr>
      <w:tr w:rsidR="00DE3494" w:rsidTr="00D5616D">
        <w:trPr>
          <w:trHeight w:hRule="exact" w:val="600"/>
          <w:jc w:val="center"/>
        </w:trPr>
        <w:tc>
          <w:tcPr>
            <w:tcW w:w="2234" w:type="dxa"/>
            <w:vMerge w:val="restart"/>
            <w:tcBorders>
              <w:tl2br w:val="nil"/>
              <w:tr2bl w:val="nil"/>
            </w:tcBorders>
            <w:tcMar>
              <w:top w:w="0" w:type="dxa"/>
              <w:left w:w="108" w:type="dxa"/>
              <w:bottom w:w="0" w:type="dxa"/>
              <w:right w:w="108" w:type="dxa"/>
            </w:tcMar>
            <w:vAlign w:val="center"/>
          </w:tcPr>
          <w:p w:rsidR="00DE3494" w:rsidRDefault="00305ACE">
            <w:pPr>
              <w:widowControl/>
              <w:autoSpaceDN w:val="0"/>
              <w:jc w:val="center"/>
              <w:rPr>
                <w:sz w:val="24"/>
                <w:szCs w:val="24"/>
              </w:rPr>
            </w:pPr>
            <w:r>
              <w:rPr>
                <w:rFonts w:ascii="仿宋_GB2312" w:eastAsia="仿宋_GB2312" w:hAnsi="仿宋_GB2312" w:cs="仿宋_GB2312" w:hint="eastAsia"/>
                <w:sz w:val="24"/>
                <w:szCs w:val="24"/>
              </w:rPr>
              <w:t>河南省气象局科技与预报处一级主任科员及以下（</w:t>
            </w:r>
            <w:r>
              <w:rPr>
                <w:rFonts w:ascii="仿宋_GB2312" w:eastAsia="仿宋_GB2312" w:hAnsi="仿宋_GB2312" w:cs="仿宋_GB2312"/>
                <w:sz w:val="24"/>
                <w:szCs w:val="24"/>
              </w:rPr>
              <w:t>400149001001</w:t>
            </w:r>
            <w:r>
              <w:rPr>
                <w:rFonts w:ascii="仿宋_GB2312" w:eastAsia="仿宋_GB2312" w:hAnsi="仿宋_GB2312" w:cs="仿宋_GB2312" w:hint="eastAsia"/>
                <w:sz w:val="24"/>
                <w:szCs w:val="24"/>
              </w:rPr>
              <w:t>）</w:t>
            </w:r>
          </w:p>
        </w:tc>
        <w:tc>
          <w:tcPr>
            <w:tcW w:w="1134" w:type="dxa"/>
            <w:vMerge w:val="restart"/>
            <w:tcBorders>
              <w:tl2br w:val="nil"/>
              <w:tr2bl w:val="nil"/>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115.80</w:t>
            </w: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师远哲</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153111101701703</w:t>
            </w:r>
          </w:p>
        </w:tc>
        <w:tc>
          <w:tcPr>
            <w:tcW w:w="1370" w:type="dxa"/>
            <w:vMerge w:val="restart"/>
            <w:tcBorders>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pPr>
              <w:widowControl/>
              <w:autoSpaceDN w:val="0"/>
              <w:spacing w:line="528" w:lineRule="auto"/>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sz w:val="24"/>
                <w:szCs w:val="24"/>
              </w:rPr>
            </w:pPr>
          </w:p>
        </w:tc>
        <w:tc>
          <w:tcPr>
            <w:tcW w:w="976" w:type="dxa"/>
            <w:tcBorders>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52"/>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刘田</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153113011603801</w:t>
            </w:r>
          </w:p>
        </w:tc>
        <w:tc>
          <w:tcPr>
            <w:tcW w:w="1370"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shd w:val="clear" w:color="auto" w:fill="FFFFFF"/>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shd w:val="clear" w:color="auto" w:fill="FFFFFF"/>
              </w:rPr>
            </w:pPr>
          </w:p>
        </w:tc>
      </w:tr>
      <w:tr w:rsidR="00DE3494" w:rsidTr="00D5616D">
        <w:trPr>
          <w:trHeight w:hRule="exact" w:val="495"/>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左璇</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153141030102905</w:t>
            </w:r>
          </w:p>
        </w:tc>
        <w:tc>
          <w:tcPr>
            <w:tcW w:w="1370" w:type="dxa"/>
            <w:vMerge/>
            <w:tcBorders>
              <w:tl2br w:val="nil"/>
              <w:tr2bl w:val="nil"/>
            </w:tcBorders>
            <w:tcMar>
              <w:top w:w="0" w:type="dxa"/>
              <w:left w:w="108" w:type="dxa"/>
              <w:bottom w:w="0" w:type="dxa"/>
              <w:right w:w="108" w:type="dxa"/>
            </w:tcMar>
            <w:vAlign w:val="center"/>
          </w:tcPr>
          <w:p w:rsidR="00DE3494" w:rsidRDefault="00DE3494">
            <w:pPr>
              <w:autoSpaceDN w:val="0"/>
              <w:jc w:val="center"/>
              <w:textAlignment w:val="top"/>
              <w:rPr>
                <w:sz w:val="24"/>
                <w:szCs w:val="24"/>
                <w:shd w:val="clear" w:color="auto" w:fill="FFFFFF"/>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autoSpaceDN w:val="0"/>
              <w:jc w:val="center"/>
              <w:textAlignment w:val="top"/>
              <w:rPr>
                <w:rFonts w:ascii="仿宋_GB2312" w:eastAsia="仿宋_GB2312" w:hAnsi="仿宋_GB2312" w:cs="仿宋_GB2312"/>
                <w:sz w:val="24"/>
                <w:szCs w:val="24"/>
                <w:shd w:val="clear" w:color="auto" w:fill="FFFFFF"/>
              </w:rPr>
            </w:pPr>
          </w:p>
        </w:tc>
      </w:tr>
      <w:tr w:rsidR="00DE3494" w:rsidTr="00D5616D">
        <w:trPr>
          <w:trHeight w:hRule="exact" w:val="510"/>
          <w:jc w:val="center"/>
        </w:trPr>
        <w:tc>
          <w:tcPr>
            <w:tcW w:w="2234" w:type="dxa"/>
            <w:vMerge w:val="restart"/>
            <w:tcBorders>
              <w:tl2br w:val="nil"/>
              <w:tr2bl w:val="nil"/>
            </w:tcBorders>
            <w:tcMar>
              <w:top w:w="0" w:type="dxa"/>
              <w:left w:w="108" w:type="dxa"/>
              <w:bottom w:w="0" w:type="dxa"/>
              <w:right w:w="108" w:type="dxa"/>
            </w:tcMar>
            <w:vAlign w:val="center"/>
          </w:tcPr>
          <w:p w:rsidR="00DE3494" w:rsidRDefault="00305ACE">
            <w:pPr>
              <w:widowControl/>
              <w:autoSpaceDN w:val="0"/>
              <w:jc w:val="center"/>
              <w:rPr>
                <w:rFonts w:eastAsia="仿宋_GB2312"/>
                <w:sz w:val="24"/>
                <w:szCs w:val="24"/>
              </w:rPr>
            </w:pPr>
            <w:r>
              <w:rPr>
                <w:rFonts w:ascii="仿宋_GB2312" w:eastAsia="仿宋_GB2312" w:hAnsi="仿宋_GB2312" w:cs="仿宋_GB2312" w:hint="eastAsia"/>
                <w:sz w:val="24"/>
                <w:szCs w:val="24"/>
              </w:rPr>
              <w:t>河南省平顶山市气象局业务科（政策法规科）业务管理一级科员及以下（</w:t>
            </w:r>
            <w:r>
              <w:rPr>
                <w:rFonts w:ascii="仿宋_GB2312" w:eastAsia="仿宋_GB2312" w:hAnsi="仿宋_GB2312" w:cs="仿宋_GB2312"/>
                <w:sz w:val="24"/>
                <w:szCs w:val="24"/>
              </w:rPr>
              <w:t>400149002001</w:t>
            </w:r>
            <w:r>
              <w:rPr>
                <w:rFonts w:ascii="仿宋_GB2312" w:eastAsia="仿宋_GB2312" w:hAnsi="仿宋_GB2312" w:cs="仿宋_GB2312" w:hint="eastAsia"/>
                <w:sz w:val="24"/>
                <w:szCs w:val="24"/>
              </w:rPr>
              <w:t>）</w:t>
            </w:r>
          </w:p>
          <w:p w:rsidR="00DE3494" w:rsidRDefault="00DE3494">
            <w:pPr>
              <w:widowControl/>
              <w:autoSpaceDN w:val="0"/>
              <w:spacing w:line="360" w:lineRule="auto"/>
              <w:jc w:val="center"/>
              <w:rPr>
                <w:sz w:val="24"/>
                <w:szCs w:val="24"/>
              </w:rPr>
            </w:pPr>
          </w:p>
        </w:tc>
        <w:tc>
          <w:tcPr>
            <w:tcW w:w="1134" w:type="dxa"/>
            <w:vMerge w:val="restart"/>
            <w:tcBorders>
              <w:tl2br w:val="nil"/>
              <w:tr2bl w:val="nil"/>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120.40</w:t>
            </w: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郭利梅</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153241011011129</w:t>
            </w:r>
          </w:p>
        </w:tc>
        <w:tc>
          <w:tcPr>
            <w:tcW w:w="1370" w:type="dxa"/>
            <w:vMerge w:val="restart"/>
            <w:tcBorders>
              <w:tl2br w:val="nil"/>
              <w:tr2bl w:val="nil"/>
            </w:tcBorders>
            <w:tcMar>
              <w:top w:w="0" w:type="dxa"/>
              <w:left w:w="108" w:type="dxa"/>
              <w:bottom w:w="0" w:type="dxa"/>
              <w:right w:w="108" w:type="dxa"/>
            </w:tcMar>
            <w:vAlign w:val="center"/>
          </w:tcPr>
          <w:p w:rsidR="00DE3494" w:rsidRDefault="00DE3494">
            <w:pPr>
              <w:widowControl/>
              <w:autoSpaceDN w:val="0"/>
              <w:spacing w:line="528" w:lineRule="auto"/>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70"/>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王庚午</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153241011303126</w:t>
            </w:r>
          </w:p>
        </w:tc>
        <w:tc>
          <w:tcPr>
            <w:tcW w:w="1370"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25"/>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王焕然</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153241030501821</w:t>
            </w:r>
          </w:p>
        </w:tc>
        <w:tc>
          <w:tcPr>
            <w:tcW w:w="1370"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874"/>
          <w:jc w:val="center"/>
        </w:trPr>
        <w:tc>
          <w:tcPr>
            <w:tcW w:w="2234" w:type="dxa"/>
            <w:vMerge w:val="restart"/>
            <w:tcBorders>
              <w:tl2br w:val="nil"/>
              <w:tr2bl w:val="nil"/>
            </w:tcBorders>
            <w:tcMar>
              <w:top w:w="0" w:type="dxa"/>
              <w:left w:w="108" w:type="dxa"/>
              <w:bottom w:w="0" w:type="dxa"/>
              <w:right w:w="108" w:type="dxa"/>
            </w:tcMar>
          </w:tcPr>
          <w:p w:rsidR="00DE3494" w:rsidRDefault="00305ACE">
            <w:pPr>
              <w:widowControl/>
              <w:autoSpaceDN w:val="0"/>
              <w:jc w:val="center"/>
              <w:rPr>
                <w:rFonts w:eastAsia="仿宋_GB2312"/>
                <w:sz w:val="24"/>
                <w:szCs w:val="24"/>
              </w:rPr>
            </w:pPr>
            <w:r>
              <w:rPr>
                <w:rFonts w:eastAsia="仿宋_GB2312" w:hint="eastAsia"/>
                <w:sz w:val="24"/>
                <w:szCs w:val="24"/>
              </w:rPr>
              <w:t>河南省平顶山市气象局办公室（计划财务科）计划财务管理一级科员及以下</w:t>
            </w:r>
          </w:p>
          <w:p w:rsidR="00DE3494" w:rsidRDefault="00305ACE">
            <w:pPr>
              <w:widowControl/>
              <w:autoSpaceDN w:val="0"/>
              <w:jc w:val="center"/>
              <w:rPr>
                <w:rFonts w:eastAsia="仿宋_GB2312"/>
                <w:sz w:val="24"/>
                <w:szCs w:val="24"/>
              </w:rPr>
            </w:pPr>
            <w:r>
              <w:rPr>
                <w:rFonts w:eastAsia="仿宋_GB2312" w:hint="eastAsia"/>
                <w:sz w:val="24"/>
                <w:szCs w:val="24"/>
              </w:rPr>
              <w:t>（</w:t>
            </w:r>
            <w:r>
              <w:rPr>
                <w:rFonts w:ascii="仿宋_GB2312" w:eastAsia="仿宋_GB2312" w:hint="eastAsia"/>
                <w:sz w:val="24"/>
                <w:szCs w:val="24"/>
              </w:rPr>
              <w:t>400110002001</w:t>
            </w:r>
            <w:r>
              <w:rPr>
                <w:rFonts w:eastAsia="仿宋_GB2312" w:hint="eastAsia"/>
                <w:sz w:val="24"/>
                <w:szCs w:val="24"/>
              </w:rPr>
              <w:t>）</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br/>
            </w:r>
          </w:p>
        </w:tc>
        <w:tc>
          <w:tcPr>
            <w:tcW w:w="1134" w:type="dxa"/>
            <w:vMerge w:val="restart"/>
            <w:tcBorders>
              <w:tl2br w:val="nil"/>
              <w:tr2bl w:val="nil"/>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113.7</w:t>
            </w:r>
            <w:r>
              <w:rPr>
                <w:rFonts w:ascii="仿宋_GB2312" w:eastAsia="仿宋_GB2312" w:hAnsi="仿宋_GB2312" w:cs="仿宋_GB2312" w:hint="eastAsia"/>
                <w:sz w:val="24"/>
                <w:szCs w:val="24"/>
              </w:rPr>
              <w:t>0</w:t>
            </w: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郑飞</w:t>
            </w:r>
            <w:proofErr w:type="gramEnd"/>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130241140302422</w:t>
            </w:r>
          </w:p>
        </w:tc>
        <w:tc>
          <w:tcPr>
            <w:tcW w:w="1370" w:type="dxa"/>
            <w:vMerge w:val="restart"/>
            <w:tcBorders>
              <w:tl2br w:val="nil"/>
              <w:tr2bl w:val="nil"/>
            </w:tcBorders>
            <w:tcMar>
              <w:top w:w="0" w:type="dxa"/>
              <w:left w:w="108" w:type="dxa"/>
              <w:bottom w:w="0" w:type="dxa"/>
              <w:right w:w="108" w:type="dxa"/>
            </w:tcMar>
            <w:vAlign w:val="center"/>
          </w:tcPr>
          <w:p w:rsidR="00DE3494" w:rsidRDefault="00DE3494" w:rsidP="00553E1A">
            <w:pPr>
              <w:widowControl/>
              <w:autoSpaceDN w:val="0"/>
              <w:spacing w:line="528" w:lineRule="auto"/>
              <w:ind w:firstLineChars="100" w:firstLine="241"/>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p w:rsidR="00DE3494" w:rsidRDefault="00DE3494">
            <w:pPr>
              <w:widowControl/>
              <w:autoSpaceDN w:val="0"/>
              <w:spacing w:line="528" w:lineRule="auto"/>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调剂</w:t>
            </w:r>
          </w:p>
        </w:tc>
      </w:tr>
      <w:tr w:rsidR="00DE3494" w:rsidTr="00D5616D">
        <w:trPr>
          <w:trHeight w:hRule="exact" w:val="999"/>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widowControl/>
              <w:autoSpaceDN w:val="0"/>
              <w:jc w:val="center"/>
              <w:rPr>
                <w:rFonts w:ascii="仿宋_GB2312" w:eastAsia="仿宋_GB2312" w:hAnsi="仿宋_GB2312" w:cs="仿宋_GB2312"/>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autoSpaceDN w:val="0"/>
              <w:spacing w:line="528" w:lineRule="auto"/>
              <w:jc w:val="center"/>
              <w:rPr>
                <w:rFonts w:ascii="仿宋_GB2312" w:eastAsia="仿宋_GB2312" w:hAnsi="仿宋_GB2312" w:cs="仿宋_GB2312"/>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刘正鑫</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153241011201705</w:t>
            </w:r>
          </w:p>
        </w:tc>
        <w:tc>
          <w:tcPr>
            <w:tcW w:w="1370" w:type="dxa"/>
            <w:vMerge/>
            <w:tcBorders>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648"/>
          <w:jc w:val="center"/>
        </w:trPr>
        <w:tc>
          <w:tcPr>
            <w:tcW w:w="2234" w:type="dxa"/>
            <w:vMerge w:val="restart"/>
            <w:tcBorders>
              <w:tl2br w:val="nil"/>
              <w:tr2bl w:val="nil"/>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河南省南阳市气象局人事科人事管理一级科员及以下</w:t>
            </w:r>
          </w:p>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400149005001</w:t>
            </w:r>
            <w:r>
              <w:rPr>
                <w:rFonts w:ascii="仿宋_GB2312" w:eastAsia="仿宋_GB2312" w:hAnsi="仿宋_GB2312" w:cs="仿宋_GB2312" w:hint="eastAsia"/>
                <w:sz w:val="24"/>
                <w:szCs w:val="24"/>
              </w:rPr>
              <w:t>）</w:t>
            </w:r>
          </w:p>
        </w:tc>
        <w:tc>
          <w:tcPr>
            <w:tcW w:w="1134" w:type="dxa"/>
            <w:vMerge w:val="restart"/>
            <w:tcBorders>
              <w:tl2br w:val="nil"/>
              <w:tr2bl w:val="nil"/>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sz w:val="24"/>
                <w:szCs w:val="24"/>
              </w:rPr>
            </w:pPr>
            <w:r>
              <w:rPr>
                <w:rFonts w:ascii="仿宋_GB2312" w:eastAsia="仿宋_GB2312" w:hint="eastAsia"/>
                <w:sz w:val="24"/>
                <w:szCs w:val="24"/>
              </w:rPr>
              <w:t>115.50</w:t>
            </w: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李政晋</w:t>
            </w:r>
            <w:proofErr w:type="gramEnd"/>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15323201070700</w:t>
            </w:r>
            <w:r>
              <w:rPr>
                <w:rFonts w:asciiTheme="minorEastAsia" w:eastAsiaTheme="minorEastAsia" w:hAnsiTheme="minorEastAsia" w:cs="仿宋_GB2312" w:hint="eastAsia"/>
                <w:szCs w:val="21"/>
              </w:rPr>
              <w:t>2</w:t>
            </w:r>
          </w:p>
        </w:tc>
        <w:tc>
          <w:tcPr>
            <w:tcW w:w="1370" w:type="dxa"/>
            <w:vMerge w:val="restart"/>
            <w:tcBorders>
              <w:tl2br w:val="nil"/>
              <w:tr2bl w:val="nil"/>
            </w:tcBorders>
            <w:tcMar>
              <w:top w:w="0" w:type="dxa"/>
              <w:left w:w="108" w:type="dxa"/>
              <w:bottom w:w="0" w:type="dxa"/>
              <w:right w:w="108" w:type="dxa"/>
            </w:tcMar>
            <w:vAlign w:val="center"/>
          </w:tcPr>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40"/>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刘忆</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153241011001112</w:t>
            </w:r>
          </w:p>
        </w:tc>
        <w:tc>
          <w:tcPr>
            <w:tcW w:w="1370"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634"/>
          <w:jc w:val="center"/>
        </w:trPr>
        <w:tc>
          <w:tcPr>
            <w:tcW w:w="2234" w:type="dxa"/>
            <w:vMerge w:val="restart"/>
            <w:tcBorders>
              <w:tl2br w:val="nil"/>
              <w:tr2bl w:val="nil"/>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河南省南阳市邓州市气象局防灾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jc w:val="center"/>
              <w:rPr>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400149011002</w:t>
            </w:r>
            <w:r>
              <w:rPr>
                <w:rFonts w:hint="eastAsia"/>
                <w:sz w:val="24"/>
                <w:szCs w:val="24"/>
              </w:rPr>
              <w:t>）</w:t>
            </w:r>
          </w:p>
        </w:tc>
        <w:tc>
          <w:tcPr>
            <w:tcW w:w="1134" w:type="dxa"/>
            <w:vMerge w:val="restart"/>
            <w:tcBorders>
              <w:tl2br w:val="nil"/>
              <w:tr2bl w:val="nil"/>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sz w:val="24"/>
                <w:szCs w:val="24"/>
              </w:rPr>
            </w:pPr>
            <w:r>
              <w:rPr>
                <w:rFonts w:ascii="仿宋_GB2312" w:eastAsia="仿宋_GB2312" w:hint="eastAsia"/>
                <w:sz w:val="24"/>
                <w:szCs w:val="24"/>
              </w:rPr>
              <w:t>110.00</w:t>
            </w: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许文婷</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153241011303105</w:t>
            </w:r>
          </w:p>
        </w:tc>
        <w:tc>
          <w:tcPr>
            <w:tcW w:w="1370" w:type="dxa"/>
            <w:vMerge w:val="restart"/>
            <w:tcBorders>
              <w:tl2br w:val="nil"/>
              <w:tr2bl w:val="nil"/>
            </w:tcBorders>
            <w:tcMar>
              <w:top w:w="0" w:type="dxa"/>
              <w:left w:w="108" w:type="dxa"/>
              <w:bottom w:w="0" w:type="dxa"/>
              <w:right w:w="108" w:type="dxa"/>
            </w:tcMar>
            <w:vAlign w:val="center"/>
          </w:tcPr>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998"/>
          <w:jc w:val="center"/>
        </w:trPr>
        <w:tc>
          <w:tcPr>
            <w:tcW w:w="2234"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1134" w:type="dxa"/>
            <w:vMerge/>
            <w:tcBorders>
              <w:tl2br w:val="nil"/>
              <w:tr2bl w:val="nil"/>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rPr>
            </w:pPr>
          </w:p>
        </w:tc>
        <w:tc>
          <w:tcPr>
            <w:tcW w:w="113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罗森</w:t>
            </w:r>
          </w:p>
        </w:tc>
        <w:tc>
          <w:tcPr>
            <w:tcW w:w="1984" w:type="dxa"/>
            <w:tcBorders>
              <w:tl2br w:val="nil"/>
              <w:tr2bl w:val="nil"/>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153241190304409</w:t>
            </w:r>
          </w:p>
        </w:tc>
        <w:tc>
          <w:tcPr>
            <w:tcW w:w="1370" w:type="dxa"/>
            <w:vMerge/>
            <w:tcBorders>
              <w:tl2br w:val="nil"/>
              <w:tr2bl w:val="nil"/>
            </w:tcBorders>
            <w:tcMar>
              <w:top w:w="0" w:type="dxa"/>
              <w:left w:w="108" w:type="dxa"/>
              <w:bottom w:w="0" w:type="dxa"/>
              <w:right w:w="108" w:type="dxa"/>
            </w:tcMar>
            <w:vAlign w:val="center"/>
          </w:tcPr>
          <w:p w:rsidR="00DE3494" w:rsidRDefault="00DE3494">
            <w:pPr>
              <w:jc w:val="center"/>
              <w:rPr>
                <w:sz w:val="24"/>
                <w:szCs w:val="24"/>
              </w:rPr>
            </w:pPr>
          </w:p>
        </w:tc>
        <w:tc>
          <w:tcPr>
            <w:tcW w:w="976" w:type="dxa"/>
            <w:tcBorders>
              <w:top w:val="single" w:sz="4" w:space="0" w:color="auto"/>
              <w:bottom w:val="single" w:sz="4" w:space="0" w:color="auto"/>
              <w:tl2br w:val="nil"/>
              <w:tr2bl w:val="nil"/>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bl>
    <w:p w:rsidR="00DE3494" w:rsidRDefault="00DE3494">
      <w:pPr>
        <w:spacing w:line="580" w:lineRule="exact"/>
        <w:jc w:val="left"/>
        <w:rPr>
          <w:rFonts w:asciiTheme="minorEastAsia" w:eastAsiaTheme="minorEastAsia" w:hAnsiTheme="minorEastAsia" w:cs="宋体"/>
          <w:b/>
          <w:color w:val="000000" w:themeColor="text1"/>
          <w:kern w:val="0"/>
          <w:sz w:val="22"/>
          <w:szCs w:val="22"/>
        </w:rPr>
      </w:pPr>
    </w:p>
    <w:tbl>
      <w:tblPr>
        <w:tblW w:w="8854" w:type="dxa"/>
        <w:jc w:val="center"/>
        <w:tblLayout w:type="fixed"/>
        <w:tblLook w:val="04A0" w:firstRow="1" w:lastRow="0" w:firstColumn="1" w:lastColumn="0" w:noHBand="0" w:noVBand="1"/>
      </w:tblPr>
      <w:tblGrid>
        <w:gridCol w:w="2234"/>
        <w:gridCol w:w="1134"/>
        <w:gridCol w:w="1134"/>
        <w:gridCol w:w="1984"/>
        <w:gridCol w:w="1370"/>
        <w:gridCol w:w="998"/>
      </w:tblGrid>
      <w:tr w:rsidR="00DE3494" w:rsidTr="00D5616D">
        <w:trPr>
          <w:trHeight w:val="587"/>
          <w:jc w:val="center"/>
        </w:trPr>
        <w:tc>
          <w:tcPr>
            <w:tcW w:w="2234" w:type="dxa"/>
            <w:vMerge w:val="restart"/>
            <w:tcBorders>
              <w:top w:val="single" w:sz="4" w:space="0" w:color="000000"/>
              <w:left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河南省安阳市气象局业务科业务管理一级科员及以下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400149003001</w:t>
            </w:r>
            <w:r>
              <w:rPr>
                <w:rFonts w:ascii="仿宋_GB2312" w:eastAsia="仿宋_GB2312" w:hAnsi="仿宋_GB2312" w:cs="仿宋_GB2312" w:hint="eastAsia"/>
                <w:sz w:val="24"/>
                <w:szCs w:val="24"/>
              </w:rPr>
              <w:t>）</w:t>
            </w:r>
          </w:p>
        </w:tc>
        <w:tc>
          <w:tcPr>
            <w:tcW w:w="11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105.70</w:t>
            </w: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李志鹏</w:t>
            </w:r>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153233070401501</w:t>
            </w:r>
          </w:p>
        </w:tc>
        <w:tc>
          <w:tcPr>
            <w:tcW w:w="1370"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sz w:val="28"/>
                <w:szCs w:val="28"/>
              </w:rPr>
            </w:pPr>
          </w:p>
        </w:tc>
        <w:tc>
          <w:tcPr>
            <w:tcW w:w="998" w:type="dxa"/>
            <w:tcBorders>
              <w:top w:val="single" w:sz="4" w:space="0" w:color="000000"/>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调剂</w:t>
            </w:r>
          </w:p>
        </w:tc>
      </w:tr>
      <w:tr w:rsidR="00DE3494" w:rsidTr="00D5616D">
        <w:trPr>
          <w:trHeight w:val="516"/>
          <w:jc w:val="center"/>
        </w:trPr>
        <w:tc>
          <w:tcPr>
            <w:tcW w:w="2234"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马雪纯</w:t>
            </w:r>
            <w:proofErr w:type="gramEnd"/>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153241010702103</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8"/>
                <w:szCs w:val="28"/>
              </w:rPr>
            </w:pPr>
          </w:p>
        </w:tc>
      </w:tr>
      <w:tr w:rsidR="00DE3494" w:rsidTr="00D5616D">
        <w:trPr>
          <w:trHeight w:val="401"/>
          <w:jc w:val="center"/>
        </w:trPr>
        <w:tc>
          <w:tcPr>
            <w:tcW w:w="2234"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万莹</w:t>
            </w:r>
            <w:proofErr w:type="gramEnd"/>
          </w:p>
        </w:tc>
        <w:tc>
          <w:tcPr>
            <w:tcW w:w="198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153241011301406</w:t>
            </w:r>
          </w:p>
        </w:tc>
        <w:tc>
          <w:tcPr>
            <w:tcW w:w="137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8"/>
                <w:szCs w:val="28"/>
              </w:rPr>
            </w:pPr>
          </w:p>
        </w:tc>
      </w:tr>
      <w:tr w:rsidR="00DE3494" w:rsidTr="00D5616D">
        <w:trPr>
          <w:trHeight w:hRule="exact" w:val="600"/>
          <w:jc w:val="center"/>
        </w:trPr>
        <w:tc>
          <w:tcPr>
            <w:tcW w:w="22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河南省三门峡市气象局业务科业务管理一级科员及以下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400149004001</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121.30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翟晓瑶</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153232011300720</w:t>
            </w:r>
          </w:p>
        </w:tc>
        <w:tc>
          <w:tcPr>
            <w:tcW w:w="13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p w:rsidR="00DE3494" w:rsidRDefault="00DE3494">
            <w:pPr>
              <w:widowControl/>
              <w:autoSpaceDN w:val="0"/>
              <w:spacing w:line="528" w:lineRule="auto"/>
              <w:jc w:val="center"/>
              <w:rPr>
                <w:sz w:val="24"/>
                <w:szCs w:val="24"/>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96"/>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段彬</w:t>
            </w:r>
          </w:p>
        </w:tc>
        <w:tc>
          <w:tcPr>
            <w:tcW w:w="1984"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153241010706002</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shd w:val="clear" w:color="auto" w:fill="FFFFFF"/>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shd w:val="clear" w:color="auto" w:fill="FFFFFF"/>
              </w:rPr>
            </w:pPr>
          </w:p>
        </w:tc>
      </w:tr>
      <w:tr w:rsidR="00DE3494" w:rsidTr="00D5616D">
        <w:trPr>
          <w:trHeight w:hRule="exact" w:val="495"/>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屈露燕</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153241030200616</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autoSpaceDN w:val="0"/>
              <w:jc w:val="center"/>
              <w:textAlignment w:val="top"/>
              <w:rPr>
                <w:sz w:val="24"/>
                <w:szCs w:val="24"/>
                <w:shd w:val="clear" w:color="auto" w:fill="FFFFFF"/>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autoSpaceDN w:val="0"/>
              <w:jc w:val="center"/>
              <w:textAlignment w:val="top"/>
              <w:rPr>
                <w:rFonts w:ascii="仿宋_GB2312" w:eastAsia="仿宋_GB2312" w:hAnsi="仿宋_GB2312" w:cs="仿宋_GB2312"/>
                <w:sz w:val="24"/>
                <w:szCs w:val="24"/>
                <w:shd w:val="clear" w:color="auto" w:fill="FFFFFF"/>
              </w:rPr>
            </w:pPr>
          </w:p>
        </w:tc>
      </w:tr>
      <w:tr w:rsidR="00DE3494" w:rsidTr="00D5616D">
        <w:trPr>
          <w:trHeight w:hRule="exact" w:val="510"/>
          <w:jc w:val="center"/>
        </w:trPr>
        <w:tc>
          <w:tcPr>
            <w:tcW w:w="22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河南省三门峡市气象局办公室文秘综合管理一级科员及以下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400149004002</w:t>
            </w:r>
            <w:r>
              <w:rPr>
                <w:rFonts w:ascii="仿宋_GB2312" w:eastAsia="仿宋_GB2312" w:hAnsi="仿宋_GB2312" w:cs="仿宋_GB2312" w:hint="eastAsia"/>
                <w:sz w:val="24"/>
                <w:szCs w:val="24"/>
              </w:rPr>
              <w:t>）</w:t>
            </w:r>
          </w:p>
          <w:p w:rsidR="00DE3494" w:rsidRDefault="00DE3494">
            <w:pPr>
              <w:widowControl/>
              <w:autoSpaceDN w:val="0"/>
              <w:jc w:val="center"/>
              <w:rPr>
                <w:rFonts w:ascii="仿宋_GB2312" w:eastAsia="仿宋_GB2312" w:hAnsi="仿宋_GB2312" w:cs="仿宋_GB2312"/>
                <w:sz w:val="24"/>
                <w:szCs w:val="24"/>
              </w:rPr>
            </w:pP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111.9</w:t>
            </w:r>
            <w:r>
              <w:rPr>
                <w:rFonts w:ascii="仿宋_GB2312" w:eastAsia="仿宋_GB2312" w:hAnsi="仿宋_GB2312" w:cs="仿宋_GB2312" w:hint="eastAsia"/>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李衡</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153212013201527</w:t>
            </w:r>
          </w:p>
        </w:tc>
        <w:tc>
          <w:tcPr>
            <w:tcW w:w="13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rsidP="00553E1A">
            <w:pPr>
              <w:widowControl/>
              <w:autoSpaceDN w:val="0"/>
              <w:spacing w:line="528" w:lineRule="auto"/>
              <w:ind w:firstLineChars="49" w:firstLine="118"/>
              <w:rPr>
                <w:rFonts w:eastAsia="仿宋_GB2312"/>
                <w:b/>
                <w:sz w:val="24"/>
                <w:szCs w:val="24"/>
              </w:rPr>
            </w:pPr>
          </w:p>
          <w:p w:rsidR="00DE3494" w:rsidRDefault="00DE3494">
            <w:pPr>
              <w:widowControl/>
              <w:autoSpaceDN w:val="0"/>
              <w:spacing w:line="528" w:lineRule="auto"/>
              <w:jc w:val="center"/>
              <w:rPr>
                <w:sz w:val="24"/>
                <w:szCs w:val="24"/>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调剂</w:t>
            </w:r>
          </w:p>
        </w:tc>
      </w:tr>
      <w:tr w:rsidR="00DE3494" w:rsidTr="00D5616D">
        <w:trPr>
          <w:trHeight w:hRule="exact" w:val="570"/>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魏征</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153241030202315</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调剂</w:t>
            </w:r>
          </w:p>
        </w:tc>
      </w:tr>
      <w:tr w:rsidR="00DE3494" w:rsidTr="00D5616D">
        <w:trPr>
          <w:trHeight w:hRule="exact" w:val="525"/>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王小萌</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153241030504006</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98"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10"/>
          <w:jc w:val="center"/>
        </w:trPr>
        <w:tc>
          <w:tcPr>
            <w:tcW w:w="22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494" w:rsidRDefault="00305ACE">
            <w:pPr>
              <w:widowControl/>
              <w:autoSpaceDN w:val="0"/>
              <w:rPr>
                <w:rFonts w:ascii="仿宋_GB2312" w:eastAsia="仿宋_GB2312" w:hAnsi="仿宋_GB2312" w:cs="仿宋_GB2312"/>
                <w:sz w:val="24"/>
                <w:szCs w:val="24"/>
              </w:rPr>
            </w:pPr>
            <w:r>
              <w:rPr>
                <w:rFonts w:ascii="仿宋_GB2312" w:eastAsia="仿宋_GB2312" w:hAnsi="仿宋_GB2312" w:cs="仿宋_GB2312" w:hint="eastAsia"/>
                <w:sz w:val="24"/>
                <w:szCs w:val="24"/>
              </w:rPr>
              <w:t>河南省南阳市气象局办公室文秘综合管理四级主任科员及以下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400110005001</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136.30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刘彦岚</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153214012800205</w:t>
            </w:r>
          </w:p>
        </w:tc>
        <w:tc>
          <w:tcPr>
            <w:tcW w:w="13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p w:rsidR="00DE3494" w:rsidRDefault="00DE3494">
            <w:pPr>
              <w:widowControl/>
              <w:autoSpaceDN w:val="0"/>
              <w:spacing w:line="528" w:lineRule="auto"/>
              <w:jc w:val="center"/>
              <w:rPr>
                <w:sz w:val="24"/>
                <w:szCs w:val="24"/>
              </w:rPr>
            </w:pPr>
          </w:p>
        </w:tc>
        <w:tc>
          <w:tcPr>
            <w:tcW w:w="998"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510"/>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autoSpaceDN w:val="0"/>
              <w:spacing w:line="528" w:lineRule="auto"/>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李芳</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153241190204228</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c>
          <w:tcPr>
            <w:tcW w:w="998"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600"/>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autoSpaceDN w:val="0"/>
              <w:spacing w:line="528" w:lineRule="auto"/>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秦倩如</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153261010309516</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c>
          <w:tcPr>
            <w:tcW w:w="998"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1386"/>
          <w:jc w:val="center"/>
        </w:trPr>
        <w:tc>
          <w:tcPr>
            <w:tcW w:w="2234"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河南省信阳市气象局法规</w:t>
            </w:r>
            <w:proofErr w:type="gramStart"/>
            <w:r>
              <w:rPr>
                <w:rFonts w:ascii="仿宋_GB2312" w:eastAsia="仿宋_GB2312" w:hAnsi="仿宋_GB2312" w:cs="仿宋_GB2312" w:hint="eastAsia"/>
                <w:sz w:val="24"/>
                <w:szCs w:val="24"/>
              </w:rPr>
              <w:t>科法规</w:t>
            </w:r>
            <w:proofErr w:type="gramEnd"/>
            <w:r>
              <w:rPr>
                <w:rFonts w:ascii="仿宋_GB2312" w:eastAsia="仿宋_GB2312" w:hAnsi="仿宋_GB2312" w:cs="仿宋_GB2312" w:hint="eastAsia"/>
                <w:sz w:val="24"/>
                <w:szCs w:val="24"/>
              </w:rPr>
              <w:t>管理一级科员及以下（</w:t>
            </w:r>
            <w:r>
              <w:rPr>
                <w:rFonts w:ascii="仿宋_GB2312" w:eastAsia="仿宋_GB2312" w:hAnsi="仿宋_GB2312" w:cs="仿宋_GB2312"/>
                <w:sz w:val="24"/>
                <w:szCs w:val="24"/>
              </w:rPr>
              <w:t>400110006001</w:t>
            </w:r>
            <w:r>
              <w:rPr>
                <w:rFonts w:ascii="仿宋_GB2312" w:eastAsia="仿宋_GB2312" w:hAnsi="仿宋_GB2312" w:cs="仿宋_GB2312" w:hint="eastAsia"/>
                <w:sz w:val="24"/>
                <w:szCs w:val="24"/>
              </w:rPr>
              <w:t>）</w:t>
            </w:r>
          </w:p>
        </w:tc>
        <w:tc>
          <w:tcPr>
            <w:tcW w:w="1134"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hAnsi="仿宋_GB2312" w:cs="仿宋_GB2312"/>
                <w:sz w:val="24"/>
                <w:szCs w:val="24"/>
              </w:rPr>
            </w:pPr>
            <w:r>
              <w:rPr>
                <w:rFonts w:ascii="仿宋_GB2312" w:eastAsia="仿宋_GB2312" w:hAnsi="仿宋_GB2312" w:cs="仿宋_GB2312"/>
                <w:sz w:val="24"/>
                <w:szCs w:val="24"/>
              </w:rPr>
              <w:t>125.60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朱继花</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153232030402303</w:t>
            </w:r>
          </w:p>
        </w:tc>
        <w:tc>
          <w:tcPr>
            <w:tcW w:w="1370"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p w:rsidR="00DE3494" w:rsidRDefault="00DE3494">
            <w:pPr>
              <w:jc w:val="center"/>
              <w:rPr>
                <w:sz w:val="24"/>
                <w:szCs w:val="24"/>
              </w:rPr>
            </w:pPr>
          </w:p>
        </w:tc>
        <w:tc>
          <w:tcPr>
            <w:tcW w:w="998" w:type="dxa"/>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r>
      <w:tr w:rsidR="00DE3494" w:rsidTr="00D5616D">
        <w:trPr>
          <w:trHeight w:hRule="exact" w:val="711"/>
          <w:jc w:val="center"/>
        </w:trPr>
        <w:tc>
          <w:tcPr>
            <w:tcW w:w="22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河南省南阳市新野县气象局防灾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400110012002</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hAnsi="仿宋_GB2312" w:cs="仿宋_GB2312"/>
                <w:sz w:val="24"/>
                <w:szCs w:val="24"/>
              </w:rPr>
            </w:pPr>
            <w:r>
              <w:rPr>
                <w:rFonts w:ascii="仿宋_GB2312" w:eastAsia="仿宋_GB2312" w:hAnsi="仿宋_GB2312" w:cs="仿宋_GB2312"/>
                <w:sz w:val="24"/>
                <w:szCs w:val="24"/>
              </w:rPr>
              <w:t>116.5</w:t>
            </w:r>
            <w:r>
              <w:rPr>
                <w:rFonts w:ascii="仿宋_GB2312" w:eastAsia="仿宋_GB2312" w:hAnsi="仿宋_GB2312" w:cs="仿宋_GB2312" w:hint="eastAsia"/>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崔鑫磊</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129233320208505</w:t>
            </w:r>
          </w:p>
        </w:tc>
        <w:tc>
          <w:tcPr>
            <w:tcW w:w="1370"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rPr>
                <w:rFonts w:eastAsia="仿宋_GB2312"/>
                <w:b/>
                <w:sz w:val="24"/>
                <w:szCs w:val="24"/>
              </w:rPr>
            </w:pPr>
          </w:p>
          <w:p w:rsidR="00DE3494" w:rsidRDefault="00305ACE" w:rsidP="00553E1A">
            <w:pPr>
              <w:widowControl/>
              <w:autoSpaceDN w:val="0"/>
              <w:spacing w:line="528" w:lineRule="auto"/>
              <w:ind w:firstLineChars="100" w:firstLine="241"/>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jc w:val="center"/>
              <w:rPr>
                <w:sz w:val="24"/>
                <w:szCs w:val="24"/>
              </w:rPr>
            </w:pPr>
          </w:p>
        </w:tc>
        <w:tc>
          <w:tcPr>
            <w:tcW w:w="998"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调剂</w:t>
            </w:r>
          </w:p>
        </w:tc>
      </w:tr>
      <w:tr w:rsidR="00DE3494" w:rsidTr="00D5616D">
        <w:trPr>
          <w:trHeight w:hRule="exact" w:val="875"/>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马林佳</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153234012001120</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98" w:type="dxa"/>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调剂</w:t>
            </w:r>
          </w:p>
        </w:tc>
      </w:tr>
      <w:tr w:rsidR="00DE3494" w:rsidTr="00D5616D">
        <w:trPr>
          <w:trHeight w:hRule="exact" w:val="691"/>
          <w:jc w:val="center"/>
        </w:trPr>
        <w:tc>
          <w:tcPr>
            <w:tcW w:w="22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河南省信阳市罗山县气象局防灾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400110015002</w:t>
            </w:r>
            <w:r>
              <w:rPr>
                <w:rFonts w:ascii="仿宋_GB2312" w:eastAsia="仿宋_GB2312" w:hAnsi="仿宋_GB2312" w:cs="仿宋_GB2312" w:hint="eastAsia"/>
                <w:sz w:val="24"/>
                <w:szCs w:val="24"/>
              </w:rPr>
              <w:t>）</w:t>
            </w:r>
          </w:p>
        </w:tc>
        <w:tc>
          <w:tcPr>
            <w:tcW w:w="11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hAnsi="仿宋_GB2312" w:cs="仿宋_GB2312"/>
                <w:sz w:val="24"/>
                <w:szCs w:val="24"/>
              </w:rPr>
            </w:pPr>
            <w:r>
              <w:rPr>
                <w:rFonts w:ascii="仿宋_GB2312" w:eastAsia="仿宋_GB2312" w:hAnsi="仿宋_GB2312" w:cs="仿宋_GB2312"/>
                <w:sz w:val="24"/>
                <w:szCs w:val="24"/>
              </w:rPr>
              <w:t>142.00</w:t>
            </w: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张兴伟</w:t>
            </w:r>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153232010712305</w:t>
            </w:r>
          </w:p>
        </w:tc>
        <w:tc>
          <w:tcPr>
            <w:tcW w:w="1370"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rsidP="00553E1A">
            <w:pPr>
              <w:widowControl/>
              <w:autoSpaceDN w:val="0"/>
              <w:spacing w:line="528" w:lineRule="auto"/>
              <w:ind w:firstLineChars="100" w:firstLine="241"/>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jc w:val="center"/>
              <w:rPr>
                <w:sz w:val="24"/>
                <w:szCs w:val="24"/>
              </w:rPr>
            </w:pPr>
          </w:p>
        </w:tc>
        <w:tc>
          <w:tcPr>
            <w:tcW w:w="998" w:type="dxa"/>
            <w:tcBorders>
              <w:top w:val="single" w:sz="4"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694"/>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000000"/>
              <w:left w:val="single" w:sz="4"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陈嘉宁</w:t>
            </w:r>
            <w:proofErr w:type="gramEnd"/>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153237020900904</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98"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942"/>
          <w:jc w:val="center"/>
        </w:trPr>
        <w:tc>
          <w:tcPr>
            <w:tcW w:w="2234" w:type="dxa"/>
            <w:vMerge/>
            <w:tcBorders>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bottom w:val="single" w:sz="4" w:space="0" w:color="000000"/>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000000"/>
              <w:left w:val="single" w:sz="4"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张越</w:t>
            </w:r>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153244020701906</w:t>
            </w:r>
          </w:p>
        </w:tc>
        <w:tc>
          <w:tcPr>
            <w:tcW w:w="1370"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98"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bl>
    <w:p w:rsidR="00DE3494" w:rsidRDefault="00DE3494">
      <w:pPr>
        <w:spacing w:line="580" w:lineRule="exact"/>
        <w:jc w:val="left"/>
        <w:rPr>
          <w:rFonts w:asciiTheme="minorEastAsia" w:eastAsiaTheme="minorEastAsia" w:hAnsiTheme="minorEastAsia" w:cs="宋体"/>
          <w:b/>
          <w:color w:val="000000" w:themeColor="text1"/>
          <w:kern w:val="0"/>
          <w:sz w:val="22"/>
          <w:szCs w:val="22"/>
        </w:rPr>
      </w:pPr>
    </w:p>
    <w:tbl>
      <w:tblPr>
        <w:tblW w:w="8832" w:type="dxa"/>
        <w:jc w:val="center"/>
        <w:tblLayout w:type="fixed"/>
        <w:tblLook w:val="04A0" w:firstRow="1" w:lastRow="0" w:firstColumn="1" w:lastColumn="0" w:noHBand="0" w:noVBand="1"/>
      </w:tblPr>
      <w:tblGrid>
        <w:gridCol w:w="2234"/>
        <w:gridCol w:w="1134"/>
        <w:gridCol w:w="1134"/>
        <w:gridCol w:w="1984"/>
        <w:gridCol w:w="1339"/>
        <w:gridCol w:w="1007"/>
      </w:tblGrid>
      <w:tr w:rsidR="00DE3494" w:rsidTr="00D5616D">
        <w:trPr>
          <w:trHeight w:val="587"/>
          <w:jc w:val="center"/>
        </w:trPr>
        <w:tc>
          <w:tcPr>
            <w:tcW w:w="2234" w:type="dxa"/>
            <w:vMerge w:val="restart"/>
            <w:tcBorders>
              <w:top w:val="single" w:sz="4" w:space="0" w:color="000000"/>
              <w:left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河南省平顶山市叶县气象局防灾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r>
              <w:rPr>
                <w:rFonts w:ascii="仿宋_GB2312" w:eastAsia="仿宋_GB2312" w:hAnsi="仿宋_GB2312" w:cs="仿宋_GB2312"/>
                <w:sz w:val="24"/>
                <w:szCs w:val="24"/>
              </w:rPr>
              <w:t>400149007002</w:t>
            </w:r>
            <w:r>
              <w:rPr>
                <w:rFonts w:ascii="仿宋_GB2312" w:eastAsia="仿宋_GB2312" w:hAnsi="仿宋_GB2312" w:cs="仿宋_GB2312" w:hint="eastAsia"/>
                <w:sz w:val="24"/>
                <w:szCs w:val="24"/>
              </w:rPr>
              <w:t>）</w:t>
            </w:r>
          </w:p>
        </w:tc>
        <w:tc>
          <w:tcPr>
            <w:tcW w:w="11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97.60</w:t>
            </w: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庞娇娜</w:t>
            </w:r>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153241011100927</w:t>
            </w:r>
          </w:p>
        </w:tc>
        <w:tc>
          <w:tcPr>
            <w:tcW w:w="1339"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tc>
        <w:tc>
          <w:tcPr>
            <w:tcW w:w="1007" w:type="dxa"/>
            <w:tcBorders>
              <w:top w:val="single" w:sz="4" w:space="0" w:color="000000"/>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r>
      <w:tr w:rsidR="00DE3494" w:rsidTr="00D5616D">
        <w:trPr>
          <w:trHeight w:val="516"/>
          <w:jc w:val="center"/>
        </w:trPr>
        <w:tc>
          <w:tcPr>
            <w:tcW w:w="2234"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任松</w:t>
            </w:r>
            <w:proofErr w:type="gramEnd"/>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153241011106617</w:t>
            </w:r>
          </w:p>
        </w:tc>
        <w:tc>
          <w:tcPr>
            <w:tcW w:w="1339"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c>
          <w:tcPr>
            <w:tcW w:w="1007"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r>
      <w:tr w:rsidR="00DE3494" w:rsidTr="00D5616D">
        <w:trPr>
          <w:trHeight w:val="524"/>
          <w:jc w:val="center"/>
        </w:trPr>
        <w:tc>
          <w:tcPr>
            <w:tcW w:w="2234"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王士伟</w:t>
            </w:r>
          </w:p>
        </w:tc>
        <w:tc>
          <w:tcPr>
            <w:tcW w:w="198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153241140402921</w:t>
            </w:r>
          </w:p>
        </w:tc>
        <w:tc>
          <w:tcPr>
            <w:tcW w:w="1339"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c>
          <w:tcPr>
            <w:tcW w:w="1007" w:type="dxa"/>
            <w:tcBorders>
              <w:top w:val="single" w:sz="4" w:space="0" w:color="auto"/>
              <w:left w:val="single" w:sz="6" w:space="0" w:color="000000"/>
              <w:bottom w:val="single" w:sz="6" w:space="0" w:color="000000"/>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r>
      <w:tr w:rsidR="00DE3494" w:rsidTr="00D5616D">
        <w:trPr>
          <w:trHeight w:hRule="exact" w:val="600"/>
          <w:jc w:val="center"/>
        </w:trPr>
        <w:tc>
          <w:tcPr>
            <w:tcW w:w="22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河南省安阳市汤阴</w:t>
            </w:r>
            <w:r>
              <w:rPr>
                <w:rFonts w:ascii="仿宋_GB2312" w:eastAsia="仿宋_GB2312" w:hAnsi="仿宋_GB2312" w:cs="仿宋_GB2312" w:hint="eastAsia"/>
                <w:sz w:val="24"/>
                <w:szCs w:val="24"/>
              </w:rPr>
              <w:lastRenderedPageBreak/>
              <w:t>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r>
              <w:rPr>
                <w:rFonts w:ascii="仿宋_GB2312" w:eastAsia="仿宋_GB2312" w:hAnsi="仿宋_GB2312" w:cs="仿宋_GB2312"/>
                <w:sz w:val="24"/>
                <w:szCs w:val="24"/>
              </w:rPr>
              <w:t>400149008002</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lastRenderedPageBreak/>
              <w:t>124.60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石一鸣</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153241010602720</w:t>
            </w:r>
          </w:p>
        </w:tc>
        <w:tc>
          <w:tcPr>
            <w:tcW w:w="133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lastRenderedPageBreak/>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p w:rsidR="00DE3494" w:rsidRDefault="00DE3494">
            <w:pPr>
              <w:widowControl/>
              <w:autoSpaceDN w:val="0"/>
              <w:spacing w:line="528" w:lineRule="auto"/>
              <w:jc w:val="center"/>
              <w:rPr>
                <w:rFonts w:eastAsia="仿宋_GB2312"/>
                <w:b/>
                <w:sz w:val="24"/>
                <w:szCs w:val="24"/>
              </w:rPr>
            </w:pPr>
          </w:p>
          <w:p w:rsidR="00DE3494" w:rsidRDefault="00DE3494">
            <w:pPr>
              <w:widowControl/>
              <w:autoSpaceDN w:val="0"/>
              <w:spacing w:line="528" w:lineRule="auto"/>
              <w:jc w:val="center"/>
              <w:rPr>
                <w:sz w:val="24"/>
                <w:szCs w:val="24"/>
              </w:rPr>
            </w:pPr>
          </w:p>
        </w:tc>
        <w:tc>
          <w:tcPr>
            <w:tcW w:w="1007" w:type="dxa"/>
            <w:tcBorders>
              <w:top w:val="single" w:sz="6" w:space="0" w:color="000000"/>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955"/>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spacing w:line="580" w:lineRule="exact"/>
              <w:jc w:val="center"/>
              <w:rPr>
                <w:rFonts w:ascii="黑体" w:eastAsia="黑体" w:hAnsi="黑体"/>
                <w:sz w:val="32"/>
                <w:szCs w:val="32"/>
              </w:rPr>
            </w:pPr>
            <w:proofErr w:type="gramStart"/>
            <w:r>
              <w:rPr>
                <w:rFonts w:ascii="仿宋_GB2312" w:eastAsia="仿宋_GB2312" w:hAnsi="仿宋_GB2312" w:cs="仿宋_GB2312" w:hint="eastAsia"/>
                <w:sz w:val="24"/>
                <w:szCs w:val="24"/>
              </w:rPr>
              <w:t>张溢铭</w:t>
            </w:r>
            <w:proofErr w:type="gramEnd"/>
          </w:p>
          <w:p w:rsidR="00DE3494" w:rsidRDefault="00DE3494">
            <w:pPr>
              <w:widowControl/>
              <w:autoSpaceDN w:val="0"/>
              <w:spacing w:line="528" w:lineRule="auto"/>
              <w:jc w:val="center"/>
              <w:rPr>
                <w:rFonts w:ascii="仿宋_GB2312" w:eastAsia="仿宋_GB2312" w:hAnsi="仿宋_GB2312" w:cs="仿宋_GB2312"/>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153241010906818</w:t>
            </w:r>
          </w:p>
        </w:tc>
        <w:tc>
          <w:tcPr>
            <w:tcW w:w="1339"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shd w:val="clear" w:color="auto" w:fill="FFFFFF"/>
              </w:rPr>
            </w:pPr>
          </w:p>
        </w:tc>
        <w:tc>
          <w:tcPr>
            <w:tcW w:w="1007" w:type="dxa"/>
            <w:tcBorders>
              <w:top w:val="single" w:sz="4" w:space="0" w:color="auto"/>
              <w:left w:val="single" w:sz="6" w:space="0" w:color="000000"/>
              <w:bottom w:val="single" w:sz="6" w:space="0" w:color="000000"/>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shd w:val="clear" w:color="auto" w:fill="FFFFFF"/>
              </w:rPr>
            </w:pPr>
          </w:p>
        </w:tc>
      </w:tr>
      <w:tr w:rsidR="00DE3494" w:rsidTr="00D5616D">
        <w:trPr>
          <w:trHeight w:hRule="exact" w:val="1692"/>
          <w:jc w:val="center"/>
        </w:trPr>
        <w:tc>
          <w:tcPr>
            <w:tcW w:w="2234" w:type="dxa"/>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河南省商丘市宁陵县气象局防灾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r>
              <w:rPr>
                <w:rFonts w:ascii="仿宋_GB2312" w:eastAsia="仿宋_GB2312" w:hAnsi="仿宋_GB2312" w:cs="仿宋_GB2312"/>
                <w:sz w:val="24"/>
                <w:szCs w:val="24"/>
              </w:rPr>
              <w:t>400149014002</w:t>
            </w:r>
            <w:r>
              <w:rPr>
                <w:rFonts w:ascii="仿宋_GB2312" w:eastAsia="仿宋_GB2312" w:hAnsi="仿宋_GB2312" w:cs="仿宋_GB2312" w:hint="eastAsia"/>
                <w:sz w:val="24"/>
                <w:szCs w:val="24"/>
              </w:rPr>
              <w:t>）</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123.30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轩</w:t>
            </w:r>
            <w:proofErr w:type="gramEnd"/>
            <w:r>
              <w:rPr>
                <w:rFonts w:ascii="仿宋_GB2312" w:eastAsia="仿宋_GB2312" w:hAnsi="仿宋_GB2312" w:cs="仿宋_GB2312" w:hint="eastAsia"/>
                <w:sz w:val="24"/>
                <w:szCs w:val="24"/>
              </w:rPr>
              <w:t>春晖</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153241140401001</w:t>
            </w:r>
          </w:p>
        </w:tc>
        <w:tc>
          <w:tcPr>
            <w:tcW w:w="13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rsidP="00553E1A">
            <w:pPr>
              <w:widowControl/>
              <w:autoSpaceDN w:val="0"/>
              <w:spacing w:line="528" w:lineRule="auto"/>
              <w:ind w:firstLineChars="49" w:firstLine="118"/>
              <w:rPr>
                <w:rFonts w:eastAsia="仿宋_GB2312"/>
                <w:b/>
                <w:sz w:val="24"/>
                <w:szCs w:val="24"/>
              </w:rPr>
            </w:pPr>
          </w:p>
          <w:p w:rsidR="00DE3494" w:rsidRDefault="00DE3494">
            <w:pPr>
              <w:widowControl/>
              <w:autoSpaceDN w:val="0"/>
              <w:spacing w:line="528" w:lineRule="auto"/>
              <w:jc w:val="center"/>
              <w:rPr>
                <w:sz w:val="24"/>
                <w:szCs w:val="24"/>
              </w:rPr>
            </w:pPr>
          </w:p>
        </w:tc>
        <w:tc>
          <w:tcPr>
            <w:tcW w:w="1007" w:type="dxa"/>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850"/>
          <w:jc w:val="center"/>
        </w:trPr>
        <w:tc>
          <w:tcPr>
            <w:tcW w:w="22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河南省新乡市封丘县气象局防灾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400149009002</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124.10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陈静</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153241020303705</w:t>
            </w:r>
          </w:p>
        </w:tc>
        <w:tc>
          <w:tcPr>
            <w:tcW w:w="133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rsidP="00553E1A">
            <w:pPr>
              <w:widowControl/>
              <w:autoSpaceDN w:val="0"/>
              <w:spacing w:line="528" w:lineRule="auto"/>
              <w:ind w:firstLineChars="100" w:firstLine="241"/>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rsidP="00553E1A">
            <w:pPr>
              <w:widowControl/>
              <w:autoSpaceDN w:val="0"/>
              <w:spacing w:line="528" w:lineRule="auto"/>
              <w:ind w:firstLineChars="49" w:firstLine="118"/>
              <w:rPr>
                <w:rFonts w:eastAsia="仿宋_GB2312"/>
                <w:b/>
                <w:sz w:val="24"/>
                <w:szCs w:val="24"/>
              </w:rPr>
            </w:pPr>
          </w:p>
        </w:tc>
        <w:tc>
          <w:tcPr>
            <w:tcW w:w="1007"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849"/>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autoSpaceDN w:val="0"/>
              <w:spacing w:line="528" w:lineRule="auto"/>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雷小辉</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153241020306422</w:t>
            </w:r>
          </w:p>
        </w:tc>
        <w:tc>
          <w:tcPr>
            <w:tcW w:w="1339"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c>
          <w:tcPr>
            <w:tcW w:w="1007" w:type="dxa"/>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692"/>
          <w:jc w:val="center"/>
        </w:trPr>
        <w:tc>
          <w:tcPr>
            <w:tcW w:w="22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河南省新乡市获嘉县气象局防灾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400149010002</w:t>
            </w:r>
            <w:r>
              <w:rPr>
                <w:rFonts w:ascii="仿宋_GB2312" w:eastAsia="仿宋_GB2312" w:hAnsi="仿宋_GB2312" w:cs="仿宋_GB2312" w:hint="eastAsia"/>
                <w:sz w:val="24"/>
                <w:szCs w:val="24"/>
              </w:rPr>
              <w:t>）</w:t>
            </w:r>
          </w:p>
        </w:tc>
        <w:tc>
          <w:tcPr>
            <w:tcW w:w="11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hAnsi="仿宋_GB2312" w:cs="仿宋_GB2312"/>
                <w:sz w:val="24"/>
                <w:szCs w:val="24"/>
              </w:rPr>
            </w:pPr>
            <w:r>
              <w:rPr>
                <w:rFonts w:ascii="仿宋_GB2312" w:eastAsia="仿宋_GB2312" w:hAnsi="仿宋_GB2312" w:cs="仿宋_GB2312"/>
                <w:sz w:val="24"/>
                <w:szCs w:val="24"/>
              </w:rPr>
              <w:t>110.20</w:t>
            </w: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李双巧</w:t>
            </w:r>
            <w:proofErr w:type="gramEnd"/>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153241010803916</w:t>
            </w:r>
          </w:p>
        </w:tc>
        <w:tc>
          <w:tcPr>
            <w:tcW w:w="1339"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rsidP="00553E1A">
            <w:pPr>
              <w:widowControl/>
              <w:autoSpaceDN w:val="0"/>
              <w:spacing w:line="528" w:lineRule="auto"/>
              <w:ind w:firstLineChars="100" w:firstLine="241"/>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rsidP="00553E1A">
            <w:pPr>
              <w:widowControl/>
              <w:autoSpaceDN w:val="0"/>
              <w:spacing w:line="528" w:lineRule="auto"/>
              <w:ind w:firstLineChars="49" w:firstLine="118"/>
              <w:rPr>
                <w:rFonts w:eastAsia="仿宋_GB2312"/>
                <w:b/>
                <w:sz w:val="24"/>
                <w:szCs w:val="24"/>
              </w:rPr>
            </w:pPr>
          </w:p>
        </w:tc>
        <w:tc>
          <w:tcPr>
            <w:tcW w:w="1007" w:type="dxa"/>
            <w:tcBorders>
              <w:top w:val="single" w:sz="4"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569"/>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000000"/>
              <w:left w:val="single" w:sz="4"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辛灵洁</w:t>
            </w:r>
            <w:proofErr w:type="gramEnd"/>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153241020205628</w:t>
            </w:r>
          </w:p>
        </w:tc>
        <w:tc>
          <w:tcPr>
            <w:tcW w:w="1339"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1007"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734"/>
          <w:jc w:val="center"/>
        </w:trPr>
        <w:tc>
          <w:tcPr>
            <w:tcW w:w="2234"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000000"/>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陈昶阳</w:t>
            </w:r>
          </w:p>
        </w:tc>
        <w:tc>
          <w:tcPr>
            <w:tcW w:w="1984" w:type="dxa"/>
            <w:tcBorders>
              <w:top w:val="single" w:sz="4"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153241030200603</w:t>
            </w:r>
          </w:p>
        </w:tc>
        <w:tc>
          <w:tcPr>
            <w:tcW w:w="1339"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1007"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1678"/>
          <w:jc w:val="center"/>
        </w:trPr>
        <w:tc>
          <w:tcPr>
            <w:tcW w:w="223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河南省商丘市永城市气象局防灾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400149013002</w:t>
            </w:r>
            <w:r>
              <w:rPr>
                <w:rFonts w:ascii="仿宋_GB2312" w:eastAsia="仿宋_GB2312" w:hAnsi="仿宋_GB2312" w:cs="仿宋_GB2312" w:hint="eastAsia"/>
                <w:sz w:val="24"/>
                <w:szCs w:val="24"/>
              </w:rPr>
              <w:t>）</w:t>
            </w:r>
          </w:p>
        </w:tc>
        <w:tc>
          <w:tcPr>
            <w:tcW w:w="1134"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hAnsi="仿宋_GB2312" w:cs="仿宋_GB2312"/>
                <w:sz w:val="24"/>
                <w:szCs w:val="24"/>
              </w:rPr>
            </w:pPr>
            <w:r>
              <w:rPr>
                <w:rFonts w:ascii="仿宋_GB2312" w:eastAsia="仿宋_GB2312" w:hAnsi="仿宋_GB2312" w:cs="仿宋_GB2312"/>
                <w:sz w:val="24"/>
                <w:szCs w:val="24"/>
              </w:rPr>
              <w:t>128.10</w:t>
            </w: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杨楠</w:t>
            </w:r>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153241011206019</w:t>
            </w:r>
          </w:p>
        </w:tc>
        <w:tc>
          <w:tcPr>
            <w:tcW w:w="1339"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rsidP="00553E1A">
            <w:pPr>
              <w:widowControl/>
              <w:autoSpaceDN w:val="0"/>
              <w:spacing w:line="528" w:lineRule="auto"/>
              <w:ind w:firstLineChars="100" w:firstLine="241"/>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305ACE">
            <w:pPr>
              <w:widowControl/>
              <w:autoSpaceDN w:val="0"/>
              <w:spacing w:line="528" w:lineRule="auto"/>
              <w:jc w:val="center"/>
              <w:rPr>
                <w:rFonts w:eastAsia="仿宋_GB2312"/>
                <w:b/>
                <w:sz w:val="24"/>
                <w:szCs w:val="24"/>
              </w:rPr>
            </w:pPr>
            <w:r>
              <w:rPr>
                <w:rFonts w:eastAsia="仿宋_GB2312" w:hint="eastAsia"/>
                <w:b/>
                <w:sz w:val="24"/>
                <w:szCs w:val="24"/>
              </w:rPr>
              <w:t xml:space="preserve"> </w:t>
            </w:r>
          </w:p>
          <w:p w:rsidR="00DE3494" w:rsidRDefault="00DE3494" w:rsidP="00553E1A">
            <w:pPr>
              <w:ind w:firstLineChars="49" w:firstLine="118"/>
              <w:rPr>
                <w:rFonts w:ascii="仿宋_GB2312" w:eastAsia="仿宋_GB2312"/>
                <w:sz w:val="24"/>
                <w:szCs w:val="24"/>
              </w:rPr>
            </w:pPr>
          </w:p>
        </w:tc>
        <w:tc>
          <w:tcPr>
            <w:tcW w:w="1007"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628"/>
          <w:jc w:val="center"/>
        </w:trPr>
        <w:tc>
          <w:tcPr>
            <w:tcW w:w="2234"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河南省信阳市鸡公山气象局办公室综合管理一级科员及以下（</w:t>
            </w:r>
            <w:r>
              <w:rPr>
                <w:rFonts w:ascii="仿宋_GB2312" w:eastAsia="仿宋_GB2312" w:hAnsi="仿宋_GB2312" w:cs="仿宋_GB2312"/>
                <w:sz w:val="24"/>
                <w:szCs w:val="24"/>
              </w:rPr>
              <w:t>400110017002</w:t>
            </w:r>
            <w:r>
              <w:rPr>
                <w:rFonts w:ascii="仿宋_GB2312" w:eastAsia="仿宋_GB2312" w:hAnsi="仿宋_GB2312" w:cs="仿宋_GB2312" w:hint="eastAsia"/>
                <w:sz w:val="24"/>
                <w:szCs w:val="24"/>
              </w:rPr>
              <w:t>）</w:t>
            </w:r>
          </w:p>
        </w:tc>
        <w:tc>
          <w:tcPr>
            <w:tcW w:w="1134" w:type="dxa"/>
            <w:vMerge w:val="restart"/>
            <w:tcBorders>
              <w:top w:val="single" w:sz="4" w:space="0" w:color="auto"/>
              <w:left w:val="single" w:sz="6" w:space="0" w:color="000000"/>
              <w:right w:val="single" w:sz="4" w:space="0" w:color="000000"/>
            </w:tcBorders>
            <w:tcMar>
              <w:top w:w="0" w:type="dxa"/>
              <w:left w:w="108" w:type="dxa"/>
              <w:bottom w:w="0" w:type="dxa"/>
              <w:right w:w="108" w:type="dxa"/>
            </w:tcMar>
            <w:vAlign w:val="center"/>
          </w:tcPr>
          <w:p w:rsidR="00DE3494" w:rsidRDefault="00305ACE">
            <w:pPr>
              <w:shd w:val="solid" w:color="FFFFFF" w:fill="auto"/>
              <w:autoSpaceDN w:val="0"/>
              <w:ind w:firstLineChars="50" w:firstLine="120"/>
              <w:rPr>
                <w:rFonts w:ascii="仿宋_GB2312" w:eastAsia="仿宋_GB2312" w:hAnsi="仿宋_GB2312" w:cs="仿宋_GB2312"/>
                <w:sz w:val="24"/>
                <w:szCs w:val="24"/>
              </w:rPr>
            </w:pPr>
            <w:r>
              <w:rPr>
                <w:rFonts w:ascii="仿宋_GB2312" w:eastAsia="仿宋_GB2312" w:hAnsi="仿宋_GB2312" w:cs="仿宋_GB2312"/>
                <w:sz w:val="24"/>
                <w:szCs w:val="24"/>
              </w:rPr>
              <w:t>142.60</w:t>
            </w: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张永丹</w:t>
            </w:r>
            <w:proofErr w:type="gramEnd"/>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153211058600712</w:t>
            </w:r>
          </w:p>
        </w:tc>
        <w:tc>
          <w:tcPr>
            <w:tcW w:w="1339"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jc w:val="center"/>
              <w:rPr>
                <w:rFonts w:ascii="仿宋_GB2312" w:eastAsia="仿宋_GB2312"/>
                <w:b/>
                <w:sz w:val="24"/>
                <w:szCs w:val="24"/>
              </w:rPr>
            </w:pPr>
          </w:p>
        </w:tc>
        <w:tc>
          <w:tcPr>
            <w:tcW w:w="1007"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515"/>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孙运运</w:t>
            </w:r>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153231010502102</w:t>
            </w:r>
          </w:p>
        </w:tc>
        <w:tc>
          <w:tcPr>
            <w:tcW w:w="1339"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1007"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555"/>
          <w:jc w:val="center"/>
        </w:trPr>
        <w:tc>
          <w:tcPr>
            <w:tcW w:w="2234"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王维佳</w:t>
            </w:r>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153242011901627</w:t>
            </w:r>
          </w:p>
        </w:tc>
        <w:tc>
          <w:tcPr>
            <w:tcW w:w="1339"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1007"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bl>
    <w:p w:rsidR="00DE3494" w:rsidRDefault="00DE3494">
      <w:pPr>
        <w:spacing w:line="580" w:lineRule="exact"/>
        <w:jc w:val="left"/>
        <w:rPr>
          <w:rFonts w:asciiTheme="minorEastAsia" w:eastAsiaTheme="minorEastAsia" w:hAnsiTheme="minorEastAsia" w:cs="宋体"/>
          <w:b/>
          <w:color w:val="000000" w:themeColor="text1"/>
          <w:kern w:val="0"/>
          <w:sz w:val="22"/>
          <w:szCs w:val="22"/>
        </w:rPr>
      </w:pPr>
    </w:p>
    <w:tbl>
      <w:tblPr>
        <w:tblW w:w="8832" w:type="dxa"/>
        <w:jc w:val="center"/>
        <w:tblLayout w:type="fixed"/>
        <w:tblLook w:val="04A0" w:firstRow="1" w:lastRow="0" w:firstColumn="1" w:lastColumn="0" w:noHBand="0" w:noVBand="1"/>
      </w:tblPr>
      <w:tblGrid>
        <w:gridCol w:w="2234"/>
        <w:gridCol w:w="1134"/>
        <w:gridCol w:w="1134"/>
        <w:gridCol w:w="1984"/>
        <w:gridCol w:w="1370"/>
        <w:gridCol w:w="976"/>
      </w:tblGrid>
      <w:tr w:rsidR="00DE3494" w:rsidTr="00D5616D">
        <w:trPr>
          <w:trHeight w:val="587"/>
          <w:jc w:val="center"/>
        </w:trPr>
        <w:tc>
          <w:tcPr>
            <w:tcW w:w="2234" w:type="dxa"/>
            <w:vMerge w:val="restart"/>
            <w:tcBorders>
              <w:top w:val="single" w:sz="4" w:space="0" w:color="000000"/>
              <w:left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河南省信阳市潢川县气象局防灾</w:t>
            </w:r>
            <w:proofErr w:type="gramStart"/>
            <w:r>
              <w:rPr>
                <w:rFonts w:ascii="仿宋_GB2312" w:eastAsia="仿宋_GB2312" w:hAnsi="仿宋_GB2312" w:cs="仿宋_GB2312" w:hint="eastAsia"/>
                <w:sz w:val="24"/>
                <w:szCs w:val="24"/>
              </w:rPr>
              <w:t>减灾科</w:t>
            </w:r>
            <w:proofErr w:type="gramEnd"/>
            <w:r>
              <w:rPr>
                <w:rFonts w:ascii="仿宋_GB2312" w:eastAsia="仿宋_GB2312" w:hAnsi="仿宋_GB2312" w:cs="仿宋_GB2312" w:hint="eastAsia"/>
                <w:sz w:val="24"/>
                <w:szCs w:val="24"/>
              </w:rPr>
              <w:t>业务管理一级科员及以下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400110016002</w:t>
            </w:r>
            <w:r>
              <w:rPr>
                <w:rFonts w:ascii="仿宋_GB2312" w:eastAsia="仿宋_GB2312" w:hAnsi="仿宋_GB2312" w:cs="仿宋_GB2312" w:hint="eastAsia"/>
                <w:sz w:val="24"/>
                <w:szCs w:val="24"/>
              </w:rPr>
              <w:t>）</w:t>
            </w:r>
          </w:p>
        </w:tc>
        <w:tc>
          <w:tcPr>
            <w:tcW w:w="1134"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t>139.20</w:t>
            </w: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王萍</w:t>
            </w:r>
            <w:proofErr w:type="gramStart"/>
            <w:r>
              <w:rPr>
                <w:rFonts w:ascii="仿宋_GB2312" w:eastAsia="仿宋_GB2312" w:hAnsi="仿宋_GB2312" w:cs="仿宋_GB2312" w:hint="eastAsia"/>
                <w:sz w:val="24"/>
                <w:szCs w:val="24"/>
              </w:rPr>
              <w:t>萍</w:t>
            </w:r>
            <w:proofErr w:type="gramEnd"/>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153211050501414</w:t>
            </w:r>
          </w:p>
        </w:tc>
        <w:tc>
          <w:tcPr>
            <w:tcW w:w="1370" w:type="dxa"/>
            <w:vMerge w:val="restart"/>
            <w:tcBorders>
              <w:top w:val="single" w:sz="4" w:space="0" w:color="000000"/>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jc w:val="center"/>
              <w:rPr>
                <w:sz w:val="28"/>
                <w:szCs w:val="28"/>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tc>
        <w:tc>
          <w:tcPr>
            <w:tcW w:w="976" w:type="dxa"/>
            <w:tcBorders>
              <w:top w:val="single" w:sz="4" w:space="0" w:color="000000"/>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r>
      <w:tr w:rsidR="00DE3494" w:rsidTr="00D5616D">
        <w:trPr>
          <w:trHeight w:val="516"/>
          <w:jc w:val="center"/>
        </w:trPr>
        <w:tc>
          <w:tcPr>
            <w:tcW w:w="2234"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尚云云</w:t>
            </w:r>
          </w:p>
        </w:tc>
        <w:tc>
          <w:tcPr>
            <w:tcW w:w="1984" w:type="dxa"/>
            <w:tcBorders>
              <w:top w:val="single" w:sz="4"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153233320302919</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c>
          <w:tcPr>
            <w:tcW w:w="976"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r>
      <w:tr w:rsidR="00DE3494" w:rsidTr="00D5616D">
        <w:trPr>
          <w:trHeight w:val="401"/>
          <w:jc w:val="center"/>
        </w:trPr>
        <w:tc>
          <w:tcPr>
            <w:tcW w:w="2234"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ascii="仿宋_GB2312" w:eastAsia="仿宋_GB2312" w:hAnsi="仿宋_GB2312" w:cs="仿宋_GB2312"/>
                <w:sz w:val="24"/>
                <w:szCs w:val="24"/>
              </w:rPr>
            </w:pP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宋杰</w:t>
            </w:r>
            <w:proofErr w:type="gramEnd"/>
          </w:p>
        </w:tc>
        <w:tc>
          <w:tcPr>
            <w:tcW w:w="198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153241190304813</w:t>
            </w:r>
          </w:p>
        </w:tc>
        <w:tc>
          <w:tcPr>
            <w:tcW w:w="1370"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c>
          <w:tcPr>
            <w:tcW w:w="976" w:type="dxa"/>
            <w:tcBorders>
              <w:top w:val="single" w:sz="4" w:space="0" w:color="auto"/>
              <w:left w:val="single" w:sz="6" w:space="0" w:color="000000"/>
              <w:bottom w:val="single" w:sz="6" w:space="0" w:color="000000"/>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8"/>
                <w:szCs w:val="28"/>
              </w:rPr>
            </w:pPr>
          </w:p>
        </w:tc>
      </w:tr>
      <w:tr w:rsidR="00DE3494" w:rsidTr="00D5616D">
        <w:trPr>
          <w:trHeight w:hRule="exact" w:val="600"/>
          <w:jc w:val="center"/>
        </w:trPr>
        <w:tc>
          <w:tcPr>
            <w:tcW w:w="22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河南省周口市扶沟县气象局综合管理科业务管理一级科</w:t>
            </w:r>
            <w:r>
              <w:rPr>
                <w:rFonts w:ascii="仿宋_GB2312" w:eastAsia="仿宋_GB2312" w:hAnsi="仿宋_GB2312" w:cs="仿宋_GB2312" w:hint="eastAsia"/>
                <w:sz w:val="24"/>
                <w:szCs w:val="24"/>
              </w:rPr>
              <w:lastRenderedPageBreak/>
              <w:t>员及以下</w:t>
            </w:r>
          </w:p>
          <w:p w:rsidR="00DE3494" w:rsidRDefault="00305ACE">
            <w:pPr>
              <w:widowControl/>
              <w:autoSpaceDN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sz w:val="24"/>
                <w:szCs w:val="24"/>
              </w:rPr>
              <w:t>400110018002</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sz w:val="24"/>
                <w:szCs w:val="24"/>
              </w:rPr>
              <w:lastRenderedPageBreak/>
              <w:t>141.20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曹杰</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153241010601130</w:t>
            </w:r>
          </w:p>
        </w:tc>
        <w:tc>
          <w:tcPr>
            <w:tcW w:w="13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lastRenderedPageBreak/>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sz w:val="24"/>
                <w:szCs w:val="24"/>
              </w:rPr>
            </w:pPr>
          </w:p>
        </w:tc>
        <w:tc>
          <w:tcPr>
            <w:tcW w:w="976" w:type="dxa"/>
            <w:tcBorders>
              <w:top w:val="single" w:sz="6" w:space="0" w:color="000000"/>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660"/>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谢长江</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153241030200708</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shd w:val="clear" w:color="auto" w:fill="FFFFFF"/>
              </w:rPr>
            </w:pPr>
          </w:p>
        </w:tc>
        <w:tc>
          <w:tcPr>
            <w:tcW w:w="976"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sz w:val="24"/>
                <w:szCs w:val="24"/>
                <w:shd w:val="clear" w:color="auto" w:fill="FFFFFF"/>
              </w:rPr>
            </w:pPr>
          </w:p>
        </w:tc>
      </w:tr>
      <w:tr w:rsidR="00DE3494" w:rsidTr="00D5616D">
        <w:trPr>
          <w:trHeight w:hRule="exact" w:val="723"/>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张雅超</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153241030202916</w:t>
            </w:r>
          </w:p>
        </w:tc>
        <w:tc>
          <w:tcPr>
            <w:tcW w:w="1370"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494" w:rsidRDefault="00DE3494">
            <w:pPr>
              <w:autoSpaceDN w:val="0"/>
              <w:jc w:val="center"/>
              <w:textAlignment w:val="top"/>
              <w:rPr>
                <w:sz w:val="24"/>
                <w:szCs w:val="24"/>
                <w:shd w:val="clear" w:color="auto" w:fill="FFFFFF"/>
              </w:rPr>
            </w:pPr>
          </w:p>
        </w:tc>
        <w:tc>
          <w:tcPr>
            <w:tcW w:w="976" w:type="dxa"/>
            <w:tcBorders>
              <w:top w:val="single" w:sz="4" w:space="0" w:color="auto"/>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autoSpaceDN w:val="0"/>
              <w:jc w:val="center"/>
              <w:textAlignment w:val="top"/>
              <w:rPr>
                <w:sz w:val="24"/>
                <w:szCs w:val="24"/>
                <w:shd w:val="clear" w:color="auto" w:fill="FFFFFF"/>
              </w:rPr>
            </w:pPr>
          </w:p>
        </w:tc>
      </w:tr>
      <w:tr w:rsidR="00DE3494" w:rsidTr="00D5616D">
        <w:trPr>
          <w:trHeight w:hRule="exact" w:val="563"/>
          <w:jc w:val="center"/>
        </w:trPr>
        <w:tc>
          <w:tcPr>
            <w:tcW w:w="2234"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305AC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河南省周口市项城市气象局综合管理科业务管理一级科员及以下（</w:t>
            </w:r>
            <w:r>
              <w:rPr>
                <w:rFonts w:ascii="仿宋_GB2312" w:eastAsia="仿宋_GB2312" w:hAnsi="仿宋_GB2312" w:cs="仿宋_GB2312"/>
                <w:sz w:val="24"/>
                <w:szCs w:val="24"/>
              </w:rPr>
              <w:t>400110019002</w:t>
            </w:r>
            <w:r>
              <w:rPr>
                <w:rFonts w:ascii="仿宋_GB2312" w:eastAsia="仿宋_GB2312" w:hAnsi="仿宋_GB2312" w:cs="仿宋_GB2312" w:hint="eastAsia"/>
                <w:sz w:val="24"/>
                <w:szCs w:val="24"/>
              </w:rPr>
              <w:t>）</w:t>
            </w:r>
          </w:p>
        </w:tc>
        <w:tc>
          <w:tcPr>
            <w:tcW w:w="1134" w:type="dxa"/>
            <w:vMerge w:val="restart"/>
            <w:tcBorders>
              <w:top w:val="single" w:sz="4" w:space="0" w:color="auto"/>
              <w:left w:val="single" w:sz="6" w:space="0" w:color="000000"/>
              <w:right w:val="single" w:sz="4" w:space="0" w:color="000000"/>
            </w:tcBorders>
            <w:tcMar>
              <w:top w:w="0" w:type="dxa"/>
              <w:left w:w="108" w:type="dxa"/>
              <w:bottom w:w="0" w:type="dxa"/>
              <w:right w:w="108" w:type="dxa"/>
            </w:tcMar>
            <w:vAlign w:val="center"/>
          </w:tcPr>
          <w:p w:rsidR="00DE3494" w:rsidRDefault="00305ACE">
            <w:pPr>
              <w:shd w:val="solid" w:color="FFFFFF" w:fill="auto"/>
              <w:autoSpaceDN w:val="0"/>
              <w:jc w:val="center"/>
              <w:rPr>
                <w:rFonts w:ascii="仿宋_GB2312" w:eastAsia="仿宋_GB2312" w:hAnsi="仿宋_GB2312" w:cs="仿宋_GB2312"/>
                <w:sz w:val="24"/>
                <w:szCs w:val="24"/>
              </w:rPr>
            </w:pPr>
            <w:r>
              <w:rPr>
                <w:rFonts w:ascii="仿宋_GB2312" w:eastAsia="仿宋_GB2312" w:hAnsi="仿宋_GB2312" w:cs="仿宋_GB2312"/>
                <w:sz w:val="24"/>
                <w:szCs w:val="24"/>
              </w:rPr>
              <w:t>140.70</w:t>
            </w: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王舒心</w:t>
            </w:r>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153212012500817</w:t>
            </w:r>
          </w:p>
        </w:tc>
        <w:tc>
          <w:tcPr>
            <w:tcW w:w="1370" w:type="dxa"/>
            <w:vMerge w:val="restart"/>
            <w:tcBorders>
              <w:top w:val="single" w:sz="4" w:space="0" w:color="auto"/>
              <w:left w:val="single" w:sz="6" w:space="0" w:color="000000"/>
              <w:right w:val="single" w:sz="6" w:space="0" w:color="000000"/>
            </w:tcBorders>
            <w:tcMar>
              <w:top w:w="0" w:type="dxa"/>
              <w:left w:w="108" w:type="dxa"/>
              <w:bottom w:w="0" w:type="dxa"/>
              <w:right w:w="108" w:type="dxa"/>
            </w:tcMar>
            <w:vAlign w:val="center"/>
          </w:tcPr>
          <w:p w:rsidR="00DE3494" w:rsidRDefault="00DE3494" w:rsidP="00553E1A">
            <w:pPr>
              <w:widowControl/>
              <w:autoSpaceDN w:val="0"/>
              <w:spacing w:line="528" w:lineRule="auto"/>
              <w:ind w:firstLineChars="100" w:firstLine="241"/>
              <w:jc w:val="center"/>
              <w:rPr>
                <w:rFonts w:eastAsia="仿宋_GB2312"/>
                <w:b/>
                <w:sz w:val="24"/>
                <w:szCs w:val="24"/>
              </w:rPr>
            </w:pPr>
          </w:p>
          <w:p w:rsidR="00DE3494" w:rsidRDefault="00305ACE" w:rsidP="00553E1A">
            <w:pPr>
              <w:widowControl/>
              <w:autoSpaceDN w:val="0"/>
              <w:spacing w:line="528" w:lineRule="auto"/>
              <w:ind w:firstLineChars="100" w:firstLine="241"/>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29</w:t>
            </w:r>
            <w:r>
              <w:rPr>
                <w:rFonts w:eastAsia="仿宋_GB2312"/>
                <w:b/>
                <w:sz w:val="24"/>
                <w:szCs w:val="24"/>
              </w:rPr>
              <w:t>日</w:t>
            </w:r>
          </w:p>
          <w:p w:rsidR="00DE3494" w:rsidRDefault="00DE3494">
            <w:pPr>
              <w:widowControl/>
              <w:autoSpaceDN w:val="0"/>
              <w:spacing w:line="528" w:lineRule="auto"/>
              <w:jc w:val="center"/>
              <w:rPr>
                <w:rFonts w:eastAsia="仿宋_GB2312"/>
                <w:b/>
                <w:sz w:val="24"/>
                <w:szCs w:val="24"/>
              </w:rPr>
            </w:pPr>
          </w:p>
          <w:p w:rsidR="00DE3494" w:rsidRDefault="00DE3494">
            <w:pPr>
              <w:jc w:val="center"/>
              <w:rPr>
                <w:sz w:val="24"/>
                <w:szCs w:val="24"/>
              </w:rPr>
            </w:pPr>
          </w:p>
        </w:tc>
        <w:tc>
          <w:tcPr>
            <w:tcW w:w="97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560"/>
          <w:jc w:val="center"/>
        </w:trPr>
        <w:tc>
          <w:tcPr>
            <w:tcW w:w="2234"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相泽华</w:t>
            </w:r>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153241020400623</w:t>
            </w:r>
          </w:p>
        </w:tc>
        <w:tc>
          <w:tcPr>
            <w:tcW w:w="1370" w:type="dxa"/>
            <w:vMerge/>
            <w:tcBorders>
              <w:left w:val="single" w:sz="6" w:space="0" w:color="000000"/>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7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r w:rsidR="00DE3494" w:rsidTr="00D5616D">
        <w:trPr>
          <w:trHeight w:hRule="exact" w:val="627"/>
          <w:jc w:val="center"/>
        </w:trPr>
        <w:tc>
          <w:tcPr>
            <w:tcW w:w="2234"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rFonts w:ascii="仿宋_GB2312" w:eastAsia="仿宋_GB2312" w:hAnsi="仿宋_GB2312" w:cs="仿宋_GB2312"/>
                <w:sz w:val="24"/>
                <w:szCs w:val="24"/>
              </w:rPr>
            </w:pPr>
          </w:p>
        </w:tc>
        <w:tc>
          <w:tcPr>
            <w:tcW w:w="1134" w:type="dxa"/>
            <w:vMerge/>
            <w:tcBorders>
              <w:left w:val="single" w:sz="6" w:space="0" w:color="000000"/>
              <w:bottom w:val="single" w:sz="4" w:space="0" w:color="auto"/>
              <w:right w:val="single" w:sz="4" w:space="0" w:color="000000"/>
            </w:tcBorders>
            <w:tcMar>
              <w:top w:w="0" w:type="dxa"/>
              <w:left w:w="108" w:type="dxa"/>
              <w:bottom w:w="0" w:type="dxa"/>
              <w:right w:w="108" w:type="dxa"/>
            </w:tcMar>
            <w:vAlign w:val="center"/>
          </w:tcPr>
          <w:p w:rsidR="00DE3494" w:rsidRDefault="00DE3494">
            <w:pPr>
              <w:shd w:val="solid" w:color="FFFFFF" w:fill="auto"/>
              <w:autoSpaceDN w:val="0"/>
              <w:jc w:val="center"/>
              <w:rPr>
                <w:rFonts w:ascii="仿宋_GB2312" w:eastAsia="仿宋_GB2312" w:hAnsi="仿宋_GB2312" w:cs="仿宋_GB2312"/>
                <w:sz w:val="24"/>
                <w:szCs w:val="24"/>
              </w:rPr>
            </w:pPr>
          </w:p>
        </w:tc>
        <w:tc>
          <w:tcPr>
            <w:tcW w:w="1134" w:type="dxa"/>
            <w:tcBorders>
              <w:top w:val="single" w:sz="4" w:space="0" w:color="auto"/>
              <w:left w:val="single" w:sz="4"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李鹏阁</w:t>
            </w:r>
          </w:p>
        </w:tc>
        <w:tc>
          <w:tcPr>
            <w:tcW w:w="1984"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305ACE">
            <w:pPr>
              <w:widowControl/>
              <w:autoSpaceDN w:val="0"/>
              <w:spacing w:line="528" w:lineRule="auto"/>
              <w:jc w:val="center"/>
              <w:rPr>
                <w:rFonts w:asciiTheme="minorEastAsia" w:eastAsiaTheme="minorEastAsia" w:hAnsiTheme="minorEastAsia" w:cs="仿宋_GB2312"/>
                <w:szCs w:val="21"/>
              </w:rPr>
            </w:pPr>
            <w:r>
              <w:rPr>
                <w:rFonts w:asciiTheme="minorEastAsia" w:eastAsiaTheme="minorEastAsia" w:hAnsiTheme="minorEastAsia" w:cs="仿宋_GB2312"/>
                <w:szCs w:val="21"/>
              </w:rPr>
              <w:t>153241140300902</w:t>
            </w:r>
          </w:p>
        </w:tc>
        <w:tc>
          <w:tcPr>
            <w:tcW w:w="1370"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jc w:val="center"/>
              <w:rPr>
                <w:sz w:val="24"/>
                <w:szCs w:val="24"/>
              </w:rPr>
            </w:pPr>
          </w:p>
        </w:tc>
        <w:tc>
          <w:tcPr>
            <w:tcW w:w="976"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tcPr>
          <w:p w:rsidR="00DE3494" w:rsidRDefault="00DE3494">
            <w:pPr>
              <w:widowControl/>
              <w:autoSpaceDN w:val="0"/>
              <w:spacing w:line="528" w:lineRule="auto"/>
              <w:jc w:val="center"/>
              <w:rPr>
                <w:sz w:val="24"/>
                <w:szCs w:val="24"/>
              </w:rPr>
            </w:pPr>
          </w:p>
        </w:tc>
      </w:tr>
    </w:tbl>
    <w:p w:rsidR="00DE3494" w:rsidRDefault="00305ACE">
      <w:pPr>
        <w:spacing w:line="580" w:lineRule="exact"/>
        <w:ind w:firstLineChars="50" w:firstLine="110"/>
        <w:jc w:val="left"/>
        <w:rPr>
          <w:rFonts w:asciiTheme="minorEastAsia" w:eastAsiaTheme="minorEastAsia" w:hAnsiTheme="minorEastAsia" w:cs="宋体"/>
          <w:b/>
          <w:color w:val="000000" w:themeColor="text1"/>
          <w:kern w:val="0"/>
          <w:sz w:val="22"/>
          <w:szCs w:val="22"/>
        </w:rPr>
      </w:pPr>
      <w:r>
        <w:rPr>
          <w:rFonts w:asciiTheme="minorEastAsia" w:eastAsiaTheme="minorEastAsia" w:hAnsiTheme="minorEastAsia" w:cs="宋体" w:hint="eastAsia"/>
          <w:b/>
          <w:color w:val="000000" w:themeColor="text1"/>
          <w:kern w:val="0"/>
          <w:sz w:val="22"/>
          <w:szCs w:val="22"/>
        </w:rPr>
        <w:t>备注：</w:t>
      </w:r>
      <w:r>
        <w:rPr>
          <w:rFonts w:asciiTheme="minorEastAsia" w:eastAsiaTheme="minorEastAsia" w:hAnsiTheme="minorEastAsia" w:hint="eastAsia"/>
          <w:b/>
          <w:sz w:val="22"/>
          <w:szCs w:val="22"/>
        </w:rPr>
        <w:t>同一职位考生按准考证号排列</w:t>
      </w:r>
      <w:r>
        <w:rPr>
          <w:rFonts w:asciiTheme="minorEastAsia" w:eastAsiaTheme="minorEastAsia" w:hAnsiTheme="minorEastAsia" w:cs="宋体" w:hint="eastAsia"/>
          <w:b/>
          <w:color w:val="000000" w:themeColor="text1"/>
          <w:kern w:val="0"/>
          <w:sz w:val="22"/>
          <w:szCs w:val="22"/>
        </w:rPr>
        <w:t>。</w:t>
      </w: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DE3494" w:rsidRDefault="00DE3494">
      <w:pPr>
        <w:spacing w:line="580" w:lineRule="exact"/>
        <w:rPr>
          <w:rFonts w:ascii="黑体" w:eastAsia="黑体" w:hAnsi="黑体"/>
          <w:sz w:val="32"/>
          <w:szCs w:val="32"/>
        </w:rPr>
      </w:pPr>
    </w:p>
    <w:p w:rsidR="009665D2" w:rsidRDefault="009665D2">
      <w:pPr>
        <w:spacing w:line="580" w:lineRule="exact"/>
        <w:rPr>
          <w:rFonts w:ascii="黑体" w:eastAsia="黑体" w:hAnsi="黑体"/>
          <w:sz w:val="32"/>
          <w:szCs w:val="32"/>
        </w:rPr>
      </w:pPr>
    </w:p>
    <w:p w:rsidR="009665D2" w:rsidRDefault="009665D2">
      <w:pPr>
        <w:spacing w:line="580" w:lineRule="exact"/>
        <w:rPr>
          <w:rFonts w:ascii="黑体" w:eastAsia="黑体" w:hAnsi="黑体"/>
          <w:sz w:val="32"/>
          <w:szCs w:val="32"/>
        </w:rPr>
      </w:pPr>
    </w:p>
    <w:p w:rsidR="009665D2" w:rsidRDefault="009665D2">
      <w:pPr>
        <w:spacing w:line="580" w:lineRule="exact"/>
        <w:rPr>
          <w:rFonts w:ascii="黑体" w:eastAsia="黑体" w:hAnsi="黑体"/>
          <w:sz w:val="32"/>
          <w:szCs w:val="32"/>
        </w:rPr>
      </w:pPr>
    </w:p>
    <w:p w:rsidR="009665D2" w:rsidRDefault="009665D2">
      <w:pPr>
        <w:spacing w:line="580" w:lineRule="exact"/>
        <w:rPr>
          <w:rFonts w:ascii="黑体" w:eastAsia="黑体" w:hAnsi="黑体"/>
          <w:sz w:val="32"/>
          <w:szCs w:val="32"/>
        </w:rPr>
      </w:pPr>
    </w:p>
    <w:p w:rsidR="009665D2" w:rsidRDefault="009665D2">
      <w:pPr>
        <w:spacing w:line="580" w:lineRule="exact"/>
        <w:rPr>
          <w:rFonts w:ascii="黑体" w:eastAsia="黑体" w:hAnsi="黑体"/>
          <w:sz w:val="32"/>
          <w:szCs w:val="32"/>
        </w:rPr>
      </w:pPr>
    </w:p>
    <w:p w:rsidR="009665D2" w:rsidRDefault="009665D2">
      <w:pPr>
        <w:spacing w:line="580" w:lineRule="exact"/>
        <w:rPr>
          <w:rFonts w:ascii="黑体" w:eastAsia="黑体" w:hAnsi="黑体"/>
          <w:sz w:val="32"/>
          <w:szCs w:val="32"/>
        </w:rPr>
      </w:pPr>
    </w:p>
    <w:p w:rsidR="00DE3494" w:rsidRDefault="00305ACE">
      <w:pPr>
        <w:spacing w:line="580" w:lineRule="exact"/>
        <w:rPr>
          <w:rFonts w:ascii="黑体" w:eastAsia="黑体" w:hAnsi="黑体"/>
          <w:sz w:val="32"/>
          <w:szCs w:val="32"/>
        </w:rPr>
      </w:pPr>
      <w:r>
        <w:rPr>
          <w:rFonts w:ascii="黑体" w:eastAsia="黑体" w:hAnsi="黑体" w:hint="eastAsia"/>
          <w:sz w:val="32"/>
          <w:szCs w:val="32"/>
        </w:rPr>
        <w:lastRenderedPageBreak/>
        <w:t>附件2</w:t>
      </w:r>
    </w:p>
    <w:p w:rsidR="00DE3494" w:rsidRDefault="00305ACE">
      <w:pPr>
        <w:spacing w:line="580" w:lineRule="exact"/>
        <w:rPr>
          <w:rFonts w:eastAsia="仿宋_GB2312"/>
          <w:sz w:val="32"/>
          <w:szCs w:val="32"/>
        </w:rPr>
      </w:pPr>
      <w:r>
        <w:rPr>
          <w:rFonts w:eastAsia="仿宋_GB2312" w:hint="eastAsia"/>
          <w:sz w:val="32"/>
          <w:szCs w:val="32"/>
        </w:rPr>
        <w:t xml:space="preserve">   </w:t>
      </w:r>
    </w:p>
    <w:p w:rsidR="009665D2" w:rsidRDefault="00305ACE">
      <w:pPr>
        <w:spacing w:line="580" w:lineRule="exact"/>
        <w:jc w:val="center"/>
        <w:rPr>
          <w:rFonts w:ascii="方正小标宋简体" w:eastAsia="方正小标宋简体" w:hAnsi="黑体"/>
          <w:sz w:val="36"/>
          <w:szCs w:val="36"/>
        </w:rPr>
      </w:pPr>
      <w:r w:rsidRPr="00D5616D">
        <w:rPr>
          <w:rFonts w:ascii="方正小标宋简体" w:eastAsia="方正小标宋简体" w:hAnsi="黑体" w:hint="eastAsia"/>
          <w:sz w:val="36"/>
          <w:szCs w:val="36"/>
        </w:rPr>
        <w:t>河南省气象局</w:t>
      </w:r>
      <w:r w:rsidRPr="00D5616D">
        <w:rPr>
          <w:rFonts w:ascii="方正小标宋简体" w:eastAsia="方正小标宋简体" w:hAnsi="黑体"/>
          <w:sz w:val="36"/>
          <w:szCs w:val="36"/>
        </w:rPr>
        <w:t>2020年度考试录用</w:t>
      </w:r>
    </w:p>
    <w:p w:rsidR="009665D2" w:rsidRDefault="00305ACE">
      <w:pPr>
        <w:spacing w:line="580" w:lineRule="exact"/>
        <w:jc w:val="center"/>
        <w:rPr>
          <w:rFonts w:ascii="方正小标宋简体" w:eastAsia="方正小标宋简体" w:hAnsi="黑体"/>
          <w:sz w:val="36"/>
          <w:szCs w:val="36"/>
        </w:rPr>
      </w:pPr>
      <w:r w:rsidRPr="00D5616D">
        <w:rPr>
          <w:rFonts w:ascii="方正小标宋简体" w:eastAsia="方正小标宋简体" w:hAnsi="黑体" w:hint="eastAsia"/>
          <w:sz w:val="36"/>
          <w:szCs w:val="36"/>
        </w:rPr>
        <w:t>参照公务员法管理事业单位机关工作人员</w:t>
      </w:r>
      <w:r w:rsidR="009665D2">
        <w:rPr>
          <w:rFonts w:ascii="方正小标宋简体" w:eastAsia="方正小标宋简体" w:hAnsi="黑体" w:hint="eastAsia"/>
          <w:sz w:val="36"/>
          <w:szCs w:val="36"/>
        </w:rPr>
        <w:t>面试考生</w:t>
      </w:r>
    </w:p>
    <w:p w:rsidR="00DE3494" w:rsidRPr="00D5616D" w:rsidRDefault="00305ACE">
      <w:pPr>
        <w:spacing w:line="580" w:lineRule="exact"/>
        <w:jc w:val="center"/>
        <w:rPr>
          <w:rFonts w:ascii="方正小标宋简体" w:eastAsia="方正小标宋简体" w:hAnsi="黑体"/>
          <w:sz w:val="36"/>
          <w:szCs w:val="36"/>
        </w:rPr>
      </w:pPr>
      <w:r w:rsidRPr="00D5616D">
        <w:rPr>
          <w:rFonts w:ascii="方正小标宋简体" w:eastAsia="方正小标宋简体" w:hAnsi="黑体" w:hint="eastAsia"/>
          <w:sz w:val="36"/>
          <w:szCs w:val="36"/>
        </w:rPr>
        <w:t>新冠肺炎疫情防控告知书</w:t>
      </w:r>
    </w:p>
    <w:p w:rsidR="00DE3494" w:rsidRDefault="00DE3494">
      <w:pPr>
        <w:spacing w:line="580" w:lineRule="exact"/>
        <w:rPr>
          <w:rFonts w:eastAsia="黑体"/>
          <w:bCs/>
          <w:color w:val="000000" w:themeColor="text1"/>
          <w:spacing w:val="8"/>
          <w:sz w:val="32"/>
          <w:szCs w:val="32"/>
        </w:rPr>
      </w:pPr>
    </w:p>
    <w:p w:rsidR="00DE3494" w:rsidRDefault="00305ACE">
      <w:pPr>
        <w:suppressAutoHyphens/>
        <w:spacing w:line="520" w:lineRule="exact"/>
        <w:ind w:firstLineChars="200" w:firstLine="640"/>
        <w:rPr>
          <w:rFonts w:ascii="仿宋_GB2312" w:eastAsia="仿宋_GB2312"/>
          <w:sz w:val="32"/>
          <w:szCs w:val="24"/>
        </w:rPr>
      </w:pPr>
      <w:r>
        <w:rPr>
          <w:rFonts w:ascii="仿宋_GB2312" w:eastAsia="仿宋_GB2312" w:hint="eastAsia"/>
          <w:sz w:val="32"/>
          <w:szCs w:val="24"/>
        </w:rPr>
        <w:t>一、入围面试的考生应在现场资格复审和面试前向工作人员提供 “疫情防控通信大数据行程卡”状态信息。“行程卡”为</w:t>
      </w:r>
      <w:proofErr w:type="gramStart"/>
      <w:r>
        <w:rPr>
          <w:rFonts w:ascii="仿宋_GB2312" w:eastAsia="仿宋_GB2312" w:hint="eastAsia"/>
          <w:sz w:val="32"/>
          <w:szCs w:val="24"/>
        </w:rPr>
        <w:t>绿码且现场</w:t>
      </w:r>
      <w:proofErr w:type="gramEnd"/>
      <w:r>
        <w:rPr>
          <w:rFonts w:ascii="仿宋_GB2312" w:eastAsia="仿宋_GB2312" w:hint="eastAsia"/>
          <w:sz w:val="32"/>
          <w:szCs w:val="24"/>
        </w:rPr>
        <w:t>测量体温正常（＜37.3℃）者方可进入资格复审现场，</w:t>
      </w:r>
      <w:r>
        <w:rPr>
          <w:rFonts w:ascii="仿宋_GB2312" w:eastAsia="仿宋_GB2312" w:hint="eastAsia"/>
          <w:sz w:val="32"/>
          <w:szCs w:val="32"/>
        </w:rPr>
        <w:t>来自武汉的考生还应出示7天内核酸检测阴性证明和血清检测证明。</w:t>
      </w:r>
      <w:r>
        <w:rPr>
          <w:rFonts w:ascii="仿宋_GB2312" w:eastAsia="仿宋_GB2312" w:hint="eastAsia"/>
          <w:sz w:val="32"/>
          <w:szCs w:val="24"/>
        </w:rPr>
        <w:t>参加现场资格复审和面试的考生应自备一次性医用口罩或无呼吸阀的N95口罩，除身份确认、面试答题环节、用餐需摘除口罩以外，应全程佩戴，做好个人防护。</w:t>
      </w:r>
    </w:p>
    <w:p w:rsidR="00DE3494" w:rsidRDefault="00305ACE">
      <w:pPr>
        <w:suppressAutoHyphens/>
        <w:spacing w:line="520" w:lineRule="exact"/>
        <w:ind w:firstLineChars="200" w:firstLine="640"/>
        <w:rPr>
          <w:rFonts w:ascii="仿宋_GB2312" w:eastAsia="仿宋_GB2312"/>
          <w:strike/>
          <w:sz w:val="32"/>
          <w:szCs w:val="24"/>
        </w:rPr>
      </w:pPr>
      <w:r>
        <w:rPr>
          <w:rFonts w:ascii="仿宋_GB2312" w:eastAsia="仿宋_GB2312" w:hint="eastAsia"/>
          <w:kern w:val="0"/>
          <w:sz w:val="32"/>
          <w:szCs w:val="24"/>
        </w:rPr>
        <w:t>二、</w:t>
      </w:r>
      <w:r>
        <w:rPr>
          <w:rFonts w:eastAsia="仿宋_GB2312" w:hint="eastAsia"/>
          <w:sz w:val="32"/>
          <w:szCs w:val="32"/>
          <w:shd w:val="clear" w:color="auto" w:fill="FFFFFF"/>
        </w:rPr>
        <w:t>考生从即日起至面试前，</w:t>
      </w:r>
      <w:proofErr w:type="gramStart"/>
      <w:r>
        <w:rPr>
          <w:rFonts w:eastAsia="仿宋_GB2312" w:hint="eastAsia"/>
          <w:sz w:val="32"/>
          <w:szCs w:val="32"/>
          <w:shd w:val="clear" w:color="auto" w:fill="FFFFFF"/>
        </w:rPr>
        <w:t>不</w:t>
      </w:r>
      <w:proofErr w:type="gramEnd"/>
      <w:r>
        <w:rPr>
          <w:rFonts w:eastAsia="仿宋_GB2312" w:hint="eastAsia"/>
          <w:sz w:val="32"/>
          <w:szCs w:val="32"/>
          <w:shd w:val="clear" w:color="auto" w:fill="FFFFFF"/>
        </w:rPr>
        <w:t>前往国内疫情中高风险地区，不出国（境），不参加聚集性活动。</w:t>
      </w:r>
      <w:r>
        <w:rPr>
          <w:rFonts w:ascii="仿宋_GB2312" w:eastAsia="仿宋_GB2312" w:hint="eastAsia"/>
          <w:sz w:val="32"/>
          <w:szCs w:val="24"/>
        </w:rPr>
        <w:t>现场资格复审和面试当天因体温异常、干咳、乏力等可疑症状的考生，应配合安排至医院发热门诊就诊。因上述情形被送至医院发热门诊就诊的考生及其同职位的考生，不再参加现场资格复审和面试，现场资格复审和面试时间另行安排。</w:t>
      </w:r>
    </w:p>
    <w:p w:rsidR="00DE3494" w:rsidRDefault="00305ACE">
      <w:pPr>
        <w:shd w:val="clear" w:color="auto" w:fill="FFFFFF"/>
        <w:suppressAutoHyphens/>
        <w:spacing w:line="520" w:lineRule="exact"/>
        <w:ind w:firstLineChars="200" w:firstLine="640"/>
        <w:rPr>
          <w:rFonts w:ascii="仿宋_GB2312" w:eastAsia="仿宋_GB2312"/>
          <w:sz w:val="32"/>
          <w:szCs w:val="24"/>
        </w:rPr>
      </w:pPr>
      <w:r>
        <w:rPr>
          <w:rFonts w:ascii="仿宋_GB2312" w:eastAsia="仿宋_GB2312" w:hint="eastAsia"/>
          <w:sz w:val="32"/>
          <w:szCs w:val="24"/>
        </w:rPr>
        <w:t>三、考生如因有相关旅居史、密切接触史等</w:t>
      </w:r>
      <w:proofErr w:type="gramStart"/>
      <w:r>
        <w:rPr>
          <w:rFonts w:ascii="仿宋_GB2312" w:eastAsia="仿宋_GB2312" w:hint="eastAsia"/>
          <w:sz w:val="32"/>
          <w:szCs w:val="24"/>
        </w:rPr>
        <w:t>流行病学史被集中</w:t>
      </w:r>
      <w:proofErr w:type="gramEnd"/>
      <w:r>
        <w:rPr>
          <w:rFonts w:ascii="仿宋_GB2312" w:eastAsia="仿宋_GB2312" w:hint="eastAsia"/>
          <w:sz w:val="32"/>
          <w:szCs w:val="24"/>
        </w:rPr>
        <w:t>隔离，无法参加现场资格复审和面试的，须于现场资格复审和面试当天上午9</w:t>
      </w:r>
      <w:r>
        <w:rPr>
          <w:rFonts w:ascii="仿宋_GB2312" w:eastAsia="仿宋_GB2312" w:hAnsi="宋体" w:cs="宋体" w:hint="eastAsia"/>
          <w:sz w:val="32"/>
          <w:szCs w:val="24"/>
        </w:rPr>
        <w:t>∶</w:t>
      </w:r>
      <w:r>
        <w:rPr>
          <w:rFonts w:ascii="仿宋_GB2312" w:eastAsia="仿宋_GB2312" w:hint="eastAsia"/>
          <w:sz w:val="32"/>
          <w:szCs w:val="24"/>
        </w:rPr>
        <w:t>00前主动向招录机关报告并按有关要求及时提供被集中隔离的相关证明，否则视为放弃面试资格。</w:t>
      </w:r>
    </w:p>
    <w:p w:rsidR="00DE3494" w:rsidRDefault="00305ACE">
      <w:pPr>
        <w:suppressAutoHyphens/>
        <w:spacing w:line="520" w:lineRule="exact"/>
        <w:ind w:firstLineChars="200" w:firstLine="640"/>
        <w:rPr>
          <w:rFonts w:ascii="仿宋_GB2312" w:eastAsia="仿宋_GB2312"/>
          <w:sz w:val="32"/>
          <w:szCs w:val="24"/>
        </w:rPr>
      </w:pPr>
      <w:r>
        <w:rPr>
          <w:rFonts w:ascii="仿宋_GB2312" w:eastAsia="仿宋_GB2312" w:hint="eastAsia"/>
          <w:sz w:val="32"/>
          <w:szCs w:val="24"/>
        </w:rPr>
        <w:t>四、考生应在招录机关规定的现场资格复审时间、地点由本人领取并认真阅读和签署《</w:t>
      </w:r>
      <w:r>
        <w:rPr>
          <w:rFonts w:ascii="仿宋_GB2312" w:eastAsia="仿宋_GB2312" w:hint="eastAsia"/>
          <w:kern w:val="0"/>
          <w:sz w:val="32"/>
          <w:szCs w:val="24"/>
        </w:rPr>
        <w:t>河南省气象局2020年考试录用</w:t>
      </w:r>
      <w:r>
        <w:rPr>
          <w:rFonts w:eastAsia="仿宋_GB2312" w:hint="eastAsia"/>
          <w:sz w:val="32"/>
          <w:szCs w:val="32"/>
        </w:rPr>
        <w:t>参照公务员法管理事业单位机关工作人员</w:t>
      </w:r>
      <w:r>
        <w:rPr>
          <w:rFonts w:ascii="仿宋_GB2312" w:eastAsia="仿宋_GB2312" w:hint="eastAsia"/>
          <w:kern w:val="0"/>
          <w:sz w:val="32"/>
          <w:szCs w:val="24"/>
        </w:rPr>
        <w:t>面试考生新冠肺炎疫情防</w:t>
      </w:r>
      <w:r>
        <w:rPr>
          <w:rFonts w:ascii="仿宋_GB2312" w:eastAsia="仿宋_GB2312" w:hint="eastAsia"/>
          <w:kern w:val="0"/>
          <w:sz w:val="32"/>
          <w:szCs w:val="24"/>
        </w:rPr>
        <w:lastRenderedPageBreak/>
        <w:t>控告知暨承诺书</w:t>
      </w:r>
      <w:r>
        <w:rPr>
          <w:rFonts w:ascii="仿宋_GB2312" w:eastAsia="仿宋_GB2312" w:hint="eastAsia"/>
          <w:sz w:val="32"/>
          <w:szCs w:val="24"/>
        </w:rPr>
        <w:t>》，承诺已知悉告知事项、证明义务和防疫要求，自愿承担因不实承诺应承担的相关责任、接受相应处理。凡隐瞒或谎报旅居史、接触史、健康</w:t>
      </w:r>
      <w:r>
        <w:rPr>
          <w:rFonts w:ascii="仿宋_GB2312" w:eastAsia="仿宋_GB2312" w:hint="eastAsia"/>
          <w:kern w:val="0"/>
          <w:sz w:val="32"/>
          <w:szCs w:val="24"/>
        </w:rPr>
        <w:t>状况等疫情防控重点信息</w:t>
      </w:r>
      <w:r>
        <w:rPr>
          <w:rFonts w:ascii="仿宋_GB2312" w:eastAsia="仿宋_GB2312" w:hint="eastAsia"/>
          <w:sz w:val="32"/>
          <w:szCs w:val="24"/>
        </w:rPr>
        <w:t>，不配合工作人员进行防疫检测、询问、排查、送诊等造成严重后果的，取消其相应资格，并记入公务员考录诚信档案，如有违法行为，将依法追究其法律责任。</w:t>
      </w:r>
    </w:p>
    <w:p w:rsidR="00DE3494" w:rsidRDefault="00305ACE">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t xml:space="preserve"> </w:t>
      </w: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DE3494" w:rsidRDefault="00DE3494">
      <w:pPr>
        <w:spacing w:line="580" w:lineRule="exact"/>
        <w:rPr>
          <w:rFonts w:eastAsia="黑体"/>
          <w:bCs/>
          <w:color w:val="000000" w:themeColor="text1"/>
          <w:spacing w:val="8"/>
          <w:sz w:val="32"/>
          <w:szCs w:val="32"/>
        </w:rPr>
      </w:pPr>
    </w:p>
    <w:p w:rsidR="00553E1A" w:rsidRDefault="00553E1A">
      <w:pPr>
        <w:spacing w:line="580" w:lineRule="exact"/>
        <w:rPr>
          <w:rFonts w:eastAsia="黑体"/>
          <w:bCs/>
          <w:color w:val="000000" w:themeColor="text1"/>
          <w:spacing w:val="8"/>
          <w:sz w:val="32"/>
          <w:szCs w:val="32"/>
        </w:rPr>
      </w:pPr>
    </w:p>
    <w:p w:rsidR="009665D2" w:rsidRDefault="009665D2">
      <w:pPr>
        <w:spacing w:line="580" w:lineRule="exact"/>
        <w:rPr>
          <w:rFonts w:eastAsia="黑体"/>
          <w:bCs/>
          <w:color w:val="000000" w:themeColor="text1"/>
          <w:spacing w:val="8"/>
          <w:sz w:val="32"/>
          <w:szCs w:val="32"/>
        </w:rPr>
      </w:pPr>
    </w:p>
    <w:p w:rsidR="00DE3494" w:rsidRDefault="00305ACE">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DE3494" w:rsidRDefault="00DE3494">
      <w:pPr>
        <w:spacing w:line="580" w:lineRule="exact"/>
        <w:jc w:val="center"/>
        <w:rPr>
          <w:b/>
          <w:bCs/>
          <w:color w:val="000000" w:themeColor="text1"/>
          <w:spacing w:val="8"/>
          <w:sz w:val="44"/>
          <w:szCs w:val="44"/>
        </w:rPr>
      </w:pPr>
    </w:p>
    <w:p w:rsidR="00DE3494" w:rsidRPr="00D5616D" w:rsidRDefault="00305ACE">
      <w:pPr>
        <w:spacing w:line="580" w:lineRule="exact"/>
        <w:jc w:val="center"/>
        <w:rPr>
          <w:rFonts w:ascii="方正小标宋简体" w:eastAsia="方正小标宋简体"/>
          <w:bCs/>
          <w:color w:val="000000" w:themeColor="text1"/>
          <w:spacing w:val="8"/>
          <w:sz w:val="36"/>
          <w:szCs w:val="36"/>
        </w:rPr>
      </w:pPr>
      <w:r w:rsidRPr="00D5616D">
        <w:rPr>
          <w:rFonts w:ascii="方正小标宋简体" w:eastAsia="方正小标宋简体" w:hint="eastAsia"/>
          <w:bCs/>
          <w:color w:val="000000" w:themeColor="text1"/>
          <w:spacing w:val="8"/>
          <w:sz w:val="36"/>
          <w:szCs w:val="36"/>
        </w:rPr>
        <w:t>XXX确认参加</w:t>
      </w:r>
      <w:r w:rsidRPr="00D5616D">
        <w:rPr>
          <w:rFonts w:ascii="方正小标宋简体" w:eastAsia="方正小标宋简体" w:hint="eastAsia"/>
          <w:bCs/>
          <w:spacing w:val="8"/>
          <w:sz w:val="36"/>
          <w:szCs w:val="36"/>
        </w:rPr>
        <w:t>河南省</w:t>
      </w:r>
      <w:r w:rsidRPr="00D5616D">
        <w:rPr>
          <w:rFonts w:ascii="方正小标宋简体" w:eastAsia="方正小标宋简体" w:hint="eastAsia"/>
          <w:bCs/>
          <w:color w:val="000000" w:themeColor="text1"/>
          <w:spacing w:val="8"/>
          <w:sz w:val="36"/>
          <w:szCs w:val="36"/>
        </w:rPr>
        <w:t>气象局XX职位面试</w:t>
      </w:r>
    </w:p>
    <w:p w:rsidR="00DE3494" w:rsidRDefault="00DE3494" w:rsidP="00553E1A">
      <w:pPr>
        <w:spacing w:line="580" w:lineRule="exact"/>
        <w:ind w:firstLineChars="200" w:firstLine="674"/>
        <w:rPr>
          <w:b/>
          <w:bCs/>
          <w:color w:val="000000" w:themeColor="text1"/>
          <w:spacing w:val="8"/>
          <w:sz w:val="32"/>
          <w:szCs w:val="32"/>
        </w:rPr>
      </w:pPr>
    </w:p>
    <w:p w:rsidR="00DE3494" w:rsidRDefault="00305ACE">
      <w:pPr>
        <w:widowControl/>
        <w:adjustRightInd w:val="0"/>
        <w:snapToGrid w:val="0"/>
        <w:spacing w:line="560" w:lineRule="exact"/>
        <w:jc w:val="left"/>
        <w:rPr>
          <w:rFonts w:eastAsia="仿宋_GB2312" w:cs="宋体"/>
          <w:color w:val="000000" w:themeColor="text1"/>
          <w:kern w:val="0"/>
          <w:sz w:val="32"/>
          <w:szCs w:val="32"/>
        </w:rPr>
      </w:pPr>
      <w:r>
        <w:rPr>
          <w:rFonts w:eastAsia="仿宋_GB2312" w:cs="宋体" w:hint="eastAsia"/>
          <w:kern w:val="0"/>
          <w:sz w:val="32"/>
          <w:szCs w:val="32"/>
        </w:rPr>
        <w:t>河南省气象局</w:t>
      </w:r>
      <w:r>
        <w:rPr>
          <w:rFonts w:eastAsia="仿宋_GB2312" w:cs="宋体" w:hint="eastAsia"/>
          <w:color w:val="000000" w:themeColor="text1"/>
          <w:kern w:val="0"/>
          <w:sz w:val="32"/>
          <w:szCs w:val="32"/>
        </w:rPr>
        <w:t>人事处：</w:t>
      </w:r>
    </w:p>
    <w:p w:rsidR="00DE3494" w:rsidRDefault="00305ACE">
      <w:pPr>
        <w:widowControl/>
        <w:adjustRightInd w:val="0"/>
        <w:snapToGrid w:val="0"/>
        <w:spacing w:line="56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rPr>
        <w:t>XXX</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rPr>
        <w:t>XXXXXXXXXXXXXXXXXX</w:t>
      </w:r>
      <w:r>
        <w:rPr>
          <w:rFonts w:eastAsia="仿宋_GB2312" w:cs="宋体" w:hint="eastAsia"/>
          <w:color w:val="000000" w:themeColor="text1"/>
          <w:kern w:val="0"/>
          <w:sz w:val="32"/>
          <w:szCs w:val="32"/>
        </w:rPr>
        <w:t>，公共科目笔试总成绩：</w:t>
      </w:r>
      <w:r>
        <w:rPr>
          <w:rFonts w:eastAsia="仿宋_GB2312" w:cs="宋体" w:hint="eastAsia"/>
          <w:color w:val="000000" w:themeColor="text1"/>
          <w:kern w:val="0"/>
          <w:sz w:val="32"/>
          <w:szCs w:val="32"/>
        </w:rPr>
        <w:t>XXXXX</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rPr>
        <w:t>XX</w:t>
      </w:r>
      <w:r>
        <w:rPr>
          <w:rFonts w:eastAsia="仿宋_GB2312" w:cs="宋体" w:hint="eastAsia"/>
          <w:color w:val="000000" w:themeColor="text1"/>
          <w:kern w:val="0"/>
          <w:sz w:val="32"/>
          <w:szCs w:val="32"/>
        </w:rPr>
        <w:t>职位（职位代码</w:t>
      </w:r>
      <w:r>
        <w:rPr>
          <w:rFonts w:eastAsia="仿宋_GB2312" w:hint="eastAsia"/>
          <w:bCs/>
          <w:color w:val="000000" w:themeColor="text1"/>
          <w:spacing w:val="8"/>
          <w:sz w:val="32"/>
          <w:szCs w:val="32"/>
        </w:rPr>
        <w:t>XXXXXXX</w:t>
      </w:r>
      <w:r>
        <w:rPr>
          <w:rFonts w:eastAsia="仿宋_GB2312" w:cs="宋体" w:hint="eastAsia"/>
          <w:color w:val="000000" w:themeColor="text1"/>
          <w:kern w:val="0"/>
          <w:sz w:val="32"/>
          <w:szCs w:val="32"/>
        </w:rPr>
        <w:t>），已进入该职位面试名单。我能够按照规定的时间和要求参加面试。</w:t>
      </w:r>
    </w:p>
    <w:p w:rsidR="00DE3494" w:rsidRDefault="00DE3494">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DE3494" w:rsidRDefault="00DE3494">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DE3494" w:rsidRDefault="00DE3494">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DE3494" w:rsidRDefault="00305ACE">
      <w:pPr>
        <w:widowControl/>
        <w:adjustRightInd w:val="0"/>
        <w:snapToGrid w:val="0"/>
        <w:spacing w:line="560" w:lineRule="exact"/>
        <w:ind w:firstLineChars="700" w:firstLine="22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姓名（考生本人手写签名）：</w:t>
      </w:r>
    </w:p>
    <w:p w:rsidR="00DE3494" w:rsidRDefault="00305ACE">
      <w:pPr>
        <w:widowControl/>
        <w:adjustRightInd w:val="0"/>
        <w:snapToGrid w:val="0"/>
        <w:spacing w:line="560" w:lineRule="exact"/>
        <w:ind w:firstLineChars="800" w:firstLine="256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日期：</w:t>
      </w:r>
    </w:p>
    <w:p w:rsidR="00DE3494" w:rsidRDefault="00DE3494">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DE3494" w:rsidRDefault="00DE3494">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DE3494">
      <w:pPr>
        <w:widowControl/>
        <w:spacing w:line="480" w:lineRule="auto"/>
        <w:ind w:firstLineChars="160" w:firstLine="448"/>
        <w:jc w:val="left"/>
        <w:rPr>
          <w:rFonts w:eastAsia="仿宋_GB2312" w:cs="宋体"/>
          <w:color w:val="000000" w:themeColor="text1"/>
          <w:kern w:val="0"/>
          <w:sz w:val="28"/>
          <w:szCs w:val="28"/>
        </w:rPr>
      </w:pPr>
    </w:p>
    <w:p w:rsidR="00DE3494" w:rsidRDefault="00305ACE">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DE3494" w:rsidRDefault="00DE3494">
      <w:pPr>
        <w:spacing w:line="580" w:lineRule="exact"/>
        <w:jc w:val="center"/>
        <w:rPr>
          <w:b/>
          <w:bCs/>
          <w:color w:val="000000" w:themeColor="text1"/>
          <w:spacing w:val="8"/>
          <w:sz w:val="44"/>
          <w:szCs w:val="44"/>
        </w:rPr>
      </w:pPr>
    </w:p>
    <w:p w:rsidR="00DE3494" w:rsidRPr="00D5616D" w:rsidRDefault="002A30BF">
      <w:pPr>
        <w:spacing w:line="580" w:lineRule="exact"/>
        <w:jc w:val="center"/>
        <w:rPr>
          <w:rFonts w:ascii="方正小标宋简体" w:eastAsia="方正小标宋简体"/>
          <w:bCs/>
          <w:color w:val="000000" w:themeColor="text1"/>
          <w:spacing w:val="8"/>
          <w:sz w:val="36"/>
          <w:szCs w:val="36"/>
        </w:rPr>
      </w:pPr>
      <w:hyperlink r:id="rId11" w:history="1">
        <w:r w:rsidR="00305ACE" w:rsidRPr="00D5616D">
          <w:rPr>
            <w:rFonts w:ascii="方正小标宋简体" w:eastAsia="方正小标宋简体" w:hint="eastAsia"/>
            <w:bCs/>
            <w:color w:val="000000" w:themeColor="text1"/>
            <w:spacing w:val="8"/>
            <w:sz w:val="36"/>
            <w:szCs w:val="36"/>
          </w:rPr>
          <w:t>放弃面试资格声明</w:t>
        </w:r>
      </w:hyperlink>
    </w:p>
    <w:p w:rsidR="00DE3494" w:rsidRDefault="00DE3494" w:rsidP="00553E1A">
      <w:pPr>
        <w:spacing w:line="580" w:lineRule="exact"/>
        <w:ind w:firstLineChars="200" w:firstLine="674"/>
        <w:rPr>
          <w:b/>
          <w:bCs/>
          <w:color w:val="000000" w:themeColor="text1"/>
          <w:spacing w:val="8"/>
          <w:sz w:val="32"/>
          <w:szCs w:val="32"/>
        </w:rPr>
      </w:pPr>
    </w:p>
    <w:p w:rsidR="00DE3494" w:rsidRDefault="00305ACE">
      <w:pPr>
        <w:widowControl/>
        <w:adjustRightInd w:val="0"/>
        <w:snapToGrid w:val="0"/>
        <w:spacing w:line="700" w:lineRule="exact"/>
        <w:jc w:val="left"/>
        <w:rPr>
          <w:rFonts w:eastAsia="仿宋_GB2312" w:cs="宋体"/>
          <w:color w:val="000000" w:themeColor="text1"/>
          <w:kern w:val="0"/>
          <w:sz w:val="32"/>
          <w:szCs w:val="32"/>
        </w:rPr>
      </w:pPr>
      <w:r>
        <w:rPr>
          <w:rFonts w:eastAsia="仿宋_GB2312" w:cs="宋体" w:hint="eastAsia"/>
          <w:kern w:val="0"/>
          <w:sz w:val="32"/>
          <w:szCs w:val="32"/>
        </w:rPr>
        <w:t>河南省气象局</w:t>
      </w:r>
      <w:r>
        <w:rPr>
          <w:rFonts w:eastAsia="仿宋_GB2312" w:cs="宋体" w:hint="eastAsia"/>
          <w:color w:val="000000" w:themeColor="text1"/>
          <w:kern w:val="0"/>
          <w:sz w:val="32"/>
          <w:szCs w:val="32"/>
        </w:rPr>
        <w:t>人事处：</w:t>
      </w:r>
    </w:p>
    <w:p w:rsidR="00DE3494" w:rsidRDefault="00305ACE">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职位（职位代码</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），已进入该职位面试名单。现因个人原因，自愿放弃参加面试，特此声明。</w:t>
      </w:r>
    </w:p>
    <w:p w:rsidR="00DE3494" w:rsidRDefault="00305ACE">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联系电话：</w:t>
      </w:r>
    </w:p>
    <w:p w:rsidR="00DE3494" w:rsidRDefault="00DE3494">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DE3494" w:rsidRDefault="00305ACE">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DE3494" w:rsidRDefault="00305ACE">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日期：</w:t>
      </w:r>
    </w:p>
    <w:p w:rsidR="00DE3494" w:rsidRDefault="00DE3494">
      <w:pPr>
        <w:rPr>
          <w:rFonts w:eastAsia="方正仿宋_GBK"/>
          <w:bCs/>
          <w:color w:val="000000" w:themeColor="text1"/>
          <w:spacing w:val="8"/>
          <w:sz w:val="84"/>
          <w:szCs w:val="84"/>
        </w:rPr>
      </w:pPr>
    </w:p>
    <w:p w:rsidR="00DE3494" w:rsidRDefault="00DE3494">
      <w:pPr>
        <w:rPr>
          <w:rFonts w:eastAsia="方正仿宋_GBK"/>
          <w:bCs/>
          <w:color w:val="000000" w:themeColor="text1"/>
          <w:spacing w:val="8"/>
          <w:sz w:val="84"/>
          <w:szCs w:val="84"/>
        </w:rPr>
      </w:pPr>
    </w:p>
    <w:p w:rsidR="00DE3494" w:rsidRDefault="00305ACE">
      <w:pPr>
        <w:rPr>
          <w:rFonts w:eastAsia="仿宋_GB2312" w:cs="宋体"/>
          <w:color w:val="000000" w:themeColor="text1"/>
          <w:kern w:val="0"/>
          <w:sz w:val="28"/>
          <w:szCs w:val="28"/>
        </w:rPr>
      </w:pPr>
      <w:r>
        <w:rPr>
          <w:rFonts w:eastAsia="方正仿宋_GBK" w:hint="eastAsia"/>
          <w:bCs/>
          <w:color w:val="000000" w:themeColor="text1"/>
          <w:spacing w:val="8"/>
          <w:sz w:val="84"/>
          <w:szCs w:val="84"/>
        </w:rPr>
        <w:t>身份证复印件粘贴处</w:t>
      </w:r>
    </w:p>
    <w:p w:rsidR="009665D2" w:rsidRDefault="009665D2">
      <w:pPr>
        <w:ind w:right="-334"/>
        <w:rPr>
          <w:rFonts w:eastAsia="仿宋_GB2312" w:cs="仿宋_GB2312"/>
          <w:color w:val="000000" w:themeColor="text1"/>
          <w:kern w:val="0"/>
          <w:sz w:val="28"/>
          <w:szCs w:val="28"/>
        </w:rPr>
      </w:pPr>
    </w:p>
    <w:p w:rsidR="009665D2" w:rsidRDefault="009665D2">
      <w:pPr>
        <w:ind w:right="-334"/>
        <w:rPr>
          <w:rFonts w:eastAsia="仿宋_GB2312" w:cs="仿宋_GB2312"/>
          <w:color w:val="000000" w:themeColor="text1"/>
          <w:kern w:val="0"/>
          <w:sz w:val="28"/>
          <w:szCs w:val="28"/>
        </w:rPr>
      </w:pPr>
    </w:p>
    <w:p w:rsidR="009665D2" w:rsidRDefault="009665D2">
      <w:pPr>
        <w:ind w:right="-334"/>
        <w:rPr>
          <w:rFonts w:eastAsia="仿宋_GB2312" w:cs="仿宋_GB2312"/>
          <w:color w:val="000000" w:themeColor="text1"/>
          <w:kern w:val="0"/>
          <w:sz w:val="28"/>
          <w:szCs w:val="28"/>
        </w:rPr>
      </w:pPr>
    </w:p>
    <w:p w:rsidR="009665D2" w:rsidRPr="009665D2" w:rsidRDefault="009665D2" w:rsidP="009665D2">
      <w:pPr>
        <w:spacing w:line="594" w:lineRule="exact"/>
        <w:rPr>
          <w:rFonts w:ascii="黑体" w:eastAsia="黑体" w:hAnsi="黑体"/>
          <w:color w:val="000000"/>
          <w:spacing w:val="8"/>
          <w:sz w:val="32"/>
          <w:szCs w:val="32"/>
        </w:rPr>
      </w:pPr>
      <w:r w:rsidRPr="009665D2">
        <w:rPr>
          <w:rFonts w:ascii="黑体" w:eastAsia="黑体" w:hAnsi="黑体" w:cs="方正黑体_GBK" w:hint="eastAsia"/>
          <w:color w:val="000000"/>
          <w:spacing w:val="8"/>
          <w:sz w:val="32"/>
          <w:szCs w:val="32"/>
        </w:rPr>
        <w:lastRenderedPageBreak/>
        <w:t>附件</w:t>
      </w:r>
      <w:r w:rsidRPr="009665D2">
        <w:rPr>
          <w:rFonts w:ascii="黑体" w:eastAsia="黑体" w:hAnsi="黑体" w:hint="eastAsia"/>
          <w:color w:val="000000"/>
          <w:spacing w:val="8"/>
          <w:sz w:val="32"/>
          <w:szCs w:val="32"/>
        </w:rPr>
        <w:t>5</w:t>
      </w:r>
    </w:p>
    <w:p w:rsidR="009665D2" w:rsidRPr="009665D2" w:rsidRDefault="009665D2" w:rsidP="009665D2">
      <w:pPr>
        <w:rPr>
          <w:b/>
          <w:bCs/>
          <w:sz w:val="18"/>
          <w:szCs w:val="18"/>
        </w:rPr>
      </w:pPr>
      <w:r w:rsidRPr="009665D2">
        <w:rPr>
          <w:rFonts w:cs="宋体" w:hint="eastAsia"/>
          <w:b/>
          <w:bCs/>
          <w:sz w:val="18"/>
          <w:szCs w:val="18"/>
        </w:rPr>
        <w:t>（正面）</w:t>
      </w:r>
    </w:p>
    <w:p w:rsidR="009665D2" w:rsidRPr="00D5616D" w:rsidRDefault="009665D2" w:rsidP="009665D2">
      <w:pPr>
        <w:spacing w:line="500" w:lineRule="exact"/>
        <w:ind w:left="-340" w:right="-335"/>
        <w:jc w:val="center"/>
        <w:rPr>
          <w:rFonts w:ascii="方正小标宋简体" w:eastAsia="方正小标宋简体"/>
          <w:bCs/>
          <w:sz w:val="36"/>
          <w:szCs w:val="36"/>
        </w:rPr>
      </w:pPr>
      <w:r w:rsidRPr="00D5616D">
        <w:rPr>
          <w:rFonts w:ascii="方正小标宋简体" w:eastAsia="方正小标宋简体" w:cs="方正小标宋_GBK" w:hint="eastAsia"/>
          <w:bCs/>
          <w:sz w:val="36"/>
          <w:szCs w:val="36"/>
        </w:rPr>
        <w:t>中央机关及其直属机构考试录用公务员</w:t>
      </w:r>
    </w:p>
    <w:p w:rsidR="009665D2" w:rsidRPr="00D5616D" w:rsidRDefault="009665D2" w:rsidP="009665D2">
      <w:pPr>
        <w:spacing w:line="500" w:lineRule="exact"/>
        <w:ind w:left="-340" w:right="-335"/>
        <w:jc w:val="center"/>
        <w:rPr>
          <w:rFonts w:ascii="方正小标宋简体" w:eastAsia="方正小标宋简体"/>
          <w:bCs/>
          <w:sz w:val="36"/>
          <w:szCs w:val="36"/>
        </w:rPr>
      </w:pPr>
      <w:r w:rsidRPr="00D5616D">
        <w:rPr>
          <w:rFonts w:ascii="方正小标宋简体" w:eastAsia="方正小标宋简体" w:cs="方正小标宋_GBK" w:hint="eastAsia"/>
          <w:bCs/>
          <w:sz w:val="36"/>
          <w:szCs w:val="36"/>
        </w:rPr>
        <w:t>报名推荐表</w:t>
      </w:r>
    </w:p>
    <w:p w:rsidR="009665D2" w:rsidRPr="009665D2" w:rsidRDefault="009665D2" w:rsidP="009665D2">
      <w:pPr>
        <w:ind w:left="-360"/>
        <w:jc w:val="center"/>
      </w:pPr>
      <w:r w:rsidRPr="009665D2">
        <w:rPr>
          <w:rFonts w:cs="宋体" w:hint="eastAsia"/>
        </w:rPr>
        <w:t>（适用于普通高等院校应届毕业生）</w:t>
      </w:r>
    </w:p>
    <w:p w:rsidR="009665D2" w:rsidRPr="009665D2" w:rsidRDefault="009665D2" w:rsidP="009665D2">
      <w:pPr>
        <w:ind w:left="-360"/>
        <w:jc w:val="center"/>
      </w:pPr>
    </w:p>
    <w:p w:rsidR="009665D2" w:rsidRPr="009665D2" w:rsidRDefault="009665D2" w:rsidP="009665D2">
      <w:pPr>
        <w:ind w:leftChars="-171" w:left="-359" w:right="-334" w:firstLineChars="150" w:firstLine="315"/>
      </w:pPr>
      <w:r w:rsidRPr="009665D2">
        <w:rPr>
          <w:rFonts w:cs="宋体" w:hint="eastAsia"/>
        </w:rPr>
        <w:t>毕业院校（系）：</w:t>
      </w:r>
      <w:r w:rsidRPr="009665D2">
        <w:t xml:space="preserve">                                           </w:t>
      </w:r>
      <w:r w:rsidRPr="009665D2">
        <w:rPr>
          <w:rFonts w:cs="宋体" w:hint="eastAsia"/>
        </w:rPr>
        <w:t>身份证号</w:t>
      </w:r>
      <w:r w:rsidRPr="009665D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9665D2" w:rsidRPr="009665D2" w:rsidTr="002B4DB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tc>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tc>
        <w:tc>
          <w:tcPr>
            <w:tcW w:w="126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9665D2" w:rsidRPr="009665D2" w:rsidRDefault="009665D2" w:rsidP="009665D2"/>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照</w:t>
            </w:r>
          </w:p>
          <w:p w:rsidR="009665D2" w:rsidRPr="009665D2" w:rsidRDefault="009665D2" w:rsidP="009665D2">
            <w:pPr>
              <w:jc w:val="center"/>
            </w:pPr>
          </w:p>
          <w:p w:rsidR="009665D2" w:rsidRPr="009665D2" w:rsidRDefault="009665D2" w:rsidP="009665D2">
            <w:pPr>
              <w:jc w:val="center"/>
            </w:pPr>
          </w:p>
          <w:p w:rsidR="009665D2" w:rsidRPr="009665D2" w:rsidRDefault="009665D2" w:rsidP="009665D2">
            <w:pPr>
              <w:jc w:val="center"/>
            </w:pPr>
            <w:r w:rsidRPr="009665D2">
              <w:rPr>
                <w:rFonts w:cs="宋体" w:hint="eastAsia"/>
              </w:rPr>
              <w:t>片</w:t>
            </w:r>
          </w:p>
        </w:tc>
      </w:tr>
      <w:tr w:rsidR="009665D2" w:rsidRPr="009665D2" w:rsidTr="002B4DB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9665D2" w:rsidRPr="009665D2" w:rsidRDefault="009665D2" w:rsidP="009665D2"/>
        </w:tc>
        <w:tc>
          <w:tcPr>
            <w:tcW w:w="1620"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c>
          <w:tcPr>
            <w:tcW w:w="1620"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c>
          <w:tcPr>
            <w:tcW w:w="1620"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在校</w:t>
            </w:r>
            <w:proofErr w:type="gramStart"/>
            <w:r w:rsidRPr="009665D2">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c>
          <w:tcPr>
            <w:tcW w:w="1620"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奖</w:t>
            </w:r>
          </w:p>
          <w:p w:rsidR="009665D2" w:rsidRPr="009665D2" w:rsidRDefault="009665D2" w:rsidP="009665D2">
            <w:pPr>
              <w:jc w:val="center"/>
            </w:pPr>
            <w:proofErr w:type="gramStart"/>
            <w:r w:rsidRPr="009665D2">
              <w:rPr>
                <w:rFonts w:cs="宋体" w:hint="eastAsia"/>
              </w:rPr>
              <w:t>惩</w:t>
            </w:r>
            <w:proofErr w:type="gramEnd"/>
          </w:p>
          <w:p w:rsidR="009665D2" w:rsidRPr="009665D2" w:rsidRDefault="009665D2" w:rsidP="009665D2">
            <w:pPr>
              <w:jc w:val="center"/>
            </w:pPr>
            <w:r w:rsidRPr="009665D2">
              <w:rPr>
                <w:rFonts w:cs="宋体" w:hint="eastAsia"/>
              </w:rPr>
              <w:t>情</w:t>
            </w:r>
          </w:p>
          <w:p w:rsidR="009665D2" w:rsidRPr="009665D2" w:rsidRDefault="009665D2" w:rsidP="009665D2">
            <w:pPr>
              <w:jc w:val="center"/>
            </w:pPr>
            <w:proofErr w:type="gramStart"/>
            <w:r w:rsidRPr="009665D2">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r>
      <w:tr w:rsidR="009665D2" w:rsidRPr="009665D2" w:rsidTr="002B4DB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个</w:t>
            </w:r>
          </w:p>
          <w:p w:rsidR="009665D2" w:rsidRPr="009665D2" w:rsidRDefault="009665D2" w:rsidP="009665D2">
            <w:pPr>
              <w:jc w:val="center"/>
            </w:pPr>
            <w:r w:rsidRPr="009665D2">
              <w:rPr>
                <w:rFonts w:cs="宋体" w:hint="eastAsia"/>
              </w:rPr>
              <w:t>人</w:t>
            </w:r>
          </w:p>
          <w:p w:rsidR="009665D2" w:rsidRPr="009665D2" w:rsidRDefault="009665D2" w:rsidP="009665D2">
            <w:pPr>
              <w:jc w:val="center"/>
            </w:pPr>
            <w:r w:rsidRPr="009665D2">
              <w:rPr>
                <w:rFonts w:cs="宋体" w:hint="eastAsia"/>
              </w:rPr>
              <w:t>简</w:t>
            </w:r>
          </w:p>
          <w:p w:rsidR="009665D2" w:rsidRPr="009665D2" w:rsidRDefault="009665D2" w:rsidP="009665D2">
            <w:pPr>
              <w:jc w:val="center"/>
            </w:pPr>
            <w:r w:rsidRPr="009665D2">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c>
          <w:tcPr>
            <w:tcW w:w="795" w:type="dxa"/>
            <w:tcBorders>
              <w:top w:val="single" w:sz="4" w:space="0" w:color="auto"/>
              <w:left w:val="single" w:sz="4" w:space="0" w:color="auto"/>
              <w:bottom w:val="single" w:sz="4" w:space="0" w:color="auto"/>
              <w:right w:val="single" w:sz="4" w:space="0" w:color="auto"/>
            </w:tcBorders>
          </w:tcPr>
          <w:p w:rsidR="009665D2" w:rsidRPr="009665D2" w:rsidRDefault="009665D2" w:rsidP="009665D2"/>
          <w:p w:rsidR="009665D2" w:rsidRPr="009665D2" w:rsidRDefault="009665D2" w:rsidP="009665D2">
            <w:pPr>
              <w:jc w:val="center"/>
            </w:pPr>
            <w:r w:rsidRPr="009665D2">
              <w:rPr>
                <w:rFonts w:cs="宋体" w:hint="eastAsia"/>
              </w:rPr>
              <w:t>家</w:t>
            </w:r>
          </w:p>
          <w:p w:rsidR="009665D2" w:rsidRPr="009665D2" w:rsidRDefault="009665D2" w:rsidP="009665D2">
            <w:pPr>
              <w:jc w:val="center"/>
            </w:pPr>
            <w:r w:rsidRPr="009665D2">
              <w:rPr>
                <w:rFonts w:cs="宋体" w:hint="eastAsia"/>
              </w:rPr>
              <w:t>庭</w:t>
            </w:r>
          </w:p>
          <w:p w:rsidR="009665D2" w:rsidRPr="009665D2" w:rsidRDefault="009665D2" w:rsidP="009665D2">
            <w:pPr>
              <w:jc w:val="center"/>
            </w:pPr>
            <w:r w:rsidRPr="009665D2">
              <w:rPr>
                <w:rFonts w:cs="宋体" w:hint="eastAsia"/>
              </w:rPr>
              <w:t>成</w:t>
            </w:r>
          </w:p>
          <w:p w:rsidR="009665D2" w:rsidRPr="009665D2" w:rsidRDefault="009665D2" w:rsidP="009665D2">
            <w:pPr>
              <w:jc w:val="center"/>
            </w:pPr>
            <w:r w:rsidRPr="009665D2">
              <w:rPr>
                <w:rFonts w:cs="宋体" w:hint="eastAsia"/>
              </w:rPr>
              <w:t>员</w:t>
            </w:r>
          </w:p>
          <w:p w:rsidR="009665D2" w:rsidRPr="009665D2" w:rsidRDefault="009665D2" w:rsidP="009665D2">
            <w:pPr>
              <w:jc w:val="center"/>
            </w:pPr>
            <w:r w:rsidRPr="009665D2">
              <w:rPr>
                <w:rFonts w:cs="宋体" w:hint="eastAsia"/>
              </w:rPr>
              <w:t>情</w:t>
            </w:r>
          </w:p>
          <w:p w:rsidR="009665D2" w:rsidRPr="009665D2" w:rsidRDefault="009665D2" w:rsidP="009665D2">
            <w:pPr>
              <w:jc w:val="center"/>
            </w:pPr>
            <w:proofErr w:type="gramStart"/>
            <w:r w:rsidRPr="009665D2">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9665D2" w:rsidRPr="009665D2" w:rsidRDefault="009665D2" w:rsidP="009665D2">
            <w:r w:rsidRPr="009665D2">
              <w:rPr>
                <w:rFonts w:cs="宋体" w:hint="eastAsia"/>
              </w:rPr>
              <w:t>院、系党组织对学生在校期间德、智、体诸方面的综合评价：</w:t>
            </w:r>
          </w:p>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r w:rsidRPr="009665D2">
              <w:t xml:space="preserve">                                                       </w:t>
            </w:r>
            <w:r w:rsidRPr="009665D2">
              <w:rPr>
                <w:rFonts w:cs="宋体" w:hint="eastAsia"/>
              </w:rPr>
              <w:t>院、系党总支签章</w:t>
            </w:r>
          </w:p>
          <w:p w:rsidR="009665D2" w:rsidRPr="009665D2" w:rsidRDefault="009665D2" w:rsidP="009665D2">
            <w:r w:rsidRPr="009665D2">
              <w:t xml:space="preserve">          </w:t>
            </w:r>
            <w:r w:rsidRPr="009665D2">
              <w:rPr>
                <w:rFonts w:cs="宋体" w:hint="eastAsia"/>
              </w:rPr>
              <w:t>负责人签字</w:t>
            </w:r>
            <w:r w:rsidRPr="009665D2">
              <w:t xml:space="preserve">:                                  </w:t>
            </w:r>
            <w:r w:rsidRPr="009665D2">
              <w:rPr>
                <w:rFonts w:cs="宋体" w:hint="eastAsia"/>
              </w:rPr>
              <w:t>年</w:t>
            </w:r>
            <w:r w:rsidRPr="009665D2">
              <w:t xml:space="preserve">   </w:t>
            </w:r>
            <w:r w:rsidRPr="009665D2">
              <w:rPr>
                <w:rFonts w:cs="宋体" w:hint="eastAsia"/>
              </w:rPr>
              <w:t>月</w:t>
            </w:r>
            <w:r w:rsidRPr="009665D2">
              <w:t xml:space="preserve">   </w:t>
            </w:r>
            <w:r w:rsidRPr="009665D2">
              <w:rPr>
                <w:rFonts w:cs="宋体" w:hint="eastAsia"/>
              </w:rPr>
              <w:t>日</w:t>
            </w:r>
          </w:p>
          <w:p w:rsidR="009665D2" w:rsidRPr="009665D2" w:rsidRDefault="009665D2" w:rsidP="009665D2">
            <w:r w:rsidRPr="009665D2">
              <w:t xml:space="preserve">                                              </w:t>
            </w:r>
          </w:p>
        </w:tc>
      </w:tr>
    </w:tbl>
    <w:p w:rsidR="009665D2" w:rsidRPr="009665D2" w:rsidRDefault="009665D2" w:rsidP="009665D2">
      <w:pPr>
        <w:rPr>
          <w:b/>
          <w:bCs/>
          <w:sz w:val="18"/>
          <w:szCs w:val="18"/>
        </w:rPr>
      </w:pPr>
    </w:p>
    <w:p w:rsidR="009665D2" w:rsidRPr="009665D2" w:rsidRDefault="009665D2" w:rsidP="009665D2">
      <w:pPr>
        <w:rPr>
          <w:b/>
          <w:bCs/>
          <w:sz w:val="18"/>
          <w:szCs w:val="18"/>
        </w:rPr>
      </w:pPr>
      <w:r w:rsidRPr="009665D2">
        <w:rPr>
          <w:b/>
          <w:bCs/>
          <w:sz w:val="18"/>
          <w:szCs w:val="18"/>
        </w:rPr>
        <w:lastRenderedPageBreak/>
        <w:t>(</w:t>
      </w:r>
      <w:r w:rsidRPr="009665D2">
        <w:rPr>
          <w:rFonts w:cs="宋体" w:hint="eastAsia"/>
          <w:b/>
          <w:bCs/>
          <w:sz w:val="18"/>
          <w:szCs w:val="18"/>
        </w:rPr>
        <w:t>背面</w:t>
      </w:r>
      <w:r w:rsidRPr="009665D2">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9665D2" w:rsidRPr="009665D2" w:rsidTr="002B4DB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主要课程学习成绩</w:t>
            </w:r>
          </w:p>
        </w:tc>
      </w:tr>
      <w:tr w:rsidR="009665D2" w:rsidRPr="009665D2" w:rsidTr="002B4DB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第三学年学习成绩</w:t>
            </w:r>
          </w:p>
        </w:tc>
      </w:tr>
      <w:tr w:rsidR="009665D2" w:rsidRPr="009665D2" w:rsidTr="002B4DB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rPr>
                <w:sz w:val="24"/>
                <w:szCs w:val="24"/>
              </w:rPr>
            </w:pPr>
            <w:r w:rsidRPr="009665D2">
              <w:rPr>
                <w:rFonts w:cs="宋体" w:hint="eastAsia"/>
              </w:rPr>
              <w:t>下学期</w:t>
            </w:r>
          </w:p>
        </w:tc>
      </w:tr>
      <w:tr w:rsidR="009665D2" w:rsidRPr="009665D2" w:rsidTr="002B4DB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r w:rsidR="009665D2" w:rsidRPr="009665D2" w:rsidTr="002B4DB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t xml:space="preserve">                                                          </w:t>
            </w:r>
            <w:r w:rsidRPr="009665D2">
              <w:rPr>
                <w:rFonts w:cs="宋体" w:hint="eastAsia"/>
              </w:rPr>
              <w:t>教务处盖章</w:t>
            </w:r>
          </w:p>
        </w:tc>
      </w:tr>
      <w:tr w:rsidR="009665D2" w:rsidRPr="009665D2" w:rsidTr="002B4DB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院</w:t>
            </w:r>
          </w:p>
          <w:p w:rsidR="009665D2" w:rsidRPr="009665D2" w:rsidRDefault="009665D2" w:rsidP="009665D2">
            <w:pPr>
              <w:jc w:val="center"/>
            </w:pPr>
            <w:r w:rsidRPr="009665D2">
              <w:rPr>
                <w:rFonts w:cs="宋体" w:hint="eastAsia"/>
              </w:rPr>
              <w:t>校</w:t>
            </w:r>
          </w:p>
          <w:p w:rsidR="009665D2" w:rsidRPr="009665D2" w:rsidRDefault="009665D2" w:rsidP="009665D2">
            <w:pPr>
              <w:jc w:val="center"/>
            </w:pPr>
            <w:r w:rsidRPr="009665D2">
              <w:rPr>
                <w:rFonts w:cs="宋体" w:hint="eastAsia"/>
              </w:rPr>
              <w:t>毕</w:t>
            </w:r>
          </w:p>
          <w:p w:rsidR="009665D2" w:rsidRPr="009665D2" w:rsidRDefault="009665D2" w:rsidP="009665D2">
            <w:pPr>
              <w:jc w:val="center"/>
            </w:pPr>
            <w:r w:rsidRPr="009665D2">
              <w:rPr>
                <w:rFonts w:cs="宋体" w:hint="eastAsia"/>
              </w:rPr>
              <w:t>分</w:t>
            </w:r>
          </w:p>
          <w:p w:rsidR="009665D2" w:rsidRPr="009665D2" w:rsidRDefault="009665D2" w:rsidP="009665D2">
            <w:pPr>
              <w:jc w:val="center"/>
            </w:pPr>
            <w:r w:rsidRPr="009665D2">
              <w:rPr>
                <w:rFonts w:cs="宋体" w:hint="eastAsia"/>
              </w:rPr>
              <w:t>办</w:t>
            </w:r>
          </w:p>
          <w:p w:rsidR="009665D2" w:rsidRPr="009665D2" w:rsidRDefault="009665D2" w:rsidP="009665D2">
            <w:pPr>
              <w:jc w:val="center"/>
            </w:pPr>
            <w:r w:rsidRPr="009665D2">
              <w:rPr>
                <w:rFonts w:cs="宋体" w:hint="eastAsia"/>
              </w:rPr>
              <w:t>意</w:t>
            </w:r>
          </w:p>
          <w:p w:rsidR="009665D2" w:rsidRPr="009665D2" w:rsidRDefault="009665D2" w:rsidP="009665D2">
            <w:pPr>
              <w:jc w:val="center"/>
              <w:rPr>
                <w:sz w:val="24"/>
                <w:szCs w:val="24"/>
              </w:rPr>
            </w:pPr>
            <w:r w:rsidRPr="009665D2">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p w:rsidR="009665D2" w:rsidRPr="009665D2" w:rsidRDefault="009665D2" w:rsidP="009665D2">
            <w:pPr>
              <w:rPr>
                <w:sz w:val="24"/>
                <w:szCs w:val="24"/>
              </w:rPr>
            </w:pPr>
          </w:p>
          <w:p w:rsidR="009665D2" w:rsidRPr="009665D2" w:rsidRDefault="009665D2" w:rsidP="009665D2">
            <w:pPr>
              <w:rPr>
                <w:sz w:val="24"/>
                <w:szCs w:val="24"/>
              </w:rPr>
            </w:pPr>
          </w:p>
          <w:p w:rsidR="009665D2" w:rsidRPr="009665D2" w:rsidRDefault="009665D2" w:rsidP="009665D2">
            <w:pPr>
              <w:rPr>
                <w:sz w:val="24"/>
                <w:szCs w:val="24"/>
              </w:rPr>
            </w:pPr>
          </w:p>
          <w:p w:rsidR="009665D2" w:rsidRPr="009665D2" w:rsidRDefault="009665D2" w:rsidP="009665D2">
            <w:pPr>
              <w:rPr>
                <w:sz w:val="24"/>
                <w:szCs w:val="24"/>
              </w:rPr>
            </w:pPr>
          </w:p>
          <w:p w:rsidR="009665D2" w:rsidRPr="009665D2" w:rsidRDefault="009665D2" w:rsidP="009665D2">
            <w:pPr>
              <w:rPr>
                <w:sz w:val="24"/>
                <w:szCs w:val="24"/>
              </w:rPr>
            </w:pPr>
          </w:p>
          <w:p w:rsidR="009665D2" w:rsidRPr="009665D2" w:rsidRDefault="009665D2" w:rsidP="009665D2">
            <w:r w:rsidRPr="009665D2">
              <w:rPr>
                <w:sz w:val="24"/>
                <w:szCs w:val="24"/>
              </w:rPr>
              <w:t xml:space="preserve">                                                    </w:t>
            </w:r>
            <w:r w:rsidRPr="009665D2">
              <w:rPr>
                <w:rFonts w:cs="宋体" w:hint="eastAsia"/>
              </w:rPr>
              <w:t>院校毕分办签章</w:t>
            </w:r>
          </w:p>
          <w:p w:rsidR="009665D2" w:rsidRPr="009665D2" w:rsidRDefault="009665D2" w:rsidP="009665D2">
            <w:pPr>
              <w:rPr>
                <w:sz w:val="24"/>
                <w:szCs w:val="24"/>
              </w:rPr>
            </w:pPr>
            <w:r w:rsidRPr="009665D2">
              <w:t xml:space="preserve">       </w:t>
            </w:r>
            <w:r w:rsidRPr="009665D2">
              <w:rPr>
                <w:rFonts w:cs="宋体" w:hint="eastAsia"/>
              </w:rPr>
              <w:t>负责人签字</w:t>
            </w:r>
            <w:r w:rsidRPr="009665D2">
              <w:t xml:space="preserve">:                                          </w:t>
            </w:r>
            <w:r w:rsidRPr="009665D2">
              <w:rPr>
                <w:rFonts w:cs="宋体" w:hint="eastAsia"/>
              </w:rPr>
              <w:t>年</w:t>
            </w:r>
            <w:r w:rsidRPr="009665D2">
              <w:t xml:space="preserve">   </w:t>
            </w:r>
            <w:r w:rsidRPr="009665D2">
              <w:rPr>
                <w:rFonts w:cs="宋体" w:hint="eastAsia"/>
              </w:rPr>
              <w:t>月</w:t>
            </w:r>
            <w:r w:rsidRPr="009665D2">
              <w:t xml:space="preserve">   </w:t>
            </w:r>
            <w:r w:rsidRPr="009665D2">
              <w:rPr>
                <w:rFonts w:cs="宋体" w:hint="eastAsia"/>
              </w:rPr>
              <w:t>日</w:t>
            </w:r>
          </w:p>
        </w:tc>
      </w:tr>
      <w:tr w:rsidR="009665D2" w:rsidRPr="009665D2" w:rsidTr="002B4DB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备</w:t>
            </w:r>
          </w:p>
          <w:p w:rsidR="009665D2" w:rsidRPr="009665D2" w:rsidRDefault="009665D2" w:rsidP="009665D2">
            <w:pPr>
              <w:jc w:val="center"/>
              <w:rPr>
                <w:sz w:val="24"/>
                <w:szCs w:val="24"/>
              </w:rPr>
            </w:pPr>
            <w:r w:rsidRPr="009665D2">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9665D2" w:rsidRPr="009665D2" w:rsidRDefault="009665D2" w:rsidP="009665D2">
            <w:pPr>
              <w:rPr>
                <w:sz w:val="24"/>
                <w:szCs w:val="24"/>
              </w:rPr>
            </w:pPr>
          </w:p>
        </w:tc>
      </w:tr>
    </w:tbl>
    <w:p w:rsidR="009665D2" w:rsidRPr="009665D2" w:rsidRDefault="009665D2" w:rsidP="009665D2">
      <w:pPr>
        <w:rPr>
          <w:sz w:val="24"/>
          <w:szCs w:val="24"/>
        </w:rPr>
      </w:pPr>
    </w:p>
    <w:p w:rsidR="009665D2" w:rsidRPr="009665D2" w:rsidRDefault="009665D2" w:rsidP="009665D2">
      <w:pPr>
        <w:ind w:left="-540"/>
      </w:pPr>
      <w:r w:rsidRPr="009665D2">
        <w:rPr>
          <w:rFonts w:cs="宋体" w:hint="eastAsia"/>
        </w:rPr>
        <w:t>填表说明：</w:t>
      </w:r>
    </w:p>
    <w:p w:rsidR="009665D2" w:rsidRPr="009665D2" w:rsidRDefault="009665D2" w:rsidP="009665D2">
      <w:pPr>
        <w:numPr>
          <w:ilvl w:val="0"/>
          <w:numId w:val="2"/>
        </w:numPr>
      </w:pPr>
      <w:r w:rsidRPr="009665D2">
        <w:rPr>
          <w:rFonts w:cs="宋体" w:hint="eastAsia"/>
        </w:rPr>
        <w:t>请填表人实事求是的填写，以免影响正常录用工作，未经毕分办签章此表无效。</w:t>
      </w:r>
    </w:p>
    <w:p w:rsidR="009665D2" w:rsidRPr="009665D2" w:rsidRDefault="009665D2" w:rsidP="009665D2">
      <w:pPr>
        <w:numPr>
          <w:ilvl w:val="0"/>
          <w:numId w:val="2"/>
        </w:numPr>
      </w:pPr>
      <w:r w:rsidRPr="009665D2">
        <w:rPr>
          <w:rFonts w:cs="宋体" w:hint="eastAsia"/>
        </w:rPr>
        <w:t>“生源”指大学生上大学前户口所在的省、自治区、直辖市。</w:t>
      </w:r>
    </w:p>
    <w:p w:rsidR="009665D2" w:rsidRPr="009665D2" w:rsidRDefault="009665D2" w:rsidP="009665D2">
      <w:pPr>
        <w:numPr>
          <w:ilvl w:val="0"/>
          <w:numId w:val="2"/>
        </w:numPr>
        <w:tabs>
          <w:tab w:val="left" w:pos="-180"/>
        </w:tabs>
      </w:pPr>
      <w:r w:rsidRPr="009665D2">
        <w:rPr>
          <w:rFonts w:cs="宋体" w:hint="eastAsia"/>
        </w:rPr>
        <w:t>“奖惩情况”包括考生大学期间的各种奖励或惩处。学习期间，如获奖励，请学生处审核并将奖状或证书影印件加盖公章后附上。</w:t>
      </w:r>
    </w:p>
    <w:p w:rsidR="009665D2" w:rsidRPr="009665D2" w:rsidRDefault="009665D2" w:rsidP="009665D2">
      <w:pPr>
        <w:numPr>
          <w:ilvl w:val="0"/>
          <w:numId w:val="2"/>
        </w:numPr>
        <w:tabs>
          <w:tab w:val="left" w:pos="-180"/>
        </w:tabs>
      </w:pPr>
      <w:r w:rsidRPr="009665D2">
        <w:rPr>
          <w:rFonts w:cs="宋体" w:hint="eastAsia"/>
        </w:rPr>
        <w:t>填写本表“学习成绩”栏后，</w:t>
      </w:r>
      <w:proofErr w:type="gramStart"/>
      <w:r w:rsidRPr="009665D2">
        <w:rPr>
          <w:rFonts w:cs="宋体" w:hint="eastAsia"/>
        </w:rPr>
        <w:t>须盖教务处</w:t>
      </w:r>
      <w:proofErr w:type="gramEnd"/>
      <w:r w:rsidRPr="009665D2">
        <w:rPr>
          <w:rFonts w:cs="宋体" w:hint="eastAsia"/>
        </w:rPr>
        <w:t>章。如有学生个人成绩登记单（表）可附复印件（加盖教务处章），免填此栏。</w:t>
      </w:r>
    </w:p>
    <w:p w:rsidR="009665D2" w:rsidRPr="009665D2" w:rsidRDefault="009665D2" w:rsidP="009665D2">
      <w:pPr>
        <w:spacing w:line="594" w:lineRule="exact"/>
        <w:rPr>
          <w:rFonts w:eastAsia="方正黑体_GBK"/>
          <w:color w:val="000000"/>
          <w:spacing w:val="8"/>
          <w:sz w:val="32"/>
          <w:szCs w:val="32"/>
        </w:rPr>
      </w:pPr>
    </w:p>
    <w:p w:rsidR="009665D2" w:rsidRPr="009665D2" w:rsidRDefault="009665D2" w:rsidP="009665D2">
      <w:pPr>
        <w:spacing w:line="594" w:lineRule="exact"/>
        <w:rPr>
          <w:rFonts w:ascii="黑体" w:eastAsia="黑体" w:hAnsi="黑体"/>
          <w:color w:val="000000"/>
          <w:spacing w:val="8"/>
          <w:sz w:val="32"/>
          <w:szCs w:val="32"/>
        </w:rPr>
      </w:pPr>
      <w:r w:rsidRPr="009665D2">
        <w:rPr>
          <w:rFonts w:ascii="黑体" w:eastAsia="黑体" w:hAnsi="黑体" w:cs="方正黑体_GBK" w:hint="eastAsia"/>
          <w:color w:val="000000"/>
          <w:spacing w:val="8"/>
          <w:sz w:val="32"/>
          <w:szCs w:val="32"/>
        </w:rPr>
        <w:lastRenderedPageBreak/>
        <w:t>附件</w:t>
      </w:r>
      <w:r w:rsidRPr="009665D2">
        <w:rPr>
          <w:rFonts w:ascii="黑体" w:eastAsia="黑体" w:hAnsi="黑体" w:hint="eastAsia"/>
          <w:color w:val="000000"/>
          <w:spacing w:val="8"/>
          <w:sz w:val="32"/>
          <w:szCs w:val="32"/>
        </w:rPr>
        <w:t>6</w:t>
      </w:r>
    </w:p>
    <w:p w:rsidR="009665D2" w:rsidRPr="00D5616D" w:rsidRDefault="009665D2" w:rsidP="009665D2">
      <w:pPr>
        <w:spacing w:line="500" w:lineRule="exact"/>
        <w:ind w:left="-340" w:right="-335"/>
        <w:jc w:val="center"/>
        <w:rPr>
          <w:rFonts w:ascii="方正小标宋简体" w:eastAsia="方正小标宋简体"/>
          <w:bCs/>
          <w:sz w:val="36"/>
          <w:szCs w:val="36"/>
        </w:rPr>
      </w:pPr>
      <w:r w:rsidRPr="00D5616D">
        <w:rPr>
          <w:rFonts w:ascii="方正小标宋简体" w:eastAsia="方正小标宋简体" w:cs="方正小标宋_GBK" w:hint="eastAsia"/>
          <w:bCs/>
          <w:sz w:val="36"/>
          <w:szCs w:val="36"/>
        </w:rPr>
        <w:t>中央机关及其直属机构考试录用公务员</w:t>
      </w:r>
    </w:p>
    <w:p w:rsidR="009665D2" w:rsidRPr="00D5616D" w:rsidRDefault="009665D2" w:rsidP="009665D2">
      <w:pPr>
        <w:spacing w:line="500" w:lineRule="exact"/>
        <w:ind w:left="-340" w:right="-335"/>
        <w:jc w:val="center"/>
        <w:rPr>
          <w:rFonts w:ascii="方正小标宋简体" w:eastAsia="方正小标宋简体"/>
          <w:bCs/>
          <w:sz w:val="36"/>
          <w:szCs w:val="36"/>
        </w:rPr>
      </w:pPr>
      <w:r w:rsidRPr="00D5616D">
        <w:rPr>
          <w:rFonts w:ascii="方正小标宋简体" w:eastAsia="方正小标宋简体" w:cs="方正小标宋_GBK" w:hint="eastAsia"/>
          <w:bCs/>
          <w:sz w:val="36"/>
          <w:szCs w:val="36"/>
        </w:rPr>
        <w:t>报名推荐表</w:t>
      </w:r>
    </w:p>
    <w:p w:rsidR="009665D2" w:rsidRPr="009665D2" w:rsidRDefault="009665D2" w:rsidP="009665D2">
      <w:pPr>
        <w:ind w:left="-360"/>
        <w:jc w:val="center"/>
      </w:pPr>
      <w:r w:rsidRPr="009665D2">
        <w:rPr>
          <w:rFonts w:cs="宋体" w:hint="eastAsia"/>
        </w:rPr>
        <w:t>（适用于社会在职人员）</w:t>
      </w:r>
    </w:p>
    <w:p w:rsidR="009665D2" w:rsidRPr="009665D2" w:rsidRDefault="009665D2" w:rsidP="009665D2">
      <w:pPr>
        <w:ind w:left="-360" w:right="-334"/>
      </w:pPr>
    </w:p>
    <w:p w:rsidR="009665D2" w:rsidRPr="009665D2" w:rsidRDefault="009665D2" w:rsidP="009665D2">
      <w:pPr>
        <w:ind w:leftChars="-171" w:left="-359" w:right="-334" w:firstLineChars="200" w:firstLine="420"/>
      </w:pPr>
      <w:r w:rsidRPr="009665D2">
        <w:rPr>
          <w:rFonts w:cs="宋体" w:hint="eastAsia"/>
        </w:rPr>
        <w:t>工作单位（全称）：</w:t>
      </w:r>
      <w:r w:rsidRPr="009665D2">
        <w:t xml:space="preserve">                                         </w:t>
      </w:r>
      <w:r w:rsidRPr="009665D2">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9665D2" w:rsidRPr="009665D2" w:rsidTr="002B4DB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tc>
        <w:tc>
          <w:tcPr>
            <w:tcW w:w="851"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tc>
        <w:tc>
          <w:tcPr>
            <w:tcW w:w="1275"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9665D2" w:rsidRPr="009665D2" w:rsidRDefault="009665D2" w:rsidP="009665D2"/>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照</w:t>
            </w:r>
          </w:p>
          <w:p w:rsidR="009665D2" w:rsidRPr="009665D2" w:rsidRDefault="009665D2" w:rsidP="009665D2">
            <w:pPr>
              <w:jc w:val="center"/>
            </w:pPr>
          </w:p>
          <w:p w:rsidR="009665D2" w:rsidRPr="009665D2" w:rsidRDefault="009665D2" w:rsidP="009665D2">
            <w:pPr>
              <w:jc w:val="center"/>
            </w:pPr>
          </w:p>
          <w:p w:rsidR="009665D2" w:rsidRPr="009665D2" w:rsidRDefault="009665D2" w:rsidP="009665D2">
            <w:pPr>
              <w:jc w:val="center"/>
            </w:pPr>
            <w:r w:rsidRPr="009665D2">
              <w:rPr>
                <w:rFonts w:cs="宋体" w:hint="eastAsia"/>
              </w:rPr>
              <w:t>片</w:t>
            </w:r>
          </w:p>
        </w:tc>
      </w:tr>
      <w:tr w:rsidR="009665D2" w:rsidRPr="009665D2" w:rsidTr="002B4DB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9665D2" w:rsidRPr="009665D2" w:rsidRDefault="009665D2" w:rsidP="009665D2"/>
        </w:tc>
        <w:tc>
          <w:tcPr>
            <w:tcW w:w="1623"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c>
          <w:tcPr>
            <w:tcW w:w="1623"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9665D2" w:rsidRPr="009665D2" w:rsidRDefault="009665D2" w:rsidP="009665D2">
            <w:pPr>
              <w:jc w:val="center"/>
            </w:pPr>
          </w:p>
        </w:tc>
        <w:tc>
          <w:tcPr>
            <w:tcW w:w="1623" w:type="dxa"/>
            <w:vMerge/>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9665D2" w:rsidRPr="009665D2" w:rsidRDefault="009665D2" w:rsidP="009665D2"/>
        </w:tc>
      </w:tr>
      <w:tr w:rsidR="009665D2" w:rsidRPr="009665D2" w:rsidTr="002B4DB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pPr>
              <w:jc w:val="center"/>
            </w:pPr>
            <w:r w:rsidRPr="009665D2">
              <w:rPr>
                <w:rFonts w:cs="宋体" w:hint="eastAsia"/>
              </w:rPr>
              <w:t>工</w:t>
            </w:r>
          </w:p>
          <w:p w:rsidR="009665D2" w:rsidRPr="009665D2" w:rsidRDefault="009665D2" w:rsidP="009665D2">
            <w:pPr>
              <w:jc w:val="center"/>
            </w:pPr>
            <w:r w:rsidRPr="009665D2">
              <w:rPr>
                <w:rFonts w:cs="宋体" w:hint="eastAsia"/>
              </w:rPr>
              <w:t>作</w:t>
            </w:r>
          </w:p>
          <w:p w:rsidR="009665D2" w:rsidRPr="009665D2" w:rsidRDefault="009665D2" w:rsidP="009665D2">
            <w:pPr>
              <w:jc w:val="center"/>
            </w:pPr>
            <w:r w:rsidRPr="009665D2">
              <w:rPr>
                <w:rFonts w:cs="宋体" w:hint="eastAsia"/>
              </w:rPr>
              <w:t>经</w:t>
            </w:r>
          </w:p>
          <w:p w:rsidR="009665D2" w:rsidRPr="009665D2" w:rsidRDefault="009665D2" w:rsidP="009665D2">
            <w:pPr>
              <w:jc w:val="center"/>
            </w:pPr>
            <w:r w:rsidRPr="009665D2">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tc>
      </w:tr>
      <w:tr w:rsidR="009665D2" w:rsidRPr="009665D2" w:rsidTr="002B4DB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9665D2" w:rsidRPr="009665D2" w:rsidRDefault="009665D2" w:rsidP="009665D2">
            <w:r w:rsidRPr="009665D2">
              <w:rPr>
                <w:rFonts w:cs="宋体" w:hint="eastAsia"/>
              </w:rPr>
              <w:t>所在单位党组织对考生在本单位工作期间思想、工作、学习、作风等方面的综合评价：</w:t>
            </w:r>
          </w:p>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p w:rsidR="009665D2" w:rsidRPr="009665D2" w:rsidRDefault="009665D2" w:rsidP="009665D2">
            <w:r w:rsidRPr="009665D2">
              <w:t xml:space="preserve">                                                    </w:t>
            </w:r>
            <w:r w:rsidRPr="009665D2">
              <w:rPr>
                <w:rFonts w:cs="宋体" w:hint="eastAsia"/>
              </w:rPr>
              <w:t>所在单位党组织签章</w:t>
            </w:r>
          </w:p>
          <w:p w:rsidR="009665D2" w:rsidRPr="009665D2" w:rsidRDefault="009665D2" w:rsidP="009665D2">
            <w:r w:rsidRPr="009665D2">
              <w:t xml:space="preserve">          </w:t>
            </w:r>
            <w:r w:rsidRPr="009665D2">
              <w:rPr>
                <w:rFonts w:cs="宋体" w:hint="eastAsia"/>
              </w:rPr>
              <w:t>负责人签字</w:t>
            </w:r>
            <w:r w:rsidRPr="009665D2">
              <w:t xml:space="preserve">:                                  </w:t>
            </w:r>
            <w:r w:rsidRPr="009665D2">
              <w:rPr>
                <w:rFonts w:cs="宋体" w:hint="eastAsia"/>
              </w:rPr>
              <w:t>年</w:t>
            </w:r>
            <w:r w:rsidRPr="009665D2">
              <w:t xml:space="preserve">   </w:t>
            </w:r>
            <w:r w:rsidRPr="009665D2">
              <w:rPr>
                <w:rFonts w:cs="宋体" w:hint="eastAsia"/>
              </w:rPr>
              <w:t>月</w:t>
            </w:r>
            <w:r w:rsidRPr="009665D2">
              <w:t xml:space="preserve">   </w:t>
            </w:r>
            <w:r w:rsidRPr="009665D2">
              <w:rPr>
                <w:rFonts w:cs="宋体" w:hint="eastAsia"/>
              </w:rPr>
              <w:t>日</w:t>
            </w:r>
          </w:p>
          <w:p w:rsidR="009665D2" w:rsidRPr="009665D2" w:rsidRDefault="009665D2" w:rsidP="009665D2">
            <w:r w:rsidRPr="009665D2">
              <w:t xml:space="preserve">                                              </w:t>
            </w:r>
          </w:p>
        </w:tc>
      </w:tr>
    </w:tbl>
    <w:p w:rsidR="009665D2" w:rsidRPr="009665D2" w:rsidRDefault="009665D2" w:rsidP="009665D2">
      <w:pPr>
        <w:rPr>
          <w:sz w:val="24"/>
          <w:szCs w:val="24"/>
        </w:rPr>
      </w:pPr>
    </w:p>
    <w:p w:rsidR="009665D2" w:rsidRPr="00D5616D" w:rsidRDefault="009665D2" w:rsidP="00D5616D">
      <w:pPr>
        <w:ind w:left="-540"/>
        <w:rPr>
          <w:rFonts w:eastAsia="仿宋_GB2312"/>
          <w:sz w:val="32"/>
          <w:szCs w:val="32"/>
          <w:shd w:val="clear" w:color="auto" w:fill="FFFFFF"/>
        </w:rPr>
      </w:pPr>
      <w:r w:rsidRPr="009665D2">
        <w:t xml:space="preserve">  </w:t>
      </w:r>
      <w:r w:rsidRPr="009665D2">
        <w:rPr>
          <w:rFonts w:cs="宋体" w:hint="eastAsia"/>
        </w:rPr>
        <w:t>填表说明：请填表人实事求是的填写，以免影响正常录用工作，未经单位签章此表无效。</w:t>
      </w:r>
    </w:p>
    <w:p w:rsidR="00DE3494" w:rsidRDefault="00DE3494">
      <w:pPr>
        <w:ind w:right="-334"/>
        <w:rPr>
          <w:rFonts w:eastAsia="仿宋_GB2312" w:cs="仿宋_GB2312"/>
          <w:color w:val="000000" w:themeColor="text1"/>
          <w:kern w:val="0"/>
          <w:sz w:val="28"/>
          <w:szCs w:val="28"/>
        </w:rPr>
      </w:pPr>
    </w:p>
    <w:sectPr w:rsidR="00DE3494" w:rsidSect="00157D38">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B15" w:rsidRDefault="00FC5B15">
      <w:r>
        <w:separator/>
      </w:r>
    </w:p>
  </w:endnote>
  <w:endnote w:type="continuationSeparator" w:id="0">
    <w:p w:rsidR="00FC5B15" w:rsidRDefault="00FC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2B4DB3" w:rsidRDefault="002B4DB3">
        <w:pPr>
          <w:pStyle w:val="a8"/>
          <w:jc w:val="center"/>
        </w:pPr>
        <w:r>
          <w:fldChar w:fldCharType="begin"/>
        </w:r>
        <w:r>
          <w:instrText xml:space="preserve"> PAGE   \* MERGEFORMAT </w:instrText>
        </w:r>
        <w:r>
          <w:fldChar w:fldCharType="separate"/>
        </w:r>
        <w:r w:rsidR="002A30BF" w:rsidRPr="002A30BF">
          <w:rPr>
            <w:noProof/>
            <w:lang w:val="zh-CN"/>
          </w:rPr>
          <w:t>7</w:t>
        </w:r>
        <w:r>
          <w:rPr>
            <w:lang w:val="zh-CN"/>
          </w:rPr>
          <w:fldChar w:fldCharType="end"/>
        </w:r>
      </w:p>
    </w:sdtContent>
  </w:sdt>
  <w:p w:rsidR="002B4DB3" w:rsidRDefault="002B4DB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B15" w:rsidRDefault="00FC5B15">
      <w:r>
        <w:separator/>
      </w:r>
    </w:p>
  </w:footnote>
  <w:footnote w:type="continuationSeparator" w:id="0">
    <w:p w:rsidR="00FC5B15" w:rsidRDefault="00FC5B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9457"/>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1273B"/>
    <w:rsid w:val="0001479B"/>
    <w:rsid w:val="0001720D"/>
    <w:rsid w:val="00020BD2"/>
    <w:rsid w:val="0002681D"/>
    <w:rsid w:val="00055146"/>
    <w:rsid w:val="00056B94"/>
    <w:rsid w:val="00065A85"/>
    <w:rsid w:val="00065CE1"/>
    <w:rsid w:val="00076BF4"/>
    <w:rsid w:val="00091F4F"/>
    <w:rsid w:val="000A0B92"/>
    <w:rsid w:val="000A3DF7"/>
    <w:rsid w:val="000A6EF1"/>
    <w:rsid w:val="000B6A57"/>
    <w:rsid w:val="000C3C26"/>
    <w:rsid w:val="000C4117"/>
    <w:rsid w:val="000E04DD"/>
    <w:rsid w:val="000E5D1E"/>
    <w:rsid w:val="000E7957"/>
    <w:rsid w:val="000F2CDD"/>
    <w:rsid w:val="001001CB"/>
    <w:rsid w:val="0010172A"/>
    <w:rsid w:val="0010497A"/>
    <w:rsid w:val="00115C2D"/>
    <w:rsid w:val="00142AE1"/>
    <w:rsid w:val="00144C8A"/>
    <w:rsid w:val="0015111F"/>
    <w:rsid w:val="00152E9E"/>
    <w:rsid w:val="001543F6"/>
    <w:rsid w:val="00157D38"/>
    <w:rsid w:val="0016365B"/>
    <w:rsid w:val="001655B0"/>
    <w:rsid w:val="00165FF1"/>
    <w:rsid w:val="00170BC2"/>
    <w:rsid w:val="00172A27"/>
    <w:rsid w:val="001801D9"/>
    <w:rsid w:val="001801F7"/>
    <w:rsid w:val="001830BF"/>
    <w:rsid w:val="001849DA"/>
    <w:rsid w:val="001859FF"/>
    <w:rsid w:val="001925C8"/>
    <w:rsid w:val="001A051D"/>
    <w:rsid w:val="001A5E7F"/>
    <w:rsid w:val="001A654B"/>
    <w:rsid w:val="001B23B7"/>
    <w:rsid w:val="001B251C"/>
    <w:rsid w:val="001C2B11"/>
    <w:rsid w:val="001C7727"/>
    <w:rsid w:val="001D7747"/>
    <w:rsid w:val="001E2F09"/>
    <w:rsid w:val="001F3553"/>
    <w:rsid w:val="001F6B98"/>
    <w:rsid w:val="00206F0E"/>
    <w:rsid w:val="00210E47"/>
    <w:rsid w:val="00213615"/>
    <w:rsid w:val="0022363C"/>
    <w:rsid w:val="00230783"/>
    <w:rsid w:val="00232493"/>
    <w:rsid w:val="00233B74"/>
    <w:rsid w:val="002667F3"/>
    <w:rsid w:val="00273918"/>
    <w:rsid w:val="00283885"/>
    <w:rsid w:val="002862B0"/>
    <w:rsid w:val="002973AB"/>
    <w:rsid w:val="002A30BF"/>
    <w:rsid w:val="002B4DB3"/>
    <w:rsid w:val="002D5741"/>
    <w:rsid w:val="002D7051"/>
    <w:rsid w:val="002E43DA"/>
    <w:rsid w:val="002F23E4"/>
    <w:rsid w:val="002F2DC7"/>
    <w:rsid w:val="002F7DC0"/>
    <w:rsid w:val="00303B7C"/>
    <w:rsid w:val="00305189"/>
    <w:rsid w:val="00305ACE"/>
    <w:rsid w:val="003152B3"/>
    <w:rsid w:val="003167B6"/>
    <w:rsid w:val="003169ED"/>
    <w:rsid w:val="00317DBD"/>
    <w:rsid w:val="00330AFA"/>
    <w:rsid w:val="003310D5"/>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A75C1"/>
    <w:rsid w:val="003C0E76"/>
    <w:rsid w:val="003C4050"/>
    <w:rsid w:val="003C75C6"/>
    <w:rsid w:val="003E1B74"/>
    <w:rsid w:val="003F5DDD"/>
    <w:rsid w:val="00406F3A"/>
    <w:rsid w:val="004165DE"/>
    <w:rsid w:val="00423C15"/>
    <w:rsid w:val="00424E15"/>
    <w:rsid w:val="00434EF8"/>
    <w:rsid w:val="00460AE1"/>
    <w:rsid w:val="00466650"/>
    <w:rsid w:val="0049611C"/>
    <w:rsid w:val="004A1CDD"/>
    <w:rsid w:val="004B7ADA"/>
    <w:rsid w:val="004C5817"/>
    <w:rsid w:val="004C58AA"/>
    <w:rsid w:val="004C5E3B"/>
    <w:rsid w:val="004E552A"/>
    <w:rsid w:val="004E55F9"/>
    <w:rsid w:val="00500F3D"/>
    <w:rsid w:val="005014E2"/>
    <w:rsid w:val="00503752"/>
    <w:rsid w:val="00505B10"/>
    <w:rsid w:val="00522816"/>
    <w:rsid w:val="00524A78"/>
    <w:rsid w:val="005442CC"/>
    <w:rsid w:val="00544C7E"/>
    <w:rsid w:val="00553E1A"/>
    <w:rsid w:val="00554DBF"/>
    <w:rsid w:val="005677DE"/>
    <w:rsid w:val="00567C34"/>
    <w:rsid w:val="0057323C"/>
    <w:rsid w:val="005737A4"/>
    <w:rsid w:val="005775F5"/>
    <w:rsid w:val="00580E96"/>
    <w:rsid w:val="00581E14"/>
    <w:rsid w:val="005A2491"/>
    <w:rsid w:val="005A533D"/>
    <w:rsid w:val="005A77E4"/>
    <w:rsid w:val="005D2AE3"/>
    <w:rsid w:val="005D6166"/>
    <w:rsid w:val="005E11EF"/>
    <w:rsid w:val="005E14E6"/>
    <w:rsid w:val="005E6626"/>
    <w:rsid w:val="005F0298"/>
    <w:rsid w:val="005F6A72"/>
    <w:rsid w:val="00614486"/>
    <w:rsid w:val="006247F1"/>
    <w:rsid w:val="00631822"/>
    <w:rsid w:val="00634421"/>
    <w:rsid w:val="00634804"/>
    <w:rsid w:val="006412FB"/>
    <w:rsid w:val="00644CDC"/>
    <w:rsid w:val="00646142"/>
    <w:rsid w:val="0065699B"/>
    <w:rsid w:val="00662748"/>
    <w:rsid w:val="00666186"/>
    <w:rsid w:val="00674BF8"/>
    <w:rsid w:val="00692FFC"/>
    <w:rsid w:val="006A122D"/>
    <w:rsid w:val="006A5031"/>
    <w:rsid w:val="006A6B11"/>
    <w:rsid w:val="006A72E6"/>
    <w:rsid w:val="006B2C27"/>
    <w:rsid w:val="006C27B4"/>
    <w:rsid w:val="006C44E5"/>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4139D"/>
    <w:rsid w:val="007452A9"/>
    <w:rsid w:val="00757842"/>
    <w:rsid w:val="00776FBE"/>
    <w:rsid w:val="00777CB3"/>
    <w:rsid w:val="00782EFA"/>
    <w:rsid w:val="00783620"/>
    <w:rsid w:val="00791738"/>
    <w:rsid w:val="00797208"/>
    <w:rsid w:val="007A5E49"/>
    <w:rsid w:val="007A7D3B"/>
    <w:rsid w:val="007B3CA0"/>
    <w:rsid w:val="007B658B"/>
    <w:rsid w:val="007C2FFC"/>
    <w:rsid w:val="007C6461"/>
    <w:rsid w:val="007D0F84"/>
    <w:rsid w:val="007D4ACA"/>
    <w:rsid w:val="007D5494"/>
    <w:rsid w:val="007E16FC"/>
    <w:rsid w:val="007E7489"/>
    <w:rsid w:val="00813D9B"/>
    <w:rsid w:val="00831D66"/>
    <w:rsid w:val="00832187"/>
    <w:rsid w:val="008333C1"/>
    <w:rsid w:val="00841569"/>
    <w:rsid w:val="00842C14"/>
    <w:rsid w:val="00845833"/>
    <w:rsid w:val="00871342"/>
    <w:rsid w:val="00875E35"/>
    <w:rsid w:val="0088049D"/>
    <w:rsid w:val="00881773"/>
    <w:rsid w:val="008821AF"/>
    <w:rsid w:val="0088231C"/>
    <w:rsid w:val="008867AD"/>
    <w:rsid w:val="00890E67"/>
    <w:rsid w:val="00891BF3"/>
    <w:rsid w:val="00894CB6"/>
    <w:rsid w:val="00894FBC"/>
    <w:rsid w:val="00895D99"/>
    <w:rsid w:val="008A3118"/>
    <w:rsid w:val="008A7451"/>
    <w:rsid w:val="008B3887"/>
    <w:rsid w:val="008B5364"/>
    <w:rsid w:val="008D2848"/>
    <w:rsid w:val="008D4F89"/>
    <w:rsid w:val="008D68F1"/>
    <w:rsid w:val="008F16BA"/>
    <w:rsid w:val="008F2DDD"/>
    <w:rsid w:val="0091738A"/>
    <w:rsid w:val="00925605"/>
    <w:rsid w:val="00933232"/>
    <w:rsid w:val="00933C11"/>
    <w:rsid w:val="0095200B"/>
    <w:rsid w:val="009616B3"/>
    <w:rsid w:val="009665D2"/>
    <w:rsid w:val="00967793"/>
    <w:rsid w:val="00973123"/>
    <w:rsid w:val="009849EA"/>
    <w:rsid w:val="00997777"/>
    <w:rsid w:val="009B4AC0"/>
    <w:rsid w:val="009B514C"/>
    <w:rsid w:val="009C19AF"/>
    <w:rsid w:val="009C4114"/>
    <w:rsid w:val="009D3093"/>
    <w:rsid w:val="009D5025"/>
    <w:rsid w:val="009E4CF6"/>
    <w:rsid w:val="009F7EB9"/>
    <w:rsid w:val="00A104CC"/>
    <w:rsid w:val="00A10D41"/>
    <w:rsid w:val="00A139F6"/>
    <w:rsid w:val="00A141D7"/>
    <w:rsid w:val="00A14CC5"/>
    <w:rsid w:val="00A17353"/>
    <w:rsid w:val="00A23F9A"/>
    <w:rsid w:val="00A31B0F"/>
    <w:rsid w:val="00A40926"/>
    <w:rsid w:val="00A50F72"/>
    <w:rsid w:val="00A54E02"/>
    <w:rsid w:val="00A56367"/>
    <w:rsid w:val="00A60DE5"/>
    <w:rsid w:val="00A635BE"/>
    <w:rsid w:val="00A65DBC"/>
    <w:rsid w:val="00A66A91"/>
    <w:rsid w:val="00A82AEC"/>
    <w:rsid w:val="00A83CA4"/>
    <w:rsid w:val="00A8759D"/>
    <w:rsid w:val="00AA75C7"/>
    <w:rsid w:val="00AB0954"/>
    <w:rsid w:val="00AB1450"/>
    <w:rsid w:val="00AB3929"/>
    <w:rsid w:val="00AE533D"/>
    <w:rsid w:val="00AE7524"/>
    <w:rsid w:val="00B00FF7"/>
    <w:rsid w:val="00B0461D"/>
    <w:rsid w:val="00B0693D"/>
    <w:rsid w:val="00B179EC"/>
    <w:rsid w:val="00B30DDB"/>
    <w:rsid w:val="00B3456D"/>
    <w:rsid w:val="00B44736"/>
    <w:rsid w:val="00B51FF5"/>
    <w:rsid w:val="00B57E3F"/>
    <w:rsid w:val="00B71767"/>
    <w:rsid w:val="00B7504C"/>
    <w:rsid w:val="00B94517"/>
    <w:rsid w:val="00BB04DC"/>
    <w:rsid w:val="00BC0F4C"/>
    <w:rsid w:val="00BC1EA6"/>
    <w:rsid w:val="00BD19CA"/>
    <w:rsid w:val="00BD30B9"/>
    <w:rsid w:val="00BD6F64"/>
    <w:rsid w:val="00BE1CDB"/>
    <w:rsid w:val="00BF29C8"/>
    <w:rsid w:val="00BF4E11"/>
    <w:rsid w:val="00C153C2"/>
    <w:rsid w:val="00C30478"/>
    <w:rsid w:val="00C36E79"/>
    <w:rsid w:val="00C54CD5"/>
    <w:rsid w:val="00C55374"/>
    <w:rsid w:val="00C57EAA"/>
    <w:rsid w:val="00C628F5"/>
    <w:rsid w:val="00C636E5"/>
    <w:rsid w:val="00C75206"/>
    <w:rsid w:val="00C9291D"/>
    <w:rsid w:val="00C9365F"/>
    <w:rsid w:val="00C95984"/>
    <w:rsid w:val="00C96446"/>
    <w:rsid w:val="00C97F63"/>
    <w:rsid w:val="00CA04E0"/>
    <w:rsid w:val="00CA4063"/>
    <w:rsid w:val="00CA497B"/>
    <w:rsid w:val="00CC034C"/>
    <w:rsid w:val="00CC05ED"/>
    <w:rsid w:val="00CC67A4"/>
    <w:rsid w:val="00CD0BEC"/>
    <w:rsid w:val="00CD19B2"/>
    <w:rsid w:val="00CD2131"/>
    <w:rsid w:val="00CD27EA"/>
    <w:rsid w:val="00CD76FC"/>
    <w:rsid w:val="00D05164"/>
    <w:rsid w:val="00D13773"/>
    <w:rsid w:val="00D176C5"/>
    <w:rsid w:val="00D227FF"/>
    <w:rsid w:val="00D234E8"/>
    <w:rsid w:val="00D47607"/>
    <w:rsid w:val="00D51B57"/>
    <w:rsid w:val="00D54C51"/>
    <w:rsid w:val="00D54D02"/>
    <w:rsid w:val="00D5616D"/>
    <w:rsid w:val="00D57554"/>
    <w:rsid w:val="00D6068F"/>
    <w:rsid w:val="00D63867"/>
    <w:rsid w:val="00D64602"/>
    <w:rsid w:val="00D744C5"/>
    <w:rsid w:val="00D74E2B"/>
    <w:rsid w:val="00D76C5F"/>
    <w:rsid w:val="00D82706"/>
    <w:rsid w:val="00D85FB2"/>
    <w:rsid w:val="00D86CAF"/>
    <w:rsid w:val="00D96280"/>
    <w:rsid w:val="00DA2407"/>
    <w:rsid w:val="00DB20A6"/>
    <w:rsid w:val="00DB2666"/>
    <w:rsid w:val="00DD11F8"/>
    <w:rsid w:val="00DE0E9D"/>
    <w:rsid w:val="00DE3494"/>
    <w:rsid w:val="00DE5DA3"/>
    <w:rsid w:val="00DF132F"/>
    <w:rsid w:val="00DF1C5C"/>
    <w:rsid w:val="00DF21EC"/>
    <w:rsid w:val="00E1539B"/>
    <w:rsid w:val="00E1572A"/>
    <w:rsid w:val="00E2579C"/>
    <w:rsid w:val="00E2733A"/>
    <w:rsid w:val="00E41701"/>
    <w:rsid w:val="00E52D9D"/>
    <w:rsid w:val="00E64A2B"/>
    <w:rsid w:val="00E71C31"/>
    <w:rsid w:val="00E73ED3"/>
    <w:rsid w:val="00E7612F"/>
    <w:rsid w:val="00E80F1F"/>
    <w:rsid w:val="00E82D2F"/>
    <w:rsid w:val="00E82FF6"/>
    <w:rsid w:val="00E8344B"/>
    <w:rsid w:val="00E85E59"/>
    <w:rsid w:val="00E86660"/>
    <w:rsid w:val="00EA6E7E"/>
    <w:rsid w:val="00EA7BE3"/>
    <w:rsid w:val="00EB5787"/>
    <w:rsid w:val="00EB5A2B"/>
    <w:rsid w:val="00F03128"/>
    <w:rsid w:val="00F114E6"/>
    <w:rsid w:val="00F134BE"/>
    <w:rsid w:val="00F16E70"/>
    <w:rsid w:val="00F257F2"/>
    <w:rsid w:val="00F309F4"/>
    <w:rsid w:val="00F32568"/>
    <w:rsid w:val="00F338C3"/>
    <w:rsid w:val="00F34BF6"/>
    <w:rsid w:val="00F553F5"/>
    <w:rsid w:val="00F642BD"/>
    <w:rsid w:val="00F647CD"/>
    <w:rsid w:val="00F7388B"/>
    <w:rsid w:val="00F7610E"/>
    <w:rsid w:val="00F7631E"/>
    <w:rsid w:val="00F84F9C"/>
    <w:rsid w:val="00F85276"/>
    <w:rsid w:val="00F9732A"/>
    <w:rsid w:val="00FA51BB"/>
    <w:rsid w:val="00FB1D51"/>
    <w:rsid w:val="00FB4326"/>
    <w:rsid w:val="00FC5B15"/>
    <w:rsid w:val="00FD62D6"/>
    <w:rsid w:val="00FD7D92"/>
    <w:rsid w:val="00FE2005"/>
    <w:rsid w:val="00FE396D"/>
    <w:rsid w:val="00FF438A"/>
    <w:rsid w:val="023A5F05"/>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49472F8"/>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46C7300"/>
    <w:rsid w:val="559D2106"/>
    <w:rsid w:val="57E035B9"/>
    <w:rsid w:val="591C553F"/>
    <w:rsid w:val="5BE76CD7"/>
    <w:rsid w:val="5C0A0595"/>
    <w:rsid w:val="6277079A"/>
    <w:rsid w:val="64AF38BD"/>
    <w:rsid w:val="66A9277E"/>
    <w:rsid w:val="687142E8"/>
    <w:rsid w:val="69F3315F"/>
    <w:rsid w:val="6B314422"/>
    <w:rsid w:val="6CB23063"/>
    <w:rsid w:val="6F416B95"/>
    <w:rsid w:val="750416C7"/>
    <w:rsid w:val="760E5F3E"/>
    <w:rsid w:val="78B6041B"/>
    <w:rsid w:val="791B3917"/>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72A"/>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10172A"/>
    <w:rPr>
      <w:b/>
      <w:bCs/>
    </w:rPr>
  </w:style>
  <w:style w:type="paragraph" w:styleId="a4">
    <w:name w:val="annotation text"/>
    <w:basedOn w:val="a"/>
    <w:link w:val="Char0"/>
    <w:uiPriority w:val="99"/>
    <w:semiHidden/>
    <w:unhideWhenUsed/>
    <w:rsid w:val="0010172A"/>
    <w:pPr>
      <w:jc w:val="left"/>
    </w:pPr>
  </w:style>
  <w:style w:type="paragraph" w:styleId="a5">
    <w:name w:val="Body Text Indent"/>
    <w:basedOn w:val="a"/>
    <w:link w:val="Char1"/>
    <w:qFormat/>
    <w:rsid w:val="0010172A"/>
    <w:pPr>
      <w:ind w:firstLineChars="200" w:firstLine="640"/>
    </w:pPr>
    <w:rPr>
      <w:rFonts w:eastAsia="黑体"/>
      <w:sz w:val="32"/>
      <w:szCs w:val="24"/>
    </w:rPr>
  </w:style>
  <w:style w:type="paragraph" w:styleId="a6">
    <w:name w:val="Date"/>
    <w:basedOn w:val="a"/>
    <w:next w:val="a"/>
    <w:link w:val="Char2"/>
    <w:uiPriority w:val="99"/>
    <w:semiHidden/>
    <w:unhideWhenUsed/>
    <w:qFormat/>
    <w:rsid w:val="0010172A"/>
    <w:pPr>
      <w:ind w:leftChars="2500" w:left="100"/>
    </w:pPr>
  </w:style>
  <w:style w:type="paragraph" w:styleId="a7">
    <w:name w:val="Balloon Text"/>
    <w:basedOn w:val="a"/>
    <w:link w:val="Char3"/>
    <w:uiPriority w:val="99"/>
    <w:semiHidden/>
    <w:unhideWhenUsed/>
    <w:qFormat/>
    <w:rsid w:val="0010172A"/>
    <w:rPr>
      <w:sz w:val="18"/>
      <w:szCs w:val="18"/>
    </w:rPr>
  </w:style>
  <w:style w:type="paragraph" w:styleId="a8">
    <w:name w:val="footer"/>
    <w:basedOn w:val="a"/>
    <w:link w:val="Char4"/>
    <w:uiPriority w:val="99"/>
    <w:qFormat/>
    <w:rsid w:val="0010172A"/>
    <w:pPr>
      <w:tabs>
        <w:tab w:val="center" w:pos="4153"/>
        <w:tab w:val="right" w:pos="8306"/>
      </w:tabs>
      <w:snapToGrid w:val="0"/>
      <w:jc w:val="left"/>
    </w:pPr>
    <w:rPr>
      <w:sz w:val="18"/>
    </w:rPr>
  </w:style>
  <w:style w:type="paragraph" w:styleId="a9">
    <w:name w:val="header"/>
    <w:basedOn w:val="a"/>
    <w:qFormat/>
    <w:rsid w:val="0010172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sid w:val="0010172A"/>
    <w:rPr>
      <w:color w:val="0000FF" w:themeColor="hyperlink"/>
      <w:u w:val="single"/>
    </w:rPr>
  </w:style>
  <w:style w:type="character" w:styleId="ab">
    <w:name w:val="annotation reference"/>
    <w:basedOn w:val="a0"/>
    <w:uiPriority w:val="99"/>
    <w:semiHidden/>
    <w:unhideWhenUsed/>
    <w:rsid w:val="0010172A"/>
    <w:rPr>
      <w:sz w:val="21"/>
      <w:szCs w:val="21"/>
    </w:rPr>
  </w:style>
  <w:style w:type="character" w:customStyle="1" w:styleId="Char1">
    <w:name w:val="正文文本缩进 Char"/>
    <w:basedOn w:val="a0"/>
    <w:link w:val="a5"/>
    <w:qFormat/>
    <w:rsid w:val="0010172A"/>
    <w:rPr>
      <w:rFonts w:eastAsia="黑体"/>
      <w:kern w:val="2"/>
      <w:sz w:val="32"/>
      <w:szCs w:val="24"/>
    </w:rPr>
  </w:style>
  <w:style w:type="character" w:customStyle="1" w:styleId="Char4">
    <w:name w:val="页脚 Char"/>
    <w:basedOn w:val="a0"/>
    <w:link w:val="a8"/>
    <w:uiPriority w:val="99"/>
    <w:rsid w:val="0010172A"/>
    <w:rPr>
      <w:kern w:val="2"/>
      <w:sz w:val="18"/>
    </w:rPr>
  </w:style>
  <w:style w:type="character" w:customStyle="1" w:styleId="Char3">
    <w:name w:val="批注框文本 Char"/>
    <w:basedOn w:val="a0"/>
    <w:link w:val="a7"/>
    <w:uiPriority w:val="99"/>
    <w:semiHidden/>
    <w:rsid w:val="0010172A"/>
    <w:rPr>
      <w:kern w:val="2"/>
      <w:sz w:val="18"/>
      <w:szCs w:val="18"/>
    </w:rPr>
  </w:style>
  <w:style w:type="paragraph" w:styleId="ac">
    <w:name w:val="List Paragraph"/>
    <w:basedOn w:val="a"/>
    <w:uiPriority w:val="99"/>
    <w:unhideWhenUsed/>
    <w:rsid w:val="0010172A"/>
    <w:pPr>
      <w:ind w:firstLineChars="200" w:firstLine="420"/>
    </w:pPr>
  </w:style>
  <w:style w:type="character" w:customStyle="1" w:styleId="Char0">
    <w:name w:val="批注文字 Char"/>
    <w:basedOn w:val="a0"/>
    <w:link w:val="a4"/>
    <w:uiPriority w:val="99"/>
    <w:semiHidden/>
    <w:rsid w:val="0010172A"/>
    <w:rPr>
      <w:kern w:val="2"/>
      <w:sz w:val="21"/>
    </w:rPr>
  </w:style>
  <w:style w:type="character" w:customStyle="1" w:styleId="Char">
    <w:name w:val="批注主题 Char"/>
    <w:basedOn w:val="Char0"/>
    <w:link w:val="a3"/>
    <w:uiPriority w:val="99"/>
    <w:semiHidden/>
    <w:rsid w:val="0010172A"/>
    <w:rPr>
      <w:b/>
      <w:bCs/>
      <w:kern w:val="2"/>
      <w:sz w:val="21"/>
    </w:rPr>
  </w:style>
  <w:style w:type="character" w:customStyle="1" w:styleId="Char2">
    <w:name w:val="日期 Char"/>
    <w:basedOn w:val="a0"/>
    <w:link w:val="a6"/>
    <w:uiPriority w:val="99"/>
    <w:semiHidden/>
    <w:rsid w:val="0010172A"/>
    <w:rPr>
      <w:rFonts w:ascii="Times New Roman" w:eastAsia="宋体" w:hAnsi="Times New Roman"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pPr>
      <w:jc w:val="left"/>
    </w:pPr>
  </w:style>
  <w:style w:type="paragraph" w:styleId="a5">
    <w:name w:val="Body Text Indent"/>
    <w:basedOn w:val="a"/>
    <w:link w:val="Char1"/>
    <w:qFormat/>
    <w:pPr>
      <w:ind w:firstLineChars="200" w:firstLine="640"/>
    </w:pPr>
    <w:rPr>
      <w:rFonts w:eastAsia="黑体"/>
      <w:sz w:val="32"/>
      <w:szCs w:val="24"/>
    </w:rPr>
  </w:style>
  <w:style w:type="paragraph" w:styleId="a6">
    <w:name w:val="Date"/>
    <w:basedOn w:val="a"/>
    <w:next w:val="a"/>
    <w:link w:val="Char2"/>
    <w:uiPriority w:val="99"/>
    <w:semiHidden/>
    <w:unhideWhenUsed/>
    <w:qFormat/>
    <w:pPr>
      <w:ind w:leftChars="2500" w:left="100"/>
    </w:pPr>
  </w:style>
  <w:style w:type="paragraph" w:styleId="a7">
    <w:name w:val="Balloon Text"/>
    <w:basedOn w:val="a"/>
    <w:link w:val="Char3"/>
    <w:uiPriority w:val="99"/>
    <w:semiHidden/>
    <w:unhideWhenUsed/>
    <w:qFormat/>
    <w:rPr>
      <w:sz w:val="18"/>
      <w:szCs w:val="18"/>
    </w:rPr>
  </w:style>
  <w:style w:type="paragraph" w:styleId="a8">
    <w:name w:val="footer"/>
    <w:basedOn w:val="a"/>
    <w:link w:val="Char4"/>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semiHidden/>
    <w:unhideWhenUsed/>
    <w:rPr>
      <w:sz w:val="21"/>
      <w:szCs w:val="21"/>
    </w:rPr>
  </w:style>
  <w:style w:type="character" w:customStyle="1" w:styleId="Char1">
    <w:name w:val="正文文本缩进 Char"/>
    <w:basedOn w:val="a0"/>
    <w:link w:val="a5"/>
    <w:qFormat/>
    <w:rPr>
      <w:rFonts w:eastAsia="黑体"/>
      <w:kern w:val="2"/>
      <w:sz w:val="32"/>
      <w:szCs w:val="24"/>
    </w:rPr>
  </w:style>
  <w:style w:type="character" w:customStyle="1" w:styleId="Char4">
    <w:name w:val="页脚 Char"/>
    <w:basedOn w:val="a0"/>
    <w:link w:val="a8"/>
    <w:uiPriority w:val="99"/>
    <w:rPr>
      <w:kern w:val="2"/>
      <w:sz w:val="18"/>
    </w:rPr>
  </w:style>
  <w:style w:type="character" w:customStyle="1" w:styleId="Char3">
    <w:name w:val="批注框文本 Char"/>
    <w:basedOn w:val="a0"/>
    <w:link w:val="a7"/>
    <w:uiPriority w:val="99"/>
    <w:semiHidden/>
    <w:rPr>
      <w:kern w:val="2"/>
      <w:sz w:val="18"/>
      <w:szCs w:val="18"/>
    </w:rPr>
  </w:style>
  <w:style w:type="paragraph" w:styleId="ac">
    <w:name w:val="List Paragraph"/>
    <w:basedOn w:val="a"/>
    <w:uiPriority w:val="99"/>
    <w:unhideWhenUsed/>
    <w:pPr>
      <w:ind w:firstLineChars="200" w:firstLine="420"/>
    </w:pPr>
  </w:style>
  <w:style w:type="character" w:customStyle="1" w:styleId="Char0">
    <w:name w:val="批注文字 Char"/>
    <w:basedOn w:val="a0"/>
    <w:link w:val="a4"/>
    <w:uiPriority w:val="99"/>
    <w:semiHidden/>
    <w:rPr>
      <w:kern w:val="2"/>
      <w:sz w:val="21"/>
    </w:rPr>
  </w:style>
  <w:style w:type="character" w:customStyle="1" w:styleId="Char">
    <w:name w:val="批注主题 Char"/>
    <w:basedOn w:val="Char0"/>
    <w:link w:val="a3"/>
    <w:uiPriority w:val="99"/>
    <w:semiHidden/>
    <w:rPr>
      <w:b/>
      <w:bCs/>
      <w:kern w:val="2"/>
      <w:sz w:val="21"/>
    </w:rPr>
  </w:style>
  <w:style w:type="character" w:customStyle="1" w:styleId="Char2">
    <w:name w:val="日期 Char"/>
    <w:basedOn w:val="a0"/>
    <w:link w:val="a6"/>
    <w:uiPriority w:val="99"/>
    <w:semiHidden/>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0005;&#23376;&#37038;&#20214;&#33267;hnqxrsc@126.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0D188-74CA-4226-B8F8-CEA8733B0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1267</Words>
  <Characters>7226</Characters>
  <Application>Microsoft Office Word</Application>
  <DocSecurity>0</DocSecurity>
  <Lines>60</Lines>
  <Paragraphs>16</Paragraphs>
  <ScaleCrop>false</ScaleCrop>
  <Company>Lenovo</Company>
  <LinksUpToDate>false</LinksUpToDate>
  <CharactersWithSpaces>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34</cp:revision>
  <cp:lastPrinted>2020-06-05T08:16:00Z</cp:lastPrinted>
  <dcterms:created xsi:type="dcterms:W3CDTF">2020-06-03T08:10:00Z</dcterms:created>
  <dcterms:modified xsi:type="dcterms:W3CDTF">2020-06-10T14:59:00Z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