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65" w:rsidRPr="00284565" w:rsidRDefault="00284565" w:rsidP="00284565">
      <w:pPr>
        <w:widowControl/>
        <w:shd w:val="clear" w:color="auto" w:fill="FFFFFF"/>
        <w:spacing w:line="408" w:lineRule="atLeast"/>
        <w:ind w:firstLineChars="0" w:firstLine="380"/>
        <w:jc w:val="center"/>
        <w:rPr>
          <w:rFonts w:ascii="microsoft yahei" w:eastAsia="宋体" w:hAnsi="microsoft yahei" w:cs="宋体"/>
          <w:color w:val="333333"/>
          <w:kern w:val="0"/>
          <w:sz w:val="32"/>
          <w:szCs w:val="32"/>
        </w:rPr>
      </w:pPr>
      <w:r w:rsidRPr="00284565">
        <w:rPr>
          <w:rFonts w:ascii="microsoft yahei" w:eastAsia="宋体" w:hAnsi="microsoft yahei" w:cs="宋体"/>
          <w:color w:val="333333"/>
          <w:kern w:val="0"/>
          <w:sz w:val="32"/>
          <w:szCs w:val="32"/>
        </w:rPr>
        <w:t>岗位要求</w:t>
      </w:r>
    </w:p>
    <w:tbl>
      <w:tblPr>
        <w:tblStyle w:val="a"/>
        <w:tblW w:w="5000" w:type="pct"/>
        <w:shd w:val="clear" w:color="auto" w:fill="FFFFFF"/>
        <w:tblCellMar>
          <w:left w:w="0" w:type="dxa"/>
          <w:right w:w="0" w:type="dxa"/>
        </w:tblCellMar>
        <w:tblLook w:val="04A0"/>
      </w:tblPr>
      <w:tblGrid>
        <w:gridCol w:w="381"/>
        <w:gridCol w:w="703"/>
        <w:gridCol w:w="380"/>
        <w:gridCol w:w="427"/>
        <w:gridCol w:w="6487"/>
      </w:tblGrid>
      <w:tr w:rsidR="00284565" w:rsidRPr="00284565" w:rsidTr="00284565">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岗位序号</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招聘岗位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招聘人数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人员类别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岗位招聘条件</w:t>
            </w:r>
          </w:p>
        </w:tc>
      </w:tr>
      <w:tr w:rsidR="00284565" w:rsidRPr="00284565" w:rsidTr="00284565">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0 11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专职辅导员</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4</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博士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专业不限</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要求：</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政治面貌为中共党员或中共预备党员；</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2.</w:t>
            </w:r>
            <w:r w:rsidRPr="00284565">
              <w:rPr>
                <w:rFonts w:ascii="microsoft yahei" w:eastAsia="宋体" w:hAnsi="microsoft yahei" w:cs="宋体"/>
                <w:color w:val="333333"/>
                <w:kern w:val="0"/>
                <w:sz w:val="17"/>
                <w:szCs w:val="17"/>
              </w:rPr>
              <w:t>全日制研究生学历、博士学位，</w:t>
            </w:r>
            <w:r w:rsidRPr="00284565">
              <w:rPr>
                <w:rFonts w:ascii="microsoft yahei" w:eastAsia="宋体" w:hAnsi="microsoft yahei" w:cs="宋体"/>
                <w:color w:val="333333"/>
                <w:kern w:val="0"/>
                <w:sz w:val="17"/>
                <w:szCs w:val="17"/>
              </w:rPr>
              <w:t>1985</w:t>
            </w:r>
            <w:r w:rsidRPr="00284565">
              <w:rPr>
                <w:rFonts w:ascii="microsoft yahei" w:eastAsia="宋体" w:hAnsi="microsoft yahei" w:cs="宋体"/>
                <w:color w:val="333333"/>
                <w:kern w:val="0"/>
                <w:sz w:val="17"/>
                <w:szCs w:val="17"/>
              </w:rPr>
              <w:t>年</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月</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日以后出生；</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3.</w:t>
            </w:r>
            <w:r w:rsidRPr="00284565">
              <w:rPr>
                <w:rFonts w:ascii="microsoft yahei" w:eastAsia="宋体" w:hAnsi="microsoft yahei" w:cs="宋体"/>
                <w:color w:val="333333"/>
                <w:kern w:val="0"/>
                <w:sz w:val="17"/>
                <w:szCs w:val="17"/>
              </w:rPr>
              <w:t>在校学习期间有过学生干部经历。</w:t>
            </w:r>
          </w:p>
        </w:tc>
      </w:tr>
      <w:tr w:rsidR="00284565" w:rsidRPr="00284565" w:rsidTr="00284565">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0 21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党委宣传部管理岗</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硕士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新闻学、传播学、设计学等专业</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要求：</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政治面貌为中共党员或中共预备党员；</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2.</w:t>
            </w:r>
            <w:r w:rsidRPr="00284565">
              <w:rPr>
                <w:rFonts w:ascii="microsoft yahei" w:eastAsia="宋体" w:hAnsi="microsoft yahei" w:cs="宋体"/>
                <w:color w:val="333333"/>
                <w:kern w:val="0"/>
                <w:sz w:val="17"/>
                <w:szCs w:val="17"/>
              </w:rPr>
              <w:t>全日制研究生学历、硕士学位，</w:t>
            </w:r>
            <w:r w:rsidRPr="00284565">
              <w:rPr>
                <w:rFonts w:ascii="microsoft yahei" w:eastAsia="宋体" w:hAnsi="microsoft yahei" w:cs="宋体"/>
                <w:color w:val="333333"/>
                <w:kern w:val="0"/>
                <w:sz w:val="17"/>
                <w:szCs w:val="17"/>
              </w:rPr>
              <w:t>1992</w:t>
            </w:r>
            <w:r w:rsidRPr="00284565">
              <w:rPr>
                <w:rFonts w:ascii="microsoft yahei" w:eastAsia="宋体" w:hAnsi="microsoft yahei" w:cs="宋体"/>
                <w:color w:val="333333"/>
                <w:kern w:val="0"/>
                <w:sz w:val="17"/>
                <w:szCs w:val="17"/>
              </w:rPr>
              <w:t>年</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月</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日以后出生。</w:t>
            </w:r>
          </w:p>
        </w:tc>
      </w:tr>
      <w:tr w:rsidR="00284565" w:rsidRPr="00284565" w:rsidTr="00284565">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0 22</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国际合作与交流处管理岗</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硕士</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经济管理类、法学类、外语、中文、教育学、新闻学、传播学等专业</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要求：</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、全日制研究生学历、硕士学位，</w:t>
            </w:r>
            <w:r w:rsidRPr="00284565">
              <w:rPr>
                <w:rFonts w:ascii="microsoft yahei" w:eastAsia="宋体" w:hAnsi="microsoft yahei" w:cs="宋体"/>
                <w:color w:val="333333"/>
                <w:kern w:val="0"/>
                <w:sz w:val="17"/>
                <w:szCs w:val="17"/>
              </w:rPr>
              <w:t>1992</w:t>
            </w:r>
            <w:r w:rsidRPr="00284565">
              <w:rPr>
                <w:rFonts w:ascii="microsoft yahei" w:eastAsia="宋体" w:hAnsi="microsoft yahei" w:cs="宋体"/>
                <w:color w:val="333333"/>
                <w:kern w:val="0"/>
                <w:sz w:val="17"/>
                <w:szCs w:val="17"/>
              </w:rPr>
              <w:t>年</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月</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日以后出生；</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2</w:t>
            </w:r>
            <w:r w:rsidRPr="00284565">
              <w:rPr>
                <w:rFonts w:ascii="microsoft yahei" w:eastAsia="宋体" w:hAnsi="microsoft yahei" w:cs="宋体"/>
                <w:color w:val="333333"/>
                <w:kern w:val="0"/>
                <w:sz w:val="17"/>
                <w:szCs w:val="17"/>
              </w:rPr>
              <w:t>、语言要求：大学英语六级</w:t>
            </w:r>
            <w:r w:rsidRPr="00284565">
              <w:rPr>
                <w:rFonts w:ascii="microsoft yahei" w:eastAsia="宋体" w:hAnsi="microsoft yahei" w:cs="宋体"/>
                <w:color w:val="333333"/>
                <w:kern w:val="0"/>
                <w:sz w:val="17"/>
                <w:szCs w:val="17"/>
              </w:rPr>
              <w:t>500</w:t>
            </w:r>
            <w:r w:rsidRPr="00284565">
              <w:rPr>
                <w:rFonts w:ascii="microsoft yahei" w:eastAsia="宋体" w:hAnsi="microsoft yahei" w:cs="宋体"/>
                <w:color w:val="333333"/>
                <w:kern w:val="0"/>
                <w:sz w:val="17"/>
                <w:szCs w:val="17"/>
              </w:rPr>
              <w:t>分及以上、雅思</w:t>
            </w:r>
            <w:r w:rsidRPr="00284565">
              <w:rPr>
                <w:rFonts w:ascii="microsoft yahei" w:eastAsia="宋体" w:hAnsi="microsoft yahei" w:cs="宋体"/>
                <w:color w:val="333333"/>
                <w:kern w:val="0"/>
                <w:sz w:val="17"/>
                <w:szCs w:val="17"/>
              </w:rPr>
              <w:t>6.5</w:t>
            </w:r>
            <w:r w:rsidRPr="00284565">
              <w:rPr>
                <w:rFonts w:ascii="microsoft yahei" w:eastAsia="宋体" w:hAnsi="microsoft yahei" w:cs="宋体"/>
                <w:color w:val="333333"/>
                <w:kern w:val="0"/>
                <w:sz w:val="17"/>
                <w:szCs w:val="17"/>
              </w:rPr>
              <w:t>分及以上或托福</w:t>
            </w:r>
            <w:r w:rsidRPr="00284565">
              <w:rPr>
                <w:rFonts w:ascii="microsoft yahei" w:eastAsia="宋体" w:hAnsi="microsoft yahei" w:cs="宋体"/>
                <w:color w:val="333333"/>
                <w:kern w:val="0"/>
                <w:sz w:val="17"/>
                <w:szCs w:val="17"/>
              </w:rPr>
              <w:t>90</w:t>
            </w:r>
            <w:r w:rsidRPr="00284565">
              <w:rPr>
                <w:rFonts w:ascii="microsoft yahei" w:eastAsia="宋体" w:hAnsi="microsoft yahei" w:cs="宋体"/>
                <w:color w:val="333333"/>
                <w:kern w:val="0"/>
                <w:sz w:val="17"/>
                <w:szCs w:val="17"/>
              </w:rPr>
              <w:t>分及以上</w:t>
            </w:r>
            <w:r w:rsidRPr="00284565">
              <w:rPr>
                <w:rFonts w:ascii="microsoft yahei" w:eastAsia="宋体" w:hAnsi="microsoft yahei" w:cs="宋体"/>
                <w:color w:val="333333"/>
                <w:kern w:val="0"/>
                <w:sz w:val="17"/>
                <w:szCs w:val="17"/>
              </w:rPr>
              <w:t>(</w:t>
            </w:r>
            <w:r w:rsidRPr="00284565">
              <w:rPr>
                <w:rFonts w:ascii="microsoft yahei" w:eastAsia="宋体" w:hAnsi="microsoft yahei" w:cs="宋体"/>
                <w:color w:val="333333"/>
                <w:kern w:val="0"/>
                <w:sz w:val="17"/>
                <w:szCs w:val="17"/>
              </w:rPr>
              <w:t>在英语母语系国家取得硕士学位的海归硕士或已获得英语专业学士或硕士学位的硕士研究生，不受语言要求限制）；或者通过</w:t>
            </w:r>
            <w:proofErr w:type="spellStart"/>
            <w:r w:rsidRPr="00284565">
              <w:rPr>
                <w:rFonts w:ascii="microsoft yahei" w:eastAsia="宋体" w:hAnsi="microsoft yahei" w:cs="宋体"/>
                <w:color w:val="333333"/>
                <w:kern w:val="0"/>
                <w:sz w:val="17"/>
                <w:szCs w:val="17"/>
              </w:rPr>
              <w:t>TestDaF</w:t>
            </w:r>
            <w:proofErr w:type="spellEnd"/>
            <w:r w:rsidRPr="00284565">
              <w:rPr>
                <w:rFonts w:ascii="microsoft yahei" w:eastAsia="宋体" w:hAnsi="microsoft yahei" w:cs="宋体"/>
                <w:color w:val="333333"/>
                <w:kern w:val="0"/>
                <w:sz w:val="17"/>
                <w:szCs w:val="17"/>
              </w:rPr>
              <w:t>德福四级及以上、俄语国家水平考试二级及以上、日语等级考试</w:t>
            </w:r>
            <w:r w:rsidRPr="00284565">
              <w:rPr>
                <w:rFonts w:ascii="microsoft yahei" w:eastAsia="宋体" w:hAnsi="microsoft yahei" w:cs="宋体"/>
                <w:color w:val="333333"/>
                <w:kern w:val="0"/>
                <w:sz w:val="17"/>
                <w:szCs w:val="17"/>
              </w:rPr>
              <w:t>N2</w:t>
            </w:r>
            <w:r w:rsidRPr="00284565">
              <w:rPr>
                <w:rFonts w:ascii="microsoft yahei" w:eastAsia="宋体" w:hAnsi="microsoft yahei" w:cs="宋体"/>
                <w:color w:val="333333"/>
                <w:kern w:val="0"/>
                <w:sz w:val="17"/>
                <w:szCs w:val="17"/>
              </w:rPr>
              <w:t>级及以上。</w:t>
            </w:r>
          </w:p>
        </w:tc>
      </w:tr>
      <w:tr w:rsidR="00284565" w:rsidRPr="00284565" w:rsidTr="00284565">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0 23</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保卫处</w:t>
            </w:r>
            <w:r w:rsidRPr="00284565">
              <w:rPr>
                <w:rFonts w:ascii="microsoft yahei" w:eastAsia="宋体" w:hAnsi="microsoft yahei" w:cs="宋体"/>
                <w:color w:val="333333"/>
                <w:kern w:val="0"/>
                <w:sz w:val="17"/>
                <w:szCs w:val="17"/>
              </w:rPr>
              <w:lastRenderedPageBreak/>
              <w:t>管理岗</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lastRenderedPageBreak/>
              <w:t>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本科</w:t>
            </w:r>
            <w:r w:rsidRPr="00284565">
              <w:rPr>
                <w:rFonts w:ascii="microsoft yahei" w:eastAsia="宋体" w:hAnsi="microsoft yahei" w:cs="宋体"/>
                <w:color w:val="333333"/>
                <w:kern w:val="0"/>
                <w:sz w:val="17"/>
                <w:szCs w:val="17"/>
              </w:rPr>
              <w:lastRenderedPageBreak/>
              <w:t>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lastRenderedPageBreak/>
              <w:t>消防工程、刑事科学技术、英语专业</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要求：</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全日制本科及以上学历；</w:t>
            </w:r>
            <w:r w:rsidRPr="00284565">
              <w:rPr>
                <w:rFonts w:ascii="microsoft yahei" w:eastAsia="宋体" w:hAnsi="microsoft yahei" w:cs="宋体"/>
                <w:color w:val="333333"/>
                <w:kern w:val="0"/>
                <w:sz w:val="17"/>
                <w:szCs w:val="17"/>
              </w:rPr>
              <w:t>1992</w:t>
            </w:r>
            <w:r w:rsidRPr="00284565">
              <w:rPr>
                <w:rFonts w:ascii="microsoft yahei" w:eastAsia="宋体" w:hAnsi="microsoft yahei" w:cs="宋体"/>
                <w:color w:val="333333"/>
                <w:kern w:val="0"/>
                <w:sz w:val="17"/>
                <w:szCs w:val="17"/>
              </w:rPr>
              <w:t>年</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月</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日以后出生；</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2.</w:t>
            </w:r>
            <w:r w:rsidRPr="00284565">
              <w:rPr>
                <w:rFonts w:ascii="microsoft yahei" w:eastAsia="宋体" w:hAnsi="microsoft yahei" w:cs="宋体"/>
                <w:color w:val="333333"/>
                <w:kern w:val="0"/>
                <w:sz w:val="17"/>
                <w:szCs w:val="17"/>
              </w:rPr>
              <w:t>须值夜班巡逻。</w:t>
            </w:r>
          </w:p>
        </w:tc>
      </w:tr>
      <w:tr w:rsidR="00284565" w:rsidRPr="00284565" w:rsidTr="00284565">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0 24</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校园建设处管理岗</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建筑设计及其理论、结构工程、土木工程、建筑学、给水排水工程专业</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要求：</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全日制本科及以上学历，</w:t>
            </w:r>
            <w:r w:rsidRPr="00284565">
              <w:rPr>
                <w:rFonts w:ascii="microsoft yahei" w:eastAsia="宋体" w:hAnsi="microsoft yahei" w:cs="宋体"/>
                <w:color w:val="333333"/>
                <w:kern w:val="0"/>
                <w:sz w:val="17"/>
                <w:szCs w:val="17"/>
              </w:rPr>
              <w:t>1992</w:t>
            </w:r>
            <w:r w:rsidRPr="00284565">
              <w:rPr>
                <w:rFonts w:ascii="microsoft yahei" w:eastAsia="宋体" w:hAnsi="microsoft yahei" w:cs="宋体"/>
                <w:color w:val="333333"/>
                <w:kern w:val="0"/>
                <w:sz w:val="17"/>
                <w:szCs w:val="17"/>
              </w:rPr>
              <w:t>年</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月</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日以后出生；</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2.</w:t>
            </w:r>
            <w:r w:rsidRPr="00284565">
              <w:rPr>
                <w:rFonts w:ascii="microsoft yahei" w:eastAsia="宋体" w:hAnsi="microsoft yahei" w:cs="宋体"/>
                <w:color w:val="333333"/>
                <w:kern w:val="0"/>
                <w:sz w:val="17"/>
                <w:szCs w:val="17"/>
              </w:rPr>
              <w:t>具有中级职称及</w:t>
            </w:r>
            <w:r w:rsidRPr="00284565">
              <w:rPr>
                <w:rFonts w:ascii="microsoft yahei" w:eastAsia="宋体" w:hAnsi="microsoft yahei" w:cs="宋体"/>
                <w:color w:val="333333"/>
                <w:kern w:val="0"/>
                <w:sz w:val="17"/>
                <w:szCs w:val="17"/>
              </w:rPr>
              <w:t>3</w:t>
            </w:r>
            <w:r w:rsidRPr="00284565">
              <w:rPr>
                <w:rFonts w:ascii="microsoft yahei" w:eastAsia="宋体" w:hAnsi="microsoft yahei" w:cs="宋体"/>
                <w:color w:val="333333"/>
                <w:kern w:val="0"/>
                <w:sz w:val="17"/>
                <w:szCs w:val="17"/>
              </w:rPr>
              <w:t>年相关行业工作经历的人员年龄可放宽至</w:t>
            </w:r>
            <w:r w:rsidRPr="00284565">
              <w:rPr>
                <w:rFonts w:ascii="microsoft yahei" w:eastAsia="宋体" w:hAnsi="microsoft yahei" w:cs="宋体"/>
                <w:color w:val="333333"/>
                <w:kern w:val="0"/>
                <w:sz w:val="17"/>
                <w:szCs w:val="17"/>
              </w:rPr>
              <w:t>1980</w:t>
            </w:r>
            <w:r w:rsidRPr="00284565">
              <w:rPr>
                <w:rFonts w:ascii="microsoft yahei" w:eastAsia="宋体" w:hAnsi="microsoft yahei" w:cs="宋体"/>
                <w:color w:val="333333"/>
                <w:kern w:val="0"/>
                <w:sz w:val="17"/>
                <w:szCs w:val="17"/>
              </w:rPr>
              <w:t>年</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月</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日以后出生。</w:t>
            </w:r>
          </w:p>
        </w:tc>
      </w:tr>
      <w:tr w:rsidR="00284565" w:rsidRPr="00284565" w:rsidTr="00284565">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0 31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幼儿园教师</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本科及以上</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学前教育相关专业</w:t>
            </w:r>
          </w:p>
        </w:tc>
      </w:tr>
      <w:tr w:rsidR="00284565" w:rsidRPr="00284565" w:rsidTr="00284565">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284565" w:rsidRPr="00284565" w:rsidRDefault="00284565" w:rsidP="00284565">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284565" w:rsidRPr="00284565" w:rsidRDefault="00284565" w:rsidP="00284565">
            <w:pPr>
              <w:widowControl/>
              <w:spacing w:line="480" w:lineRule="auto"/>
              <w:ind w:firstLineChars="0" w:firstLine="0"/>
              <w:jc w:val="center"/>
              <w:rPr>
                <w:rFonts w:ascii="microsoft yahei" w:eastAsia="宋体" w:hAnsi="microsoft yahei" w:cs="宋体"/>
                <w:color w:val="333333"/>
                <w:kern w:val="0"/>
                <w:sz w:val="17"/>
                <w:szCs w:val="17"/>
              </w:rPr>
            </w:pPr>
            <w:r w:rsidRPr="00284565">
              <w:rPr>
                <w:rFonts w:ascii="microsoft yahei" w:eastAsia="宋体" w:hAnsi="microsoft yahei" w:cs="宋体"/>
                <w:color w:val="333333"/>
                <w:kern w:val="0"/>
                <w:sz w:val="17"/>
                <w:szCs w:val="17"/>
              </w:rPr>
              <w:t>要求：全日制本科及以上学历，</w:t>
            </w:r>
            <w:r w:rsidRPr="00284565">
              <w:rPr>
                <w:rFonts w:ascii="microsoft yahei" w:eastAsia="宋体" w:hAnsi="microsoft yahei" w:cs="宋体"/>
                <w:color w:val="333333"/>
                <w:kern w:val="0"/>
                <w:sz w:val="17"/>
                <w:szCs w:val="17"/>
              </w:rPr>
              <w:t>1992</w:t>
            </w:r>
            <w:r w:rsidRPr="00284565">
              <w:rPr>
                <w:rFonts w:ascii="microsoft yahei" w:eastAsia="宋体" w:hAnsi="microsoft yahei" w:cs="宋体"/>
                <w:color w:val="333333"/>
                <w:kern w:val="0"/>
                <w:sz w:val="17"/>
                <w:szCs w:val="17"/>
              </w:rPr>
              <w:t>年</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月</w:t>
            </w:r>
            <w:r w:rsidRPr="00284565">
              <w:rPr>
                <w:rFonts w:ascii="microsoft yahei" w:eastAsia="宋体" w:hAnsi="microsoft yahei" w:cs="宋体"/>
                <w:color w:val="333333"/>
                <w:kern w:val="0"/>
                <w:sz w:val="17"/>
                <w:szCs w:val="17"/>
              </w:rPr>
              <w:t>1</w:t>
            </w:r>
            <w:r w:rsidRPr="00284565">
              <w:rPr>
                <w:rFonts w:ascii="microsoft yahei" w:eastAsia="宋体" w:hAnsi="microsoft yahei" w:cs="宋体"/>
                <w:color w:val="333333"/>
                <w:kern w:val="0"/>
                <w:sz w:val="17"/>
                <w:szCs w:val="17"/>
              </w:rPr>
              <w:t>日以后出生。</w:t>
            </w:r>
          </w:p>
        </w:tc>
      </w:tr>
    </w:tbl>
    <w:p w:rsidR="00284565" w:rsidRPr="00284565" w:rsidRDefault="00284565" w:rsidP="00284565">
      <w:pPr>
        <w:widowControl/>
        <w:shd w:val="clear" w:color="auto" w:fill="FFFFFF"/>
        <w:spacing w:line="408" w:lineRule="atLeast"/>
        <w:ind w:firstLineChars="0" w:firstLine="380"/>
        <w:jc w:val="left"/>
        <w:rPr>
          <w:rFonts w:ascii="microsoft yahei" w:eastAsia="宋体" w:hAnsi="microsoft yahei" w:cs="宋体"/>
          <w:color w:val="333333"/>
          <w:kern w:val="0"/>
          <w:sz w:val="19"/>
          <w:szCs w:val="19"/>
        </w:rPr>
      </w:pPr>
      <w:r w:rsidRPr="00284565">
        <w:rPr>
          <w:rFonts w:ascii="microsoft yahei" w:eastAsia="宋体" w:hAnsi="microsoft yahei" w:cs="宋体"/>
          <w:color w:val="333333"/>
          <w:kern w:val="0"/>
          <w:sz w:val="19"/>
          <w:szCs w:val="19"/>
        </w:rPr>
        <w:t>注：对照岗位招聘条件，历届毕业生应已取得相应学历、学位证书</w:t>
      </w:r>
      <w:r w:rsidRPr="00284565">
        <w:rPr>
          <w:rFonts w:ascii="microsoft yahei" w:eastAsia="宋体" w:hAnsi="microsoft yahei" w:cs="宋体"/>
          <w:color w:val="333333"/>
          <w:kern w:val="0"/>
          <w:sz w:val="19"/>
          <w:szCs w:val="19"/>
        </w:rPr>
        <w:t>;</w:t>
      </w:r>
      <w:r w:rsidRPr="00284565">
        <w:rPr>
          <w:rFonts w:ascii="microsoft yahei" w:eastAsia="宋体" w:hAnsi="microsoft yahei" w:cs="宋体"/>
          <w:color w:val="333333"/>
          <w:kern w:val="0"/>
          <w:sz w:val="19"/>
          <w:szCs w:val="19"/>
        </w:rPr>
        <w:t>应届毕业生应于</w:t>
      </w:r>
      <w:r w:rsidRPr="00284565">
        <w:rPr>
          <w:rFonts w:ascii="microsoft yahei" w:eastAsia="宋体" w:hAnsi="microsoft yahei" w:cs="宋体"/>
          <w:color w:val="333333"/>
          <w:kern w:val="0"/>
          <w:sz w:val="19"/>
          <w:szCs w:val="19"/>
        </w:rPr>
        <w:t>2020</w:t>
      </w:r>
      <w:r w:rsidRPr="00284565">
        <w:rPr>
          <w:rFonts w:ascii="microsoft yahei" w:eastAsia="宋体" w:hAnsi="microsoft yahei" w:cs="宋体"/>
          <w:color w:val="333333"/>
          <w:kern w:val="0"/>
          <w:sz w:val="19"/>
          <w:szCs w:val="19"/>
        </w:rPr>
        <w:t>年</w:t>
      </w:r>
      <w:r w:rsidRPr="00284565">
        <w:rPr>
          <w:rFonts w:ascii="microsoft yahei" w:eastAsia="宋体" w:hAnsi="microsoft yahei" w:cs="宋体"/>
          <w:color w:val="333333"/>
          <w:kern w:val="0"/>
          <w:sz w:val="19"/>
          <w:szCs w:val="19"/>
        </w:rPr>
        <w:t>7</w:t>
      </w:r>
      <w:r w:rsidRPr="00284565">
        <w:rPr>
          <w:rFonts w:ascii="microsoft yahei" w:eastAsia="宋体" w:hAnsi="microsoft yahei" w:cs="宋体"/>
          <w:color w:val="333333"/>
          <w:kern w:val="0"/>
          <w:sz w:val="19"/>
          <w:szCs w:val="19"/>
        </w:rPr>
        <w:t>月</w:t>
      </w:r>
      <w:r w:rsidRPr="00284565">
        <w:rPr>
          <w:rFonts w:ascii="microsoft yahei" w:eastAsia="宋体" w:hAnsi="microsoft yahei" w:cs="宋体"/>
          <w:color w:val="333333"/>
          <w:kern w:val="0"/>
          <w:sz w:val="19"/>
          <w:szCs w:val="19"/>
        </w:rPr>
        <w:t>31</w:t>
      </w:r>
      <w:r w:rsidRPr="00284565">
        <w:rPr>
          <w:rFonts w:ascii="microsoft yahei" w:eastAsia="宋体" w:hAnsi="microsoft yahei" w:cs="宋体"/>
          <w:color w:val="333333"/>
          <w:kern w:val="0"/>
          <w:sz w:val="19"/>
          <w:szCs w:val="19"/>
        </w:rPr>
        <w:t>日前取得相应学历、学位证书</w:t>
      </w:r>
      <w:r w:rsidRPr="00284565">
        <w:rPr>
          <w:rFonts w:ascii="microsoft yahei" w:eastAsia="宋体" w:hAnsi="microsoft yahei" w:cs="宋体"/>
          <w:color w:val="333333"/>
          <w:kern w:val="0"/>
          <w:sz w:val="19"/>
          <w:szCs w:val="19"/>
        </w:rPr>
        <w:t>(</w:t>
      </w:r>
      <w:r w:rsidRPr="00284565">
        <w:rPr>
          <w:rFonts w:ascii="microsoft yahei" w:eastAsia="宋体" w:hAnsi="microsoft yahei" w:cs="宋体"/>
          <w:color w:val="333333"/>
          <w:kern w:val="0"/>
          <w:sz w:val="19"/>
          <w:szCs w:val="19"/>
        </w:rPr>
        <w:t>受疫情影响需延期毕业的，视疫情影响情况酌情推迟</w:t>
      </w:r>
      <w:r w:rsidRPr="00284565">
        <w:rPr>
          <w:rFonts w:ascii="microsoft yahei" w:eastAsia="宋体" w:hAnsi="microsoft yahei" w:cs="宋体"/>
          <w:color w:val="333333"/>
          <w:kern w:val="0"/>
          <w:sz w:val="19"/>
          <w:szCs w:val="19"/>
        </w:rPr>
        <w:t>)</w:t>
      </w:r>
      <w:r w:rsidRPr="00284565">
        <w:rPr>
          <w:rFonts w:ascii="microsoft yahei" w:eastAsia="宋体" w:hAnsi="microsoft yahei" w:cs="宋体"/>
          <w:color w:val="333333"/>
          <w:kern w:val="0"/>
          <w:sz w:val="19"/>
          <w:szCs w:val="19"/>
        </w:rPr>
        <w:t>。国</w:t>
      </w:r>
      <w:r w:rsidRPr="00284565">
        <w:rPr>
          <w:rFonts w:ascii="microsoft yahei" w:eastAsia="宋体" w:hAnsi="microsoft yahei" w:cs="宋体"/>
          <w:color w:val="333333"/>
          <w:kern w:val="0"/>
          <w:sz w:val="19"/>
          <w:szCs w:val="19"/>
        </w:rPr>
        <w:t>(</w:t>
      </w:r>
      <w:r w:rsidRPr="00284565">
        <w:rPr>
          <w:rFonts w:ascii="microsoft yahei" w:eastAsia="宋体" w:hAnsi="microsoft yahei" w:cs="宋体"/>
          <w:color w:val="333333"/>
          <w:kern w:val="0"/>
          <w:sz w:val="19"/>
          <w:szCs w:val="19"/>
        </w:rPr>
        <w:t>境</w:t>
      </w:r>
      <w:r w:rsidRPr="00284565">
        <w:rPr>
          <w:rFonts w:ascii="microsoft yahei" w:eastAsia="宋体" w:hAnsi="microsoft yahei" w:cs="宋体"/>
          <w:color w:val="333333"/>
          <w:kern w:val="0"/>
          <w:sz w:val="19"/>
          <w:szCs w:val="19"/>
        </w:rPr>
        <w:t>)</w:t>
      </w:r>
      <w:r w:rsidRPr="00284565">
        <w:rPr>
          <w:rFonts w:ascii="microsoft yahei" w:eastAsia="宋体" w:hAnsi="microsoft yahei" w:cs="宋体"/>
          <w:color w:val="333333"/>
          <w:kern w:val="0"/>
          <w:sz w:val="19"/>
          <w:szCs w:val="19"/>
        </w:rPr>
        <w:t>外高校或国家级科研院所毕业生，须取得国外学历学位证及教育部留学服务中心出具的《国外学历学位认证书》。</w:t>
      </w:r>
    </w:p>
    <w:p w:rsidR="007C7F1D" w:rsidRPr="00284565" w:rsidRDefault="007C7F1D" w:rsidP="00284565">
      <w:pPr>
        <w:ind w:firstLine="420"/>
      </w:pPr>
    </w:p>
    <w:sectPr w:rsidR="007C7F1D" w:rsidRPr="00284565"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9FC"/>
    <w:rsid w:val="000645EE"/>
    <w:rsid w:val="00235E1E"/>
    <w:rsid w:val="00284565"/>
    <w:rsid w:val="002A7F7A"/>
    <w:rsid w:val="007A0D36"/>
    <w:rsid w:val="007C7F1D"/>
    <w:rsid w:val="0084679B"/>
    <w:rsid w:val="00D749FC"/>
    <w:rsid w:val="00DF7BBE"/>
    <w:rsid w:val="00EB4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9FC"/>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73041">
      <w:bodyDiv w:val="1"/>
      <w:marLeft w:val="0"/>
      <w:marRight w:val="0"/>
      <w:marTop w:val="0"/>
      <w:marBottom w:val="0"/>
      <w:divBdr>
        <w:top w:val="none" w:sz="0" w:space="0" w:color="auto"/>
        <w:left w:val="none" w:sz="0" w:space="0" w:color="auto"/>
        <w:bottom w:val="none" w:sz="0" w:space="0" w:color="auto"/>
        <w:right w:val="none" w:sz="0" w:space="0" w:color="auto"/>
      </w:divBdr>
    </w:div>
    <w:div w:id="62141991">
      <w:bodyDiv w:val="1"/>
      <w:marLeft w:val="0"/>
      <w:marRight w:val="0"/>
      <w:marTop w:val="0"/>
      <w:marBottom w:val="0"/>
      <w:divBdr>
        <w:top w:val="none" w:sz="0" w:space="0" w:color="auto"/>
        <w:left w:val="none" w:sz="0" w:space="0" w:color="auto"/>
        <w:bottom w:val="none" w:sz="0" w:space="0" w:color="auto"/>
        <w:right w:val="none" w:sz="0" w:space="0" w:color="auto"/>
      </w:divBdr>
    </w:div>
    <w:div w:id="379135240">
      <w:bodyDiv w:val="1"/>
      <w:marLeft w:val="0"/>
      <w:marRight w:val="0"/>
      <w:marTop w:val="0"/>
      <w:marBottom w:val="0"/>
      <w:divBdr>
        <w:top w:val="none" w:sz="0" w:space="0" w:color="auto"/>
        <w:left w:val="none" w:sz="0" w:space="0" w:color="auto"/>
        <w:bottom w:val="none" w:sz="0" w:space="0" w:color="auto"/>
        <w:right w:val="none" w:sz="0" w:space="0" w:color="auto"/>
      </w:divBdr>
    </w:div>
    <w:div w:id="910889502">
      <w:bodyDiv w:val="1"/>
      <w:marLeft w:val="0"/>
      <w:marRight w:val="0"/>
      <w:marTop w:val="0"/>
      <w:marBottom w:val="0"/>
      <w:divBdr>
        <w:top w:val="none" w:sz="0" w:space="0" w:color="auto"/>
        <w:left w:val="none" w:sz="0" w:space="0" w:color="auto"/>
        <w:bottom w:val="none" w:sz="0" w:space="0" w:color="auto"/>
        <w:right w:val="none" w:sz="0" w:space="0" w:color="auto"/>
      </w:divBdr>
    </w:div>
    <w:div w:id="1064909739">
      <w:bodyDiv w:val="1"/>
      <w:marLeft w:val="0"/>
      <w:marRight w:val="0"/>
      <w:marTop w:val="0"/>
      <w:marBottom w:val="0"/>
      <w:divBdr>
        <w:top w:val="none" w:sz="0" w:space="0" w:color="auto"/>
        <w:left w:val="none" w:sz="0" w:space="0" w:color="auto"/>
        <w:bottom w:val="none" w:sz="0" w:space="0" w:color="auto"/>
        <w:right w:val="none" w:sz="0" w:space="0" w:color="auto"/>
      </w:divBdr>
    </w:div>
    <w:div w:id="14253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2020-06-08T06:03:00Z</dcterms:created>
  <dcterms:modified xsi:type="dcterms:W3CDTF">2020-06-08T06:38:00Z</dcterms:modified>
</cp:coreProperties>
</file>