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00" w:type="dxa"/>
        <w:tblInd w:w="93" w:type="dxa"/>
        <w:tblLayout w:type="fixed"/>
        <w:tblLook w:val="04A0"/>
      </w:tblPr>
      <w:tblGrid>
        <w:gridCol w:w="560"/>
        <w:gridCol w:w="1080"/>
        <w:gridCol w:w="2220"/>
        <w:gridCol w:w="1720"/>
        <w:gridCol w:w="1180"/>
        <w:gridCol w:w="1168"/>
        <w:gridCol w:w="193"/>
        <w:gridCol w:w="825"/>
        <w:gridCol w:w="236"/>
        <w:gridCol w:w="483"/>
        <w:gridCol w:w="3035"/>
        <w:gridCol w:w="1500"/>
      </w:tblGrid>
      <w:tr w:rsidR="00455C86">
        <w:trPr>
          <w:trHeight w:val="735"/>
        </w:trPr>
        <w:tc>
          <w:tcPr>
            <w:tcW w:w="1420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5C86" w:rsidRDefault="008B05CB">
            <w:pPr>
              <w:widowControl/>
              <w:rPr>
                <w:rFonts w:ascii="仿宋_GB2312" w:eastAsia="仿宋_GB2312" w:hAnsi="宋体" w:cs="宋体"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32"/>
                <w:szCs w:val="32"/>
              </w:rPr>
              <w:t>附件</w:t>
            </w:r>
            <w:r w:rsidR="00B65EBE">
              <w:rPr>
                <w:rFonts w:ascii="仿宋_GB2312" w:eastAsia="仿宋_GB2312" w:hAnsi="宋体" w:cs="宋体" w:hint="eastAsia"/>
                <w:bCs/>
                <w:kern w:val="0"/>
                <w:sz w:val="32"/>
                <w:szCs w:val="32"/>
              </w:rPr>
              <w:t>8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32"/>
                <w:szCs w:val="32"/>
              </w:rPr>
              <w:t>：</w:t>
            </w:r>
          </w:p>
          <w:p w:rsidR="00455C86" w:rsidRDefault="008B05CB">
            <w:pPr>
              <w:widowControl/>
              <w:jc w:val="center"/>
              <w:rPr>
                <w:rFonts w:ascii="宋体" w:hAnsi="宋体" w:cs="宋体"/>
                <w:b/>
                <w:kern w:val="0"/>
                <w:sz w:val="44"/>
                <w:szCs w:val="4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bCs/>
                <w:kern w:val="0"/>
                <w:sz w:val="44"/>
                <w:szCs w:val="44"/>
              </w:rPr>
              <w:t>贵州省高校毕业生就业见习生活补助发放明细账（单）</w:t>
            </w:r>
          </w:p>
        </w:tc>
      </w:tr>
      <w:tr w:rsidR="00455C86">
        <w:trPr>
          <w:trHeight w:val="480"/>
        </w:trPr>
        <w:tc>
          <w:tcPr>
            <w:tcW w:w="55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55C86" w:rsidRDefault="008B05CB">
            <w:pPr>
              <w:widowControl/>
              <w:jc w:val="left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>单位名称：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（盖章）</w:t>
            </w:r>
          </w:p>
        </w:tc>
        <w:tc>
          <w:tcPr>
            <w:tcW w:w="23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55C86" w:rsidRDefault="008B05CB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>年</w:t>
            </w: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 xml:space="preserve">    </w:t>
            </w: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>月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5C86" w:rsidRDefault="00455C86">
            <w:pPr>
              <w:widowControl/>
              <w:jc w:val="left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5C86" w:rsidRDefault="00455C86">
            <w:pPr>
              <w:widowControl/>
              <w:jc w:val="left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5C86" w:rsidRDefault="00455C86">
            <w:pPr>
              <w:widowControl/>
              <w:jc w:val="left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</w:p>
        </w:tc>
        <w:tc>
          <w:tcPr>
            <w:tcW w:w="4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55C86" w:rsidRDefault="008B05CB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>单位：元</w:t>
            </w:r>
          </w:p>
        </w:tc>
      </w:tr>
      <w:tr w:rsidR="00455C86">
        <w:trPr>
          <w:trHeight w:val="1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C86" w:rsidRDefault="008B05CB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>序号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C86" w:rsidRDefault="008B05CB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>姓名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C86" w:rsidRDefault="008B05CB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>身份证号码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C86" w:rsidRDefault="008B05CB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>联系电话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C86" w:rsidRDefault="008B05CB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>发放月份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C86" w:rsidRDefault="008B05CB">
            <w:pPr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>应发生活补助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C86" w:rsidRDefault="008B05CB">
            <w:pPr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>实发生活补助</w:t>
            </w:r>
          </w:p>
        </w:tc>
        <w:tc>
          <w:tcPr>
            <w:tcW w:w="3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C86" w:rsidRDefault="008B05CB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>学生本人</w:t>
            </w: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>签字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C86" w:rsidRDefault="008B05CB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>备注</w:t>
            </w:r>
          </w:p>
        </w:tc>
      </w:tr>
      <w:tr w:rsidR="00455C86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C86" w:rsidRDefault="008B05CB">
            <w:pPr>
              <w:widowControl/>
              <w:jc w:val="left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C86" w:rsidRDefault="008B05CB">
            <w:pPr>
              <w:widowControl/>
              <w:jc w:val="left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 xml:space="preserve"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C86" w:rsidRDefault="008B05CB">
            <w:pPr>
              <w:widowControl/>
              <w:jc w:val="left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C86" w:rsidRDefault="008B05CB">
            <w:pPr>
              <w:widowControl/>
              <w:jc w:val="left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C86" w:rsidRDefault="008B05CB">
            <w:pPr>
              <w:widowControl/>
              <w:jc w:val="left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 xml:space="preserve">　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C86" w:rsidRDefault="008B05CB">
            <w:pPr>
              <w:widowControl/>
              <w:jc w:val="left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 xml:space="preserve">　</w:t>
            </w:r>
          </w:p>
          <w:p w:rsidR="00455C86" w:rsidRDefault="008B05CB">
            <w:pPr>
              <w:widowControl/>
              <w:jc w:val="left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 xml:space="preserve">　</w:t>
            </w:r>
          </w:p>
          <w:p w:rsidR="00455C86" w:rsidRDefault="008B05CB">
            <w:pPr>
              <w:widowControl/>
              <w:jc w:val="left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 xml:space="preserve">　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C86" w:rsidRDefault="008B05CB">
            <w:pPr>
              <w:widowControl/>
              <w:jc w:val="left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 xml:space="preserve">　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C86" w:rsidRDefault="008B05CB">
            <w:pPr>
              <w:widowControl/>
              <w:jc w:val="left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 xml:space="preserve"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C86" w:rsidRDefault="008B05CB">
            <w:pPr>
              <w:widowControl/>
              <w:jc w:val="left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 xml:space="preserve">　</w:t>
            </w:r>
          </w:p>
        </w:tc>
      </w:tr>
      <w:tr w:rsidR="00455C86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C86" w:rsidRDefault="008B05CB">
            <w:pPr>
              <w:widowControl/>
              <w:jc w:val="left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C86" w:rsidRDefault="008B05CB">
            <w:pPr>
              <w:widowControl/>
              <w:jc w:val="left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 xml:space="preserve"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C86" w:rsidRDefault="008B05CB">
            <w:pPr>
              <w:widowControl/>
              <w:jc w:val="left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C86" w:rsidRDefault="008B05CB">
            <w:pPr>
              <w:widowControl/>
              <w:jc w:val="left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C86" w:rsidRDefault="008B05CB">
            <w:pPr>
              <w:widowControl/>
              <w:jc w:val="left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 xml:space="preserve">　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C86" w:rsidRDefault="008B05CB">
            <w:pPr>
              <w:widowControl/>
              <w:jc w:val="left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 xml:space="preserve">　</w:t>
            </w:r>
          </w:p>
          <w:p w:rsidR="00455C86" w:rsidRDefault="008B05CB">
            <w:pPr>
              <w:widowControl/>
              <w:jc w:val="left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 xml:space="preserve">　</w:t>
            </w:r>
          </w:p>
          <w:p w:rsidR="00455C86" w:rsidRDefault="008B05CB">
            <w:pPr>
              <w:widowControl/>
              <w:jc w:val="left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 xml:space="preserve">　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C86" w:rsidRDefault="008B05CB">
            <w:pPr>
              <w:widowControl/>
              <w:jc w:val="left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 xml:space="preserve">　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C86" w:rsidRDefault="008B05CB">
            <w:pPr>
              <w:widowControl/>
              <w:jc w:val="left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 xml:space="preserve"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C86" w:rsidRDefault="008B05CB">
            <w:pPr>
              <w:widowControl/>
              <w:jc w:val="left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 xml:space="preserve">　</w:t>
            </w:r>
          </w:p>
        </w:tc>
      </w:tr>
      <w:tr w:rsidR="00455C86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C86" w:rsidRDefault="008B05CB">
            <w:pPr>
              <w:widowControl/>
              <w:jc w:val="left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C86" w:rsidRDefault="008B05CB">
            <w:pPr>
              <w:widowControl/>
              <w:jc w:val="left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 xml:space="preserve"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C86" w:rsidRDefault="008B05CB">
            <w:pPr>
              <w:widowControl/>
              <w:jc w:val="left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C86" w:rsidRDefault="008B05CB">
            <w:pPr>
              <w:widowControl/>
              <w:jc w:val="left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C86" w:rsidRDefault="008B05CB">
            <w:pPr>
              <w:widowControl/>
              <w:jc w:val="left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 xml:space="preserve">　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C86" w:rsidRDefault="008B05CB">
            <w:pPr>
              <w:widowControl/>
              <w:jc w:val="left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 xml:space="preserve">　</w:t>
            </w:r>
          </w:p>
          <w:p w:rsidR="00455C86" w:rsidRDefault="008B05CB">
            <w:pPr>
              <w:widowControl/>
              <w:jc w:val="left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 xml:space="preserve">　</w:t>
            </w:r>
          </w:p>
          <w:p w:rsidR="00455C86" w:rsidRDefault="008B05CB">
            <w:pPr>
              <w:widowControl/>
              <w:jc w:val="left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 xml:space="preserve">　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C86" w:rsidRDefault="008B05CB">
            <w:pPr>
              <w:widowControl/>
              <w:jc w:val="left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 xml:space="preserve">　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C86" w:rsidRDefault="008B05CB">
            <w:pPr>
              <w:widowControl/>
              <w:jc w:val="left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 xml:space="preserve"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C86" w:rsidRDefault="008B05CB">
            <w:pPr>
              <w:widowControl/>
              <w:jc w:val="left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 xml:space="preserve">　</w:t>
            </w:r>
          </w:p>
        </w:tc>
      </w:tr>
      <w:tr w:rsidR="00455C86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C86" w:rsidRDefault="00455C86">
            <w:pPr>
              <w:widowControl/>
              <w:jc w:val="left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C86" w:rsidRDefault="00455C86">
            <w:pPr>
              <w:widowControl/>
              <w:jc w:val="left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C86" w:rsidRDefault="00455C86">
            <w:pPr>
              <w:widowControl/>
              <w:jc w:val="left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C86" w:rsidRDefault="00455C86">
            <w:pPr>
              <w:widowControl/>
              <w:jc w:val="left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C86" w:rsidRDefault="00455C86">
            <w:pPr>
              <w:widowControl/>
              <w:jc w:val="left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C86" w:rsidRDefault="00455C86">
            <w:pPr>
              <w:widowControl/>
              <w:jc w:val="left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C86" w:rsidRDefault="00455C86">
            <w:pPr>
              <w:widowControl/>
              <w:jc w:val="left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C86" w:rsidRDefault="00455C86">
            <w:pPr>
              <w:widowControl/>
              <w:jc w:val="left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C86" w:rsidRDefault="00455C86">
            <w:pPr>
              <w:widowControl/>
              <w:jc w:val="left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</w:p>
        </w:tc>
      </w:tr>
      <w:tr w:rsidR="00455C86">
        <w:trPr>
          <w:trHeight w:val="975"/>
        </w:trPr>
        <w:tc>
          <w:tcPr>
            <w:tcW w:w="1420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55C86" w:rsidRDefault="008B05CB">
            <w:pPr>
              <w:widowControl/>
              <w:jc w:val="left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>注：</w:t>
            </w: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>1.</w:t>
            </w: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>见习生生活补助每满一月发放一次，剩余时间不满一个月的按实际工作天数折算后发放，</w:t>
            </w: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br/>
            </w: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 xml:space="preserve">    2.</w:t>
            </w: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>工资由银行代发的此表照填，由银行盖章确认或附银行发放凭证。</w:t>
            </w:r>
          </w:p>
        </w:tc>
      </w:tr>
    </w:tbl>
    <w:p w:rsidR="00455C86" w:rsidRDefault="00455C86"/>
    <w:sectPr w:rsidR="00455C86" w:rsidSect="00455C8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5CB" w:rsidRDefault="008B05CB" w:rsidP="00B65EBE">
      <w:r>
        <w:separator/>
      </w:r>
    </w:p>
  </w:endnote>
  <w:endnote w:type="continuationSeparator" w:id="0">
    <w:p w:rsidR="008B05CB" w:rsidRDefault="008B05CB" w:rsidP="00B65E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5CB" w:rsidRDefault="008B05CB" w:rsidP="00B65EBE">
      <w:r>
        <w:separator/>
      </w:r>
    </w:p>
  </w:footnote>
  <w:footnote w:type="continuationSeparator" w:id="0">
    <w:p w:rsidR="008B05CB" w:rsidRDefault="008B05CB" w:rsidP="00B65E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C24704D"/>
    <w:rsid w:val="00455C86"/>
    <w:rsid w:val="008B05CB"/>
    <w:rsid w:val="00B65EBE"/>
    <w:rsid w:val="01AA1F26"/>
    <w:rsid w:val="1C24704D"/>
    <w:rsid w:val="6D53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5C8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65E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65EBE"/>
    <w:rPr>
      <w:kern w:val="2"/>
      <w:sz w:val="18"/>
      <w:szCs w:val="18"/>
    </w:rPr>
  </w:style>
  <w:style w:type="paragraph" w:styleId="a4">
    <w:name w:val="footer"/>
    <w:basedOn w:val="a"/>
    <w:link w:val="Char0"/>
    <w:rsid w:val="00B65E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65EB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jeandee</dc:creator>
  <cp:lastModifiedBy>admin</cp:lastModifiedBy>
  <cp:revision>3</cp:revision>
  <dcterms:created xsi:type="dcterms:W3CDTF">2018-05-03T08:46:00Z</dcterms:created>
  <dcterms:modified xsi:type="dcterms:W3CDTF">2020-05-11T08:07:00Z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