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建始县2017年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“三支一扶”高校毕业生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考核招聘事业单位工作人员报名表</w:t>
      </w:r>
    </w:p>
    <w:p>
      <w:pPr>
        <w:spacing w:line="500" w:lineRule="exact"/>
        <w:ind w:right="-254" w:rightChars="-121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2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7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160" w:lineRule="atLeast"/>
              <w:ind w:right="-113" w:rightChars="-54"/>
              <w:jc w:val="both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招募时间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2017年</w:t>
            </w: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7" w:hRule="exact"/>
          <w:jc w:val="center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eastAsia="宋体"/>
                <w:spacing w:val="10"/>
                <w:sz w:val="24"/>
                <w:lang w:eastAsia="zh-CN"/>
              </w:rPr>
            </w:pPr>
            <w:r>
              <w:rPr>
                <w:rFonts w:hint="eastAsia"/>
                <w:spacing w:val="10"/>
                <w:sz w:val="24"/>
                <w:lang w:eastAsia="zh-CN"/>
              </w:rPr>
              <w:t>通信地址</w:t>
            </w:r>
          </w:p>
        </w:tc>
        <w:tc>
          <w:tcPr>
            <w:tcW w:w="7236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exact"/>
          <w:jc w:val="center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服务单位</w:t>
            </w:r>
          </w:p>
        </w:tc>
        <w:tc>
          <w:tcPr>
            <w:tcW w:w="3000" w:type="dxa"/>
            <w:gridSpan w:val="5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ind w:right="-254" w:rightChars="-121"/>
              <w:jc w:val="both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服务类别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" w:hRule="exact"/>
          <w:jc w:val="center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pacing w:val="10"/>
                <w:sz w:val="24"/>
                <w:lang w:eastAsia="zh-CN"/>
              </w:rPr>
              <w:t>报考单位</w:t>
            </w:r>
          </w:p>
        </w:tc>
        <w:tc>
          <w:tcPr>
            <w:tcW w:w="7236" w:type="dxa"/>
            <w:gridSpan w:val="9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8236" w:type="dxa"/>
            <w:gridSpan w:val="10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请在本科阶段写明所学专业</w:t>
            </w: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9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2" w:hRule="atLeast"/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</w:p>
        </w:tc>
        <w:tc>
          <w:tcPr>
            <w:tcW w:w="105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2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65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6" w:hRule="atLeast"/>
          <w:jc w:val="center"/>
        </w:trPr>
        <w:tc>
          <w:tcPr>
            <w:tcW w:w="11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3767" w:type="dxa"/>
            <w:gridSpan w:val="3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1" w:hRule="atLeast"/>
          <w:jc w:val="center"/>
        </w:trPr>
        <w:tc>
          <w:tcPr>
            <w:tcW w:w="119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备  注</w:t>
            </w:r>
          </w:p>
        </w:tc>
        <w:tc>
          <w:tcPr>
            <w:tcW w:w="8236" w:type="dxa"/>
            <w:gridSpan w:val="10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5BA"/>
    <w:rsid w:val="089373F6"/>
    <w:rsid w:val="303A1B1A"/>
    <w:rsid w:val="60271B26"/>
    <w:rsid w:val="6D7A45BA"/>
    <w:rsid w:val="7A190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2019-10-19T11:42:00Z</dcterms:created>
  <dc:creator>灯火阑珊！</dc:creator>
  <cp:lastModifiedBy>Administrator</cp:lastModifiedBy>
  <dcterms:modified xsi:type="dcterms:W3CDTF">2019-11-06T02:23:26Z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