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E6" w:rsidRDefault="001551F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附件4：</w:t>
      </w:r>
      <w:bookmarkStart w:id="0" w:name="_GoBack"/>
      <w:bookmarkEnd w:id="0"/>
    </w:p>
    <w:p w:rsidR="00E264E6" w:rsidRDefault="008818D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E264E6" w:rsidRDefault="00E264E6">
      <w:pPr>
        <w:rPr>
          <w:rFonts w:ascii="仿宋" w:eastAsia="仿宋" w:hAnsi="仿宋" w:cs="仿宋"/>
          <w:sz w:val="32"/>
        </w:rPr>
      </w:pPr>
    </w:p>
    <w:p w:rsidR="00E264E6" w:rsidRDefault="008818DA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E264E6" w:rsidRDefault="008818DA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ascii="仿宋" w:eastAsia="仿宋" w:hAnsi="仿宋" w:cs="仿宋" w:hint="eastAsia"/>
          <w:sz w:val="32"/>
        </w:rPr>
        <w:t>入手续</w:t>
      </w:r>
      <w:proofErr w:type="gramEnd"/>
      <w:r>
        <w:rPr>
          <w:rFonts w:ascii="仿宋" w:eastAsia="仿宋" w:hAnsi="仿宋" w:cs="仿宋" w:hint="eastAsia"/>
          <w:sz w:val="32"/>
        </w:rPr>
        <w:t>或解除聘用并按有关规定给予处分。</w:t>
      </w:r>
    </w:p>
    <w:p w:rsidR="00E264E6" w:rsidRDefault="00E264E6">
      <w:pPr>
        <w:rPr>
          <w:rFonts w:ascii="仿宋" w:eastAsia="仿宋" w:hAnsi="仿宋" w:cs="仿宋"/>
          <w:sz w:val="32"/>
        </w:rPr>
      </w:pPr>
    </w:p>
    <w:p w:rsidR="00E264E6" w:rsidRDefault="00E264E6">
      <w:pPr>
        <w:rPr>
          <w:rFonts w:ascii="仿宋" w:eastAsia="仿宋" w:hAnsi="仿宋" w:cs="仿宋"/>
          <w:sz w:val="32"/>
        </w:rPr>
      </w:pPr>
    </w:p>
    <w:p w:rsidR="00E264E6" w:rsidRDefault="008818DA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E264E6" w:rsidRDefault="008818DA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E264E6" w:rsidRDefault="00E264E6">
      <w:pPr>
        <w:jc w:val="right"/>
        <w:rPr>
          <w:sz w:val="32"/>
          <w:u w:val="single"/>
        </w:rPr>
      </w:pPr>
    </w:p>
    <w:p w:rsidR="00E264E6" w:rsidRDefault="00E264E6">
      <w:pPr>
        <w:jc w:val="left"/>
        <w:rPr>
          <w:sz w:val="32"/>
          <w:u w:val="single"/>
        </w:rPr>
      </w:pPr>
    </w:p>
    <w:p w:rsidR="00E264E6" w:rsidRDefault="00E264E6">
      <w:pPr>
        <w:spacing w:line="400" w:lineRule="exact"/>
        <w:jc w:val="left"/>
        <w:rPr>
          <w:rFonts w:asciiTheme="majorEastAsia" w:eastAsiaTheme="majorEastAsia" w:hAnsiTheme="majorEastAsia" w:cstheme="majorEastAsia"/>
        </w:rPr>
      </w:pPr>
    </w:p>
    <w:sectPr w:rsidR="00E26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DA" w:rsidRDefault="008818DA" w:rsidP="001551F4">
      <w:r>
        <w:separator/>
      </w:r>
    </w:p>
  </w:endnote>
  <w:endnote w:type="continuationSeparator" w:id="0">
    <w:p w:rsidR="008818DA" w:rsidRDefault="008818DA" w:rsidP="001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DA" w:rsidRDefault="008818DA" w:rsidP="001551F4">
      <w:r>
        <w:separator/>
      </w:r>
    </w:p>
  </w:footnote>
  <w:footnote w:type="continuationSeparator" w:id="0">
    <w:p w:rsidR="008818DA" w:rsidRDefault="008818DA" w:rsidP="0015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1551F4"/>
    <w:rsid w:val="00262B82"/>
    <w:rsid w:val="004839A3"/>
    <w:rsid w:val="008818DA"/>
    <w:rsid w:val="00E264E6"/>
    <w:rsid w:val="075B332B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罗思懿</cp:lastModifiedBy>
  <cp:revision>3</cp:revision>
  <dcterms:created xsi:type="dcterms:W3CDTF">2017-11-09T03:03:00Z</dcterms:created>
  <dcterms:modified xsi:type="dcterms:W3CDTF">2020-04-23T02:22:00Z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