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718"/>
        <w:gridCol w:w="1847"/>
        <w:gridCol w:w="8069"/>
        <w:gridCol w:w="952"/>
        <w:gridCol w:w="823"/>
      </w:tblGrid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学科组名称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招聘学科领域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招聘专业方向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拟设岗数量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工作地点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地理景观遥感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遥感与地理信息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地图学与地理信息系统专业，生态环境遥感大数据、人工智能方向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微波遥感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遥感与地理信息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地图学与地理信息系统专业，遥感大数据方向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土地系统遥感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遥感与地理信息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地图学与地理信息系统专业，环境遥感方向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4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环境修复材料与技术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环境与区域发展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环境科学、环境工程、生物工程、微生物学专业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环境生态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环境与区域发展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环境化学专业，污染物迁移转化与毒性方向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6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水环境污染与防治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环境与区域发展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环境科学、环境工程专业，污染生态学、面源污染与防治、人工湿地净化技术与理论方向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7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城市森林与湿地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湿地科学、环境与区域发展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生态学、林学、地理学、生物学专业，城市森林、森林生态系统功能与服务方向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8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生物入侵生态学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湿地科学、环境与区域发展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全球变化生态学、植物生态学、环境生态学专业，湿地灌木扩张、全球变化对植物入侵影响、植物-土壤反馈、微塑料污染的生态效应方向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9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湿地生态工程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地理学、生物学专业，湿地学、水生生物学方向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10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湿地生态系统管理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生物学、地理学、环境科学专业，湿地生物多样性与生态系统功能关系、湿地土壤生物或水生生物食物网、湿地生境恢复与管理方向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11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湿地演化与生态功能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环境科学、自然地理学、第四纪地质学、生态学专业，湿地演化方向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12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湿地与全球变化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湿地科学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生物学、土壤学、生态学专业，湿地微生物、微生物模型宏观生态学方向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13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湿地恢复与湿地农业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土壤学专业，土壤耕作方向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15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土壤生物多样性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生态学专业，土壤生态、动物生态方向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16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作物生理与栽培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生态学、分子生物学专业，植物生理学、植物分子生物学方向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17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大豆功能基因组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lastRenderedPageBreak/>
              <w:t>学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lastRenderedPageBreak/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作物遗传学、分子生物学、农学、作物生理学、作物生态学专业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18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盐渍土生态与改良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土壤学、分子生物学、植物育种学专业，盐碱地改良、植物（作物）逆境生理生态与分子生物学、牧草育种方向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19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草地农牧业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作物育种学与良种繁育学、草原学专业，作物育种、牧草育种、饲料学方向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长春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20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土壤物质循环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土壤学专业，土壤碳、氮循环方向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哈尔滨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21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农田分子生态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作物生态学专业，作物营养生理方向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哈尔滨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22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农田有害生物控制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分子生物学、植物科学、植物病理学、农学专业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哈尔滨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23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寒区大豆育种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农学专业，大豆育种方向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哈尔滨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24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水稻分子育种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作物遗传学、分子生物学专业，水稻重要农艺性状基因的功能研究及育种利用方向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哈尔滨 </w:t>
            </w:r>
          </w:p>
        </w:tc>
      </w:tr>
      <w:tr w:rsidR="00E770BD" w:rsidRPr="00E770BD" w:rsidTr="00E770B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25</w:t>
            </w:r>
            <w:r w:rsidRPr="00E770BD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林下植物资源保护与利用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区域农业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植物学专业，植物育种或植物化学方向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70BD" w:rsidRPr="00E770BD" w:rsidRDefault="00E770BD" w:rsidP="00E770B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70BD">
              <w:rPr>
                <w:rFonts w:ascii="宋体" w:eastAsia="宋体" w:hAnsi="宋体" w:cs="宋体"/>
                <w:kern w:val="0"/>
                <w:szCs w:val="21"/>
              </w:rPr>
              <w:t>哈尔滨 </w:t>
            </w:r>
          </w:p>
        </w:tc>
      </w:tr>
    </w:tbl>
    <w:p w:rsidR="00E770BD" w:rsidRPr="00E770BD" w:rsidRDefault="00E770BD" w:rsidP="00E770B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424242"/>
          <w:kern w:val="0"/>
          <w:szCs w:val="21"/>
        </w:rPr>
      </w:pPr>
      <w:r w:rsidRPr="00E770BD">
        <w:rPr>
          <w:rFonts w:ascii="宋体" w:eastAsia="宋体" w:hAnsi="宋体" w:cs="宋体" w:hint="eastAsia"/>
          <w:color w:val="424242"/>
          <w:kern w:val="0"/>
          <w:szCs w:val="21"/>
        </w:rPr>
        <w:t xml:space="preserve">　　</w:t>
      </w:r>
    </w:p>
    <w:p w:rsidR="001B44CD" w:rsidRPr="00E770BD" w:rsidRDefault="001B44CD" w:rsidP="00E770BD">
      <w:bookmarkStart w:id="0" w:name="_GoBack"/>
      <w:bookmarkEnd w:id="0"/>
    </w:p>
    <w:sectPr w:rsidR="001B44CD" w:rsidRPr="00E770BD" w:rsidSect="00D45A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A4F"/>
    <w:multiLevelType w:val="multilevel"/>
    <w:tmpl w:val="C96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A"/>
    <w:rsid w:val="0004322A"/>
    <w:rsid w:val="000B09CB"/>
    <w:rsid w:val="000E7EEF"/>
    <w:rsid w:val="001B44CD"/>
    <w:rsid w:val="00367F96"/>
    <w:rsid w:val="004476FF"/>
    <w:rsid w:val="004F393D"/>
    <w:rsid w:val="0059365F"/>
    <w:rsid w:val="006B5917"/>
    <w:rsid w:val="006F4305"/>
    <w:rsid w:val="009335EE"/>
    <w:rsid w:val="00985F49"/>
    <w:rsid w:val="00A515DD"/>
    <w:rsid w:val="00A95F7E"/>
    <w:rsid w:val="00BE530A"/>
    <w:rsid w:val="00CD2C48"/>
    <w:rsid w:val="00D45A8C"/>
    <w:rsid w:val="00D55E90"/>
    <w:rsid w:val="00E43F3D"/>
    <w:rsid w:val="00E770BD"/>
    <w:rsid w:val="00F60086"/>
    <w:rsid w:val="00F6083F"/>
    <w:rsid w:val="00F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F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00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0086"/>
    <w:rPr>
      <w:sz w:val="18"/>
      <w:szCs w:val="18"/>
    </w:rPr>
  </w:style>
  <w:style w:type="character" w:styleId="a5">
    <w:name w:val="Strong"/>
    <w:basedOn w:val="a0"/>
    <w:uiPriority w:val="22"/>
    <w:qFormat/>
    <w:rsid w:val="006B5917"/>
    <w:rPr>
      <w:b/>
      <w:bCs/>
    </w:rPr>
  </w:style>
  <w:style w:type="paragraph" w:customStyle="1" w:styleId="vsbcontentend">
    <w:name w:val="vsbcontent_end"/>
    <w:basedOn w:val="a"/>
    <w:rsid w:val="000E7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E7EEF"/>
  </w:style>
  <w:style w:type="character" w:customStyle="1" w:styleId="big">
    <w:name w:val="big"/>
    <w:basedOn w:val="a0"/>
    <w:rsid w:val="00CD2C48"/>
  </w:style>
  <w:style w:type="character" w:customStyle="1" w:styleId="middle">
    <w:name w:val="middle"/>
    <w:basedOn w:val="a0"/>
    <w:rsid w:val="00CD2C48"/>
  </w:style>
  <w:style w:type="character" w:customStyle="1" w:styleId="small">
    <w:name w:val="small"/>
    <w:basedOn w:val="a0"/>
    <w:rsid w:val="00CD2C48"/>
  </w:style>
  <w:style w:type="character" w:customStyle="1" w:styleId="2Char">
    <w:name w:val="标题 2 Char"/>
    <w:basedOn w:val="a0"/>
    <w:link w:val="2"/>
    <w:uiPriority w:val="9"/>
    <w:rsid w:val="00E43F3D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4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7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CCCCC"/>
            <w:right w:val="none" w:sz="0" w:space="0" w:color="auto"/>
          </w:divBdr>
          <w:divsChild>
            <w:div w:id="188567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3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73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09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1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2020-04-20T06:36:00Z</dcterms:created>
  <dcterms:modified xsi:type="dcterms:W3CDTF">2020-04-20T06:36:00Z</dcterms:modified>
</cp:coreProperties>
</file>