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25" w:rsidRPr="00A35425" w:rsidRDefault="00A35425" w:rsidP="00A35425">
      <w:pPr>
        <w:widowControl/>
        <w:shd w:val="clear" w:color="auto" w:fill="FFFFFF"/>
        <w:ind w:firstLineChars="0" w:firstLine="42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lang/>
        </w:rPr>
      </w:pPr>
      <w:r w:rsidRPr="00A35425"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  <w:lang/>
        </w:rPr>
        <w:t>招聘条件</w:t>
      </w:r>
    </w:p>
    <w:p w:rsidR="00A35425" w:rsidRPr="00A35425" w:rsidRDefault="00A35425" w:rsidP="00A35425">
      <w:pPr>
        <w:widowControl/>
        <w:shd w:val="clear" w:color="auto" w:fill="FFFFFF"/>
        <w:ind w:firstLineChars="0"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6096000" cy="3817620"/>
            <wp:effectExtent l="19050" t="0" r="0" b="0"/>
            <wp:docPr id="1" name="图片 1" descr="http://www.ncnu.edu.cn/uploadfile/51/Attachment/192fa830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cnu.edu.cn/uploadfile/51/Attachment/192fa8308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1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425" w:rsidRPr="00A35425" w:rsidRDefault="00A35425" w:rsidP="00A35425">
      <w:pPr>
        <w:widowControl/>
        <w:shd w:val="clear" w:color="auto" w:fill="FFFFFF"/>
        <w:ind w:firstLineChars="0" w:firstLine="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6096000" cy="3992880"/>
            <wp:effectExtent l="19050" t="0" r="0" b="0"/>
            <wp:docPr id="2" name="图片 2" descr="http://www.ncnu.edu.cn/uploadfile/51/Attachment/13dce5a3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cnu.edu.cn/uploadfile/51/Attachment/13dce5a3b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99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425" w:rsidRPr="00A35425" w:rsidRDefault="00A35425" w:rsidP="00A35425">
      <w:pPr>
        <w:widowControl/>
        <w:shd w:val="clear" w:color="auto" w:fill="FFFFFF"/>
        <w:ind w:firstLineChars="0"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6096000" cy="3368040"/>
            <wp:effectExtent l="19050" t="0" r="0" b="0"/>
            <wp:docPr id="3" name="图片 3" descr="http://www.ncnu.edu.cn/uploadfile/51/Attachment/c07d096f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cnu.edu.cn/uploadfile/51/Attachment/c07d096f9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36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425" w:rsidRPr="00A35425" w:rsidRDefault="00A35425" w:rsidP="00A35425">
      <w:pPr>
        <w:widowControl/>
        <w:shd w:val="clear" w:color="auto" w:fill="FFFFFF"/>
        <w:ind w:firstLineChars="0"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/>
        </w:rPr>
      </w:pPr>
      <w:r w:rsidRPr="00A35425"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  <w:lang/>
        </w:rPr>
        <w:t>以上博士人才原则上要求年龄为45周岁以下。</w:t>
      </w:r>
    </w:p>
    <w:p w:rsidR="007C7F1D" w:rsidRPr="00A35425" w:rsidRDefault="007C7F1D" w:rsidP="00A35425">
      <w:pPr>
        <w:ind w:firstLine="420"/>
      </w:pPr>
    </w:p>
    <w:sectPr w:rsidR="007C7F1D" w:rsidRPr="00A35425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39B7"/>
    <w:rsid w:val="007A0D36"/>
    <w:rsid w:val="007C7F1D"/>
    <w:rsid w:val="00882494"/>
    <w:rsid w:val="009539B7"/>
    <w:rsid w:val="00A3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39B7"/>
    <w:rPr>
      <w:b/>
      <w:bCs/>
    </w:rPr>
  </w:style>
  <w:style w:type="paragraph" w:styleId="a4">
    <w:name w:val="Normal (Web)"/>
    <w:basedOn w:val="a"/>
    <w:uiPriority w:val="99"/>
    <w:semiHidden/>
    <w:unhideWhenUsed/>
    <w:rsid w:val="00A35425"/>
    <w:pPr>
      <w:widowControl/>
      <w:ind w:firstLineChars="0" w:firstLine="0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A3542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354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7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9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0409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2020-04-16T01:36:00Z</dcterms:created>
  <dcterms:modified xsi:type="dcterms:W3CDTF">2020-04-16T01:56:00Z</dcterms:modified>
</cp:coreProperties>
</file>