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宋黑简体" w:hAnsi="宋体" w:eastAsia="方正宋黑简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宋黑简体" w:hAnsi="宋体" w:eastAsia="方正宋黑简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方正宋黑简体" w:hAnsi="宋体" w:eastAsia="方正宋黑简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考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生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信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wordWrap w:val="0"/>
        <w:spacing w:line="312" w:lineRule="auto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我已仔细阅读《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三亚市人民医院紧急招聘医疗卫生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专业技术人员公告</w:t>
      </w:r>
      <w:r>
        <w:rPr>
          <w:rFonts w:hint="eastAsia" w:ascii="仿宋" w:hAnsi="仿宋" w:eastAsia="仿宋" w:cs="仿宋"/>
          <w:sz w:val="30"/>
          <w:szCs w:val="30"/>
        </w:rPr>
        <w:t>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及考场规则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,清楚并理解其内容,在此</w:t>
      </w:r>
      <w:r>
        <w:rPr>
          <w:rFonts w:hint="eastAsia" w:ascii="仿宋" w:hAnsi="仿宋" w:eastAsia="仿宋" w:cs="仿宋"/>
          <w:sz w:val="30"/>
          <w:szCs w:val="30"/>
        </w:rPr>
        <w:t>我郑重承诺：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本人所提供的个人信息、证明材料、证件等相关材料真实准确，能够如期取得毕业证、学位证，并自觉遵守面试纪律，诚实守信，认真履行报考人员义务。对因提供有关信息、证件不实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本人签名（手写）：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本人考场规则规定，本人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面试准考证代码为（专业+报名手机号码后四位）：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u w:val="single"/>
          <w:shd w:val="clear" w:color="auto" w:fill="FFFFFF"/>
          <w:lang w:val="en-US" w:eastAsia="zh-CN"/>
        </w:rPr>
        <w:t xml:space="preserve">                                  </w:t>
      </w:r>
    </w:p>
    <w:p>
      <w:pPr>
        <w:ind w:firstLine="5700" w:firstLineChars="19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5100" w:firstLineChars="17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月 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C4113"/>
    <w:rsid w:val="28DC4113"/>
    <w:rsid w:val="3B203D10"/>
    <w:rsid w:val="75E20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2020-03-16T08:27:00Z</dcterms:created>
  <dc:creator>Administrator</dc:creator>
  <cp:lastModifiedBy>瓦叫小梨涡</cp:lastModifiedBy>
  <dcterms:modified xsi:type="dcterms:W3CDTF">2020-03-19T01:20:56Z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