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C" w:rsidRDefault="00AF7D2C" w:rsidP="00AF7D2C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 w:rsidRPr="00AF7D2C">
        <w:rPr>
          <w:rFonts w:ascii="microsoft yahei" w:hAnsi="microsoft yahei"/>
          <w:b/>
          <w:color w:val="333333"/>
          <w:sz w:val="28"/>
          <w:szCs w:val="28"/>
        </w:rPr>
        <w:t>招聘岗位</w:t>
      </w:r>
      <w:r w:rsidRPr="00AF7D2C">
        <w:rPr>
          <w:rFonts w:ascii="microsoft yahei" w:hAnsi="microsoft yahei"/>
          <w:b/>
          <w:color w:val="333333"/>
          <w:sz w:val="28"/>
          <w:szCs w:val="28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821680" cy="5806440"/>
            <wp:effectExtent l="19050" t="0" r="7620" b="0"/>
            <wp:docPr id="1" name="图片 1" descr="http://hi.offcn.com/dl/2020/0315/20200315105823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offcn.com/dl/2020/0315/202003151058239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783580" cy="7033260"/>
            <wp:effectExtent l="19050" t="0" r="7620" b="0"/>
            <wp:docPr id="2" name="图片 2" descr="http://hi.offcn.com/dl/2020/0315/20200315105823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.offcn.com/dl/2020/0315/202003151058234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798820" cy="5120640"/>
            <wp:effectExtent l="19050" t="0" r="0" b="0"/>
            <wp:docPr id="3" name="图片 3" descr="http://hi.offcn.com/dl/2020/0315/20200315105823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.offcn.com/dl/2020/0315/202003151058233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798820" cy="3802380"/>
            <wp:effectExtent l="19050" t="0" r="0" b="0"/>
            <wp:docPr id="4" name="图片 4" descr="http://hi.offcn.com/dl/2020/0315/20200315105824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.offcn.com/dl/2020/0315/202003151058242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821680" cy="3192780"/>
            <wp:effectExtent l="19050" t="0" r="7620" b="0"/>
            <wp:docPr id="5" name="图片 5" descr="http://hi.offcn.com/dl/2020/0315/20200315105824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.offcn.com/dl/2020/0315/20200315105824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806440" cy="1737360"/>
            <wp:effectExtent l="19050" t="0" r="3810" b="0"/>
            <wp:docPr id="6" name="图片 6" descr="http://hi.offcn.com/dl/2020/0315/20200315105824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.offcn.com/dl/2020/0315/202003151058242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hAnsi="microsoft yahei"/>
          <w:color w:val="333333"/>
          <w:sz w:val="19"/>
          <w:szCs w:val="19"/>
        </w:rPr>
        <w:br/>
      </w: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859780" cy="1760220"/>
            <wp:effectExtent l="19050" t="0" r="7620" b="0"/>
            <wp:docPr id="7" name="图片 7" descr="http://hi.offcn.com/dl/2020/0315/20200315105824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.offcn.com/dl/2020/0315/202003151058244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2C" w:rsidRDefault="00AF7D2C" w:rsidP="00AF7D2C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注：以上岗位学历要求为</w:t>
      </w:r>
      <w:r>
        <w:rPr>
          <w:rStyle w:val="a4"/>
          <w:rFonts w:ascii="microsoft yahei" w:hAnsi="microsoft yahei"/>
          <w:color w:val="333333"/>
          <w:sz w:val="19"/>
          <w:szCs w:val="19"/>
        </w:rPr>
        <w:t>全日制</w:t>
      </w:r>
      <w:r>
        <w:rPr>
          <w:rFonts w:ascii="microsoft yahei" w:hAnsi="microsoft yahei"/>
          <w:color w:val="333333"/>
          <w:sz w:val="19"/>
          <w:szCs w:val="19"/>
        </w:rPr>
        <w:t>，工作经历以社保清单为依据。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D2C"/>
    <w:rsid w:val="007A0D36"/>
    <w:rsid w:val="007C7F1D"/>
    <w:rsid w:val="007E4ED3"/>
    <w:rsid w:val="00A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D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D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7D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7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2020-03-16T05:41:00Z</dcterms:created>
  <dcterms:modified xsi:type="dcterms:W3CDTF">2020-03-16T05:42:00Z</dcterms:modified>
</cp:coreProperties>
</file>