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  <w:r>
        <w:rPr>
          <w:rFonts w:eastAsia="黑体"/>
          <w:color w:val="000000"/>
          <w:sz w:val="32"/>
          <w:szCs w:val="32"/>
        </w:rPr>
        <w:t>:</w:t>
      </w:r>
    </w:p>
    <w:p>
      <w:pPr>
        <w:adjustRightInd w:val="0"/>
        <w:snapToGrid w:val="0"/>
        <w:spacing w:beforeLines="100" w:afterLines="50" w:line="3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日照陆桥人力资源有限责任公司</w:t>
      </w:r>
    </w:p>
    <w:p>
      <w:pPr>
        <w:adjustRightInd w:val="0"/>
        <w:snapToGrid w:val="0"/>
        <w:spacing w:beforeLines="100" w:afterLines="50" w:line="3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应聘人员报名表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6"/>
        <w:gridCol w:w="1106"/>
        <w:gridCol w:w="197"/>
        <w:gridCol w:w="1138"/>
        <w:gridCol w:w="630"/>
        <w:gridCol w:w="757"/>
        <w:gridCol w:w="293"/>
        <w:gridCol w:w="1155"/>
        <w:gridCol w:w="1162"/>
        <w:gridCol w:w="682"/>
        <w:gridCol w:w="9"/>
        <w:gridCol w:w="16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姓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性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民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籍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婚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学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专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637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紧急联系人电话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ind w:firstLine="780" w:firstLineChars="300"/>
              <w:rPr>
                <w:rFonts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原工作单位及职务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现户口所在地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73" w:type="dxa"/>
            <w:gridSpan w:val="5"/>
            <w:vAlign w:val="center"/>
          </w:tcPr>
          <w:p>
            <w:pPr>
              <w:adjustRightInd w:val="0"/>
              <w:snapToGrid w:val="0"/>
              <w:ind w:firstLine="280" w:firstLineChars="10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所在学校（从高中时填起）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97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97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97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pacing w:val="-1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pacing w:val="-10"/>
                <w:sz w:val="28"/>
                <w:szCs w:val="28"/>
              </w:rPr>
              <w:t>励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pacing w:val="-1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签名：</w:t>
      </w: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hint="eastAsia" w:eastAsia="仿宋"/>
          <w:color w:val="000000"/>
          <w:sz w:val="28"/>
          <w:szCs w:val="28"/>
        </w:rPr>
        <w:t xml:space="preserve">                            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hAnsi="仿宋" w:eastAsia="仿宋"/>
          <w:color w:val="000000"/>
          <w:sz w:val="28"/>
          <w:szCs w:val="28"/>
        </w:rPr>
        <w:t>日期</w:t>
      </w:r>
      <w:r>
        <w:rPr>
          <w:rFonts w:hint="eastAsia" w:hAnsi="仿宋" w:eastAsia="仿宋"/>
          <w:color w:val="000000"/>
          <w:sz w:val="28"/>
          <w:szCs w:val="28"/>
        </w:rPr>
        <w:t>：</w:t>
      </w:r>
    </w:p>
    <w:p>
      <w:pPr>
        <w:adjustRightInd w:val="0"/>
        <w:snapToGrid w:val="0"/>
        <w:spacing w:beforeLines="100" w:afterLines="50" w:line="400" w:lineRule="exact"/>
        <w:rPr>
          <w:rFonts w:hint="eastAsia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beforeLines="100" w:afterLines="50" w:line="4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  <w:r>
        <w:rPr>
          <w:rFonts w:eastAsia="黑体"/>
          <w:color w:val="000000"/>
          <w:sz w:val="32"/>
          <w:szCs w:val="32"/>
        </w:rPr>
        <w:t>: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诚信承诺书</w:t>
      </w:r>
    </w:p>
    <w:p>
      <w:pPr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spacing w:line="560" w:lineRule="exact"/>
        <w:ind w:right="147"/>
        <w:jc w:val="lef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我已仔细阅读《</w:t>
      </w:r>
      <w:r>
        <w:rPr>
          <w:rFonts w:ascii="仿宋_GB2312" w:hAnsi="仿宋" w:eastAsia="仿宋_GB2312"/>
          <w:color w:val="000000"/>
          <w:sz w:val="32"/>
          <w:szCs w:val="32"/>
        </w:rPr>
        <w:t>日照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市自然资源和规划局山海天旅游度假区分局</w:t>
      </w:r>
      <w:r>
        <w:rPr>
          <w:rFonts w:ascii="仿宋_GB2312" w:hAnsi="仿宋" w:eastAsia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政府购买服务人员</w:t>
      </w:r>
      <w:r>
        <w:rPr>
          <w:rFonts w:ascii="仿宋_GB2312" w:hAnsi="仿宋" w:eastAsia="仿宋_GB2312"/>
          <w:color w:val="000000"/>
          <w:sz w:val="32"/>
          <w:szCs w:val="32"/>
        </w:rPr>
        <w:t>简章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rPr>
          <w:rFonts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</w:p>
    <w:p>
      <w:pPr>
        <w:ind w:right="1280"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报考人（签名）：</w:t>
      </w:r>
    </w:p>
    <w:p>
      <w:pPr>
        <w:ind w:left="5760" w:right="640" w:hanging="5760" w:hangingChars="1800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100" w:afterLines="50" w:line="4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  <w:r>
        <w:rPr>
          <w:rFonts w:eastAsia="黑体"/>
          <w:color w:val="000000"/>
          <w:sz w:val="32"/>
          <w:szCs w:val="32"/>
        </w:rPr>
        <w:t>:</w:t>
      </w: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工作经历证明（参考样本）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兹证明</w:t>
      </w:r>
      <w:r>
        <w:rPr>
          <w:rFonts w:eastAsia="仿宋_GB2312"/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，性别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，身份证号码</w:t>
      </w:r>
      <w:r>
        <w:rPr>
          <w:rFonts w:eastAsia="仿宋_GB2312"/>
          <w:color w:val="000000"/>
          <w:sz w:val="32"/>
          <w:szCs w:val="32"/>
          <w:u w:val="single"/>
        </w:rPr>
        <w:t>×××××××</w:t>
      </w:r>
      <w:r>
        <w:rPr>
          <w:rFonts w:eastAsia="仿宋_GB2312"/>
          <w:color w:val="000000"/>
          <w:sz w:val="32"/>
          <w:szCs w:val="32"/>
        </w:rPr>
        <w:t>，于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日至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日我单位工作，具体工作岗位是：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1、从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月至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月在岗位，主要职责为 ，有 工作经验。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（如果在同一单位从事多个岗位，请依次填写，如属派遣人员，请填写下行）。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>张××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eastAsia="仿宋_GB2312"/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公司派遣至我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工作人员。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填表人：               联系电话：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单位名称（盖章）：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××××年×月×日</w:t>
      </w:r>
    </w:p>
    <w:p>
      <w:pPr>
        <w:spacing w:line="56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p>
      <w:pPr>
        <w:spacing w:line="56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05"/>
    <w:rsid w:val="00072BFE"/>
    <w:rsid w:val="002139DC"/>
    <w:rsid w:val="00383805"/>
    <w:rsid w:val="00525848"/>
    <w:rsid w:val="006B03B8"/>
    <w:rsid w:val="006D6D08"/>
    <w:rsid w:val="00725E33"/>
    <w:rsid w:val="007A35FA"/>
    <w:rsid w:val="007A3FDE"/>
    <w:rsid w:val="008121B1"/>
    <w:rsid w:val="00975BCF"/>
    <w:rsid w:val="00AD6995"/>
    <w:rsid w:val="00B0138A"/>
    <w:rsid w:val="00B43D1F"/>
    <w:rsid w:val="00B63F5A"/>
    <w:rsid w:val="00D46C1A"/>
    <w:rsid w:val="00E014C4"/>
    <w:rsid w:val="00EA79C9"/>
    <w:rsid w:val="00F83084"/>
    <w:rsid w:val="00FE189A"/>
    <w:rsid w:val="171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459</Words>
  <Characters>2621</Characters>
  <Lines>21</Lines>
  <Paragraphs>6</Paragraphs>
  <TotalTime>154</TotalTime>
  <ScaleCrop>false</ScaleCrop>
  <LinksUpToDate>false</LinksUpToDate>
  <CharactersWithSpaces>3074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2020-02-18T07:54:00Z</dcterms:created>
  <dc:creator>Windows 用户</dc:creator>
  <cp:lastModifiedBy>梨</cp:lastModifiedBy>
  <cp:lastPrinted>2020-02-19T01:27:00Z</cp:lastPrinted>
  <dcterms:modified xsi:type="dcterms:W3CDTF">2020-02-19T03:50:22Z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