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0" w:rsidRDefault="00014F0D">
      <w:pPr>
        <w:spacing w:line="540" w:lineRule="exact"/>
        <w:rPr>
          <w:rFonts w:ascii="Times New Roman" w:eastAsia="黑体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：</w:t>
      </w:r>
    </w:p>
    <w:p w:rsidR="00016B70" w:rsidRPr="005B0011" w:rsidRDefault="00016B70" w:rsidP="005B0011">
      <w:pPr>
        <w:spacing w:line="540" w:lineRule="exact"/>
        <w:rPr>
          <w:rFonts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 w:rsidR="00016B70" w:rsidRPr="00E1296D" w:rsidRDefault="00166AC1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hyperlink r:id="rId7" w:history="1">
        <w:r w:rsidR="00014F0D" w:rsidRPr="00E1296D">
          <w:rPr>
            <w:rFonts w:ascii="方正小标宋简体" w:eastAsia="方正小标宋简体" w:hAnsi="Times New Roman" w:cs="Times New Roman" w:hint="eastAsia"/>
            <w:bCs/>
            <w:color w:val="000000"/>
            <w:spacing w:val="8"/>
            <w:sz w:val="44"/>
            <w:szCs w:val="44"/>
          </w:rPr>
          <w:t>放弃公务员面试</w:t>
        </w:r>
        <w:bookmarkStart w:id="0" w:name="_GoBack"/>
        <w:bookmarkEnd w:id="0"/>
        <w:r w:rsidR="00014F0D" w:rsidRPr="00E1296D">
          <w:rPr>
            <w:rFonts w:ascii="方正小标宋简体" w:eastAsia="方正小标宋简体" w:hAnsi="Times New Roman" w:cs="Times New Roman" w:hint="eastAsia"/>
            <w:bCs/>
            <w:color w:val="000000"/>
            <w:spacing w:val="8"/>
            <w:sz w:val="44"/>
            <w:szCs w:val="44"/>
          </w:rPr>
          <w:t>的声明</w:t>
        </w:r>
      </w:hyperlink>
    </w:p>
    <w:p w:rsidR="00016B70" w:rsidRDefault="00016B70" w:rsidP="00D9239C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016B70" w:rsidRPr="00876ABB" w:rsidRDefault="00D9239C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876ABB">
        <w:rPr>
          <w:rFonts w:ascii="黑体" w:eastAsia="黑体" w:hAnsi="黑体" w:cs="Times New Roman" w:hint="eastAsia"/>
          <w:kern w:val="0"/>
          <w:sz w:val="32"/>
          <w:szCs w:val="32"/>
        </w:rPr>
        <w:t>吉林</w:t>
      </w:r>
      <w:r w:rsidR="00014F0D" w:rsidRPr="00876ABB">
        <w:rPr>
          <w:rFonts w:ascii="黑体" w:eastAsia="黑体" w:hAnsi="黑体" w:cs="Times New Roman"/>
          <w:kern w:val="0"/>
          <w:sz w:val="32"/>
          <w:szCs w:val="32"/>
        </w:rPr>
        <w:t>出入境边防检查总站：</w:t>
      </w:r>
    </w:p>
    <w:p w:rsidR="0075433D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本人×××，身份证号：××××××××××××，报考××职位（职位代码××），已进入该职位面试名单。现因××××××××××××原因，自愿放弃参加面试，特此声明。</w:t>
      </w:r>
    </w:p>
    <w:p w:rsidR="0075433D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由此产生的一切后果由我本人承担。</w:t>
      </w:r>
    </w:p>
    <w:p w:rsidR="00016B70" w:rsidRPr="0075433D" w:rsidRDefault="0075433D" w:rsidP="0075433D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联系电话（手机）：×××××××××××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5433D" w:rsidRDefault="0075433D" w:rsidP="0075433D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D091C" w:rsidRDefault="0075433D" w:rsidP="004D091C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签名（本人签名）：</w:t>
      </w:r>
    </w:p>
    <w:p w:rsidR="00016B70" w:rsidRPr="004D091C" w:rsidRDefault="0075433D" w:rsidP="004D091C">
      <w:pPr>
        <w:widowControl/>
        <w:adjustRightInd w:val="0"/>
        <w:snapToGrid w:val="0"/>
        <w:spacing w:line="540" w:lineRule="exact"/>
        <w:ind w:right="640" w:firstLineChars="800" w:firstLine="25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日期（本人手写）：</w:t>
      </w:r>
      <w:r w:rsidR="004D09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4D091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="00C32E5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</w:t>
      </w:r>
      <w:r w:rsidRPr="0075433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016B70" w:rsidRDefault="00016B70">
      <w:pPr>
        <w:widowControl/>
        <w:adjustRightInd w:val="0"/>
        <w:snapToGrid w:val="0"/>
        <w:spacing w:line="5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24"/>
          <w:u w:val="single"/>
        </w:rPr>
      </w:pPr>
    </w:p>
    <w:tbl>
      <w:tblPr>
        <w:tblpPr w:leftFromText="180" w:rightFromText="180" w:vertAnchor="text" w:horzAnchor="margin" w:tblpX="-254" w:tblpY="206"/>
        <w:tblW w:w="909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094"/>
      </w:tblGrid>
      <w:tr w:rsidR="0075433D" w:rsidRPr="006434AD" w:rsidTr="0075433D">
        <w:trPr>
          <w:trHeight w:val="3109"/>
        </w:trPr>
        <w:tc>
          <w:tcPr>
            <w:tcW w:w="9094" w:type="dxa"/>
          </w:tcPr>
          <w:p w:rsidR="0075433D" w:rsidRPr="00A27725" w:rsidRDefault="0075433D" w:rsidP="0075433D"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 w:rsidR="0075433D" w:rsidRPr="006434AD" w:rsidRDefault="0075433D" w:rsidP="0075433D">
            <w:pPr>
              <w:spacing w:line="600" w:lineRule="exact"/>
              <w:jc w:val="center"/>
              <w:rPr>
                <w:rFonts w:cs="仿宋_GB2312"/>
                <w:sz w:val="44"/>
                <w:szCs w:val="44"/>
              </w:rPr>
            </w:pPr>
          </w:p>
          <w:p w:rsidR="0075433D" w:rsidRPr="006434AD" w:rsidRDefault="0075433D" w:rsidP="0075433D">
            <w:pPr>
              <w:spacing w:line="600" w:lineRule="exact"/>
              <w:jc w:val="center"/>
              <w:rPr>
                <w:rFonts w:cs="Times New Roman"/>
                <w:sz w:val="44"/>
                <w:szCs w:val="44"/>
              </w:rPr>
            </w:pPr>
            <w:r w:rsidRPr="006434AD">
              <w:rPr>
                <w:rFonts w:cs="仿宋_GB2312" w:hint="eastAsia"/>
                <w:sz w:val="44"/>
                <w:szCs w:val="44"/>
              </w:rPr>
              <w:t>身份证正反面复印件粘贴处</w:t>
            </w:r>
          </w:p>
          <w:p w:rsidR="0075433D" w:rsidRPr="006434AD" w:rsidRDefault="0075433D" w:rsidP="0075433D">
            <w:pPr>
              <w:spacing w:line="600" w:lineRule="exact"/>
              <w:rPr>
                <w:rFonts w:cs="Times New Roman"/>
                <w:szCs w:val="32"/>
              </w:rPr>
            </w:pPr>
          </w:p>
        </w:tc>
      </w:tr>
    </w:tbl>
    <w:p w:rsidR="00016B70" w:rsidRPr="0075433D" w:rsidRDefault="00016B70" w:rsidP="0075433D">
      <w:pPr>
        <w:spacing w:line="700" w:lineRule="exact"/>
        <w:rPr>
          <w:rFonts w:ascii="方正小标宋简体" w:eastAsia="方正小标宋简体" w:hAnsi="Times New Roman" w:cs="Times New Roman"/>
          <w:b/>
          <w:bCs/>
        </w:rPr>
      </w:pPr>
    </w:p>
    <w:sectPr w:rsidR="00016B70" w:rsidRPr="0075433D" w:rsidSect="00016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E17" w:rsidRDefault="00BF2E17" w:rsidP="00D9239C">
      <w:r>
        <w:separator/>
      </w:r>
    </w:p>
  </w:endnote>
  <w:endnote w:type="continuationSeparator" w:id="1">
    <w:p w:rsidR="00BF2E17" w:rsidRDefault="00BF2E17" w:rsidP="00D9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E17" w:rsidRDefault="00BF2E17" w:rsidP="00D9239C">
      <w:r>
        <w:separator/>
      </w:r>
    </w:p>
  </w:footnote>
  <w:footnote w:type="continuationSeparator" w:id="1">
    <w:p w:rsidR="00BF2E17" w:rsidRDefault="00BF2E17" w:rsidP="00D92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D27BB8"/>
    <w:rsid w:val="00014F0D"/>
    <w:rsid w:val="00016B70"/>
    <w:rsid w:val="00166AC1"/>
    <w:rsid w:val="003C0EB3"/>
    <w:rsid w:val="004D091C"/>
    <w:rsid w:val="00514100"/>
    <w:rsid w:val="005B0011"/>
    <w:rsid w:val="00683098"/>
    <w:rsid w:val="0075433D"/>
    <w:rsid w:val="00876ABB"/>
    <w:rsid w:val="009122A3"/>
    <w:rsid w:val="00BF2E17"/>
    <w:rsid w:val="00C30400"/>
    <w:rsid w:val="00C32E5A"/>
    <w:rsid w:val="00D9239C"/>
    <w:rsid w:val="00E1296D"/>
    <w:rsid w:val="13D2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B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239C"/>
    <w:rPr>
      <w:kern w:val="2"/>
      <w:sz w:val="18"/>
      <w:szCs w:val="18"/>
    </w:rPr>
  </w:style>
  <w:style w:type="paragraph" w:styleId="a4">
    <w:name w:val="footer"/>
    <w:basedOn w:val="a"/>
    <w:link w:val="Char0"/>
    <w:rsid w:val="00D92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239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2020-01-15T06:04:00Z</cp:lastPrinted>
  <dcterms:created xsi:type="dcterms:W3CDTF">2019-01-22T07:41:00Z</dcterms:created>
  <dcterms:modified xsi:type="dcterms:W3CDTF">2020-01-17T06:22:00Z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