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宋体" w:eastAsia="黑体" w:cs="宋体"/>
          <w:bCs/>
          <w:kern w:val="0"/>
          <w:sz w:val="30"/>
          <w:szCs w:val="30"/>
        </w:rPr>
        <w:t>：</w:t>
      </w:r>
    </w:p>
    <w:p>
      <w:pPr>
        <w:jc w:val="center"/>
        <w:rPr>
          <w:rFonts w:hint="eastAsia" w:ascii="方正小标宋_GBK" w:hAnsi="宋体" w:eastAsia="方正小标宋_GBK" w:cs="宋体"/>
          <w:bCs/>
          <w:kern w:val="0"/>
          <w:sz w:val="30"/>
          <w:szCs w:val="30"/>
          <w:lang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  <w:lang w:eastAsia="zh-CN"/>
        </w:rPr>
        <w:t>《</w:t>
      </w: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</w:rPr>
        <w:t>专业参考目录</w:t>
      </w:r>
      <w:bookmarkEnd w:id="0"/>
      <w:r>
        <w:rPr>
          <w:rFonts w:hint="eastAsia" w:ascii="方正小标宋_GBK" w:hAnsi="宋体" w:eastAsia="方正小标宋_GBK" w:cs="宋体"/>
          <w:bCs/>
          <w:kern w:val="0"/>
          <w:sz w:val="30"/>
          <w:szCs w:val="30"/>
          <w:lang w:eastAsia="zh-CN"/>
        </w:rPr>
        <w:t>》</w:t>
      </w:r>
    </w:p>
    <w:p>
      <w:pPr>
        <w:jc w:val="center"/>
        <w:rPr>
          <w:rFonts w:hint="eastAsia" w:ascii="方正楷体_GBK" w:eastAsia="方正楷体_GBK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16"/>
        <w:gridCol w:w="816"/>
        <w:gridCol w:w="3544"/>
        <w:gridCol w:w="4300"/>
        <w:gridCol w:w="4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1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F0B19"/>
    <w:rsid w:val="063F0B19"/>
    <w:rsid w:val="0B1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2020-01-10T02:14:00Z</dcterms:created>
  <dc:creator>Administrator</dc:creator>
  <cp:lastModifiedBy>小球迷</cp:lastModifiedBy>
  <dcterms:modified xsi:type="dcterms:W3CDTF">2020-01-10T02:47:05Z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