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5" w:rsidRDefault="00D02735"/>
    <w:p w:rsidR="00D02735" w:rsidRDefault="00D02735">
      <w:pPr>
        <w:jc w:val="center"/>
        <w:rPr>
          <w:rFonts w:ascii="长城大标宋体" w:eastAsia="长城大标宋体"/>
          <w:sz w:val="44"/>
          <w:szCs w:val="44"/>
        </w:rPr>
      </w:pPr>
    </w:p>
    <w:p w:rsidR="00D02735" w:rsidRDefault="00C1581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滕州市中心人民医院</w:t>
      </w:r>
      <w:r w:rsidR="0048669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</w:t>
      </w:r>
      <w:bookmarkStart w:id="0" w:name="_GoBack"/>
      <w:bookmarkEnd w:id="0"/>
      <w:r w:rsidR="0048669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</w:p>
    <w:p w:rsidR="00D02735" w:rsidRDefault="00486690"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公开招聘合同制工作人员</w:t>
      </w: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D02735" w:rsidRDefault="00D02735">
      <w:pPr>
        <w:jc w:val="center"/>
        <w:rPr>
          <w:rFonts w:ascii="长城大标宋体" w:eastAsia="长城大标宋体"/>
          <w:sz w:val="18"/>
          <w:szCs w:val="18"/>
        </w:rPr>
      </w:pPr>
    </w:p>
    <w:p w:rsidR="00D02735" w:rsidRDefault="00D02735"/>
    <w:p w:rsidR="00D02735" w:rsidRDefault="0048669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C1581F">
        <w:rPr>
          <w:rFonts w:ascii="仿宋_GB2312" w:eastAsia="仿宋_GB2312" w:hAnsi="宋体" w:cs="宋体" w:hint="eastAsia"/>
          <w:kern w:val="0"/>
          <w:sz w:val="32"/>
          <w:szCs w:val="32"/>
        </w:rPr>
        <w:t>滕州市中心人民医院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2020年公开招聘合同制工作人员简章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D02735" w:rsidRDefault="00D027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2735" w:rsidRDefault="00D02735">
      <w:pPr>
        <w:rPr>
          <w:rFonts w:ascii="仿宋_GB2312" w:eastAsia="仿宋_GB2312"/>
          <w:sz w:val="32"/>
          <w:szCs w:val="32"/>
        </w:rPr>
      </w:pPr>
    </w:p>
    <w:p w:rsidR="00D02735" w:rsidRDefault="00D02735">
      <w:pPr>
        <w:rPr>
          <w:rFonts w:ascii="仿宋_GB2312" w:eastAsia="仿宋_GB2312"/>
          <w:sz w:val="32"/>
          <w:szCs w:val="32"/>
        </w:rPr>
      </w:pPr>
    </w:p>
    <w:p w:rsidR="00D02735" w:rsidRDefault="00486690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D02735" w:rsidRDefault="00D02735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D02735" w:rsidRDefault="00486690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D02735" w:rsidSect="00D027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95" w:rsidRDefault="004D6595" w:rsidP="00D02735">
      <w:r>
        <w:separator/>
      </w:r>
    </w:p>
  </w:endnote>
  <w:endnote w:type="continuationSeparator" w:id="1">
    <w:p w:rsidR="004D6595" w:rsidRDefault="004D6595" w:rsidP="00D0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95" w:rsidRDefault="004D6595" w:rsidP="00D02735">
      <w:r>
        <w:separator/>
      </w:r>
    </w:p>
  </w:footnote>
  <w:footnote w:type="continuationSeparator" w:id="1">
    <w:p w:rsidR="004D6595" w:rsidRDefault="004D6595" w:rsidP="00D0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35" w:rsidRDefault="00D027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37666"/>
    <w:rsid w:val="000B43E4"/>
    <w:rsid w:val="00486690"/>
    <w:rsid w:val="004C4D96"/>
    <w:rsid w:val="004D6595"/>
    <w:rsid w:val="004F6BD4"/>
    <w:rsid w:val="00525C78"/>
    <w:rsid w:val="00533FDF"/>
    <w:rsid w:val="0061007E"/>
    <w:rsid w:val="00635C8B"/>
    <w:rsid w:val="0070670D"/>
    <w:rsid w:val="007709C2"/>
    <w:rsid w:val="00797F2E"/>
    <w:rsid w:val="008120E9"/>
    <w:rsid w:val="008724A4"/>
    <w:rsid w:val="008A3EB2"/>
    <w:rsid w:val="009C246B"/>
    <w:rsid w:val="00A92CD9"/>
    <w:rsid w:val="00B10B0A"/>
    <w:rsid w:val="00B25EBD"/>
    <w:rsid w:val="00B95E76"/>
    <w:rsid w:val="00B97303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796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0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2</cp:revision>
  <dcterms:created xsi:type="dcterms:W3CDTF">2020-01-04T03:54:00Z</dcterms:created>
  <dcterms:modified xsi:type="dcterms:W3CDTF">2020-01-04T03:54:00Z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