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473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391"/>
        <w:gridCol w:w="1041"/>
        <w:gridCol w:w="910"/>
        <w:gridCol w:w="4138"/>
        <w:gridCol w:w="1531"/>
        <w:gridCol w:w="1812"/>
        <w:gridCol w:w="1041"/>
        <w:gridCol w:w="1027"/>
        <w:gridCol w:w="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73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洞口县2019年部分事业单位公开招聘工作人员岗位表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4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43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招聘岗位专业要求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7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0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考试内容</w:t>
            </w:r>
          </w:p>
        </w:tc>
        <w:tc>
          <w:tcPr>
            <w:tcW w:w="81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9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81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93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洞口县商务局</w:t>
            </w:r>
          </w:p>
        </w:tc>
        <w:tc>
          <w:tcPr>
            <w:tcW w:w="14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洞口县投资促进事务局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语言学及应用语言学、汉语言文字学、中国现当代文学、汉语言文学、汉语言、秘书学、应用语言学、新闻学、传播学、编辑出版学专业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中文文秘专业知识、写作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9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国民经济学、财政学、金融学、产业经济学、经济学、金融工程、财务管理、财务会计教育、会计学专业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财务财会专业知识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93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洞口县水利局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洞口县农村饮安全水质检测中心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水质检测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化学类、环境与安全类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水质检测知识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73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洞口县2019年部分事业单位公开招聘工作人员岗位表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招聘岗位专业要求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0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考试内容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洞口县统计局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洞口县普查中心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经济学类、数学类、计算机类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（1991年12月1日以后出生）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相关专业知识、写作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洞口县人武部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洞口县民兵武器装备仓库和训练基地管理站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国防教育专员</w:t>
            </w:r>
          </w:p>
        </w:tc>
        <w:tc>
          <w:tcPr>
            <w:tcW w:w="6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语言学及应用语言学、汉语言文字学、中国现当代文学、汉语言文学、汉语言、秘书学、应用语言学、新闻学、传播学、编辑出版学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（1989年12月1日以后出生）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中文文秘专业知识、写作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 洞口县2019年事业单位公开招聘人员报名表</w:t>
      </w:r>
    </w:p>
    <w:tbl>
      <w:tblPr>
        <w:tblW w:w="93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95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9360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应聘单位：                  应聘岗位：                报名序号：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 名</w:t>
            </w:r>
          </w:p>
        </w:tc>
        <w:tc>
          <w:tcPr>
            <w:tcW w:w="180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 别</w:t>
            </w:r>
          </w:p>
        </w:tc>
        <w:tc>
          <w:tcPr>
            <w:tcW w:w="8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3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06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193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  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8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管单位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2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3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1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90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319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2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tblCellSpacing w:w="0" w:type="dxa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3615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 月    日</w:t>
            </w:r>
          </w:p>
        </w:tc>
        <w:tc>
          <w:tcPr>
            <w:tcW w:w="72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47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经审查，符合应聘资格条件。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审查人签名：       招聘单位（章）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82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ind w:lef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说明：1.报名序号由招聘单位填写。2.考生必须如实填写上述内容，如填报虚假信息者，取消考试或聘用资格。3.经审查符合报名条件，由考生现场确认，此报名表由招聘单位留存。4.考生需准备1寸彩色照片3张，照片背面请写上自己的名字。5.如有其他学术成果或课题及需要说明的情况可另附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 事业单位公开招聘人员诚信考试承诺书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我已仔细阅读《事业单位公开招聘人员违纪违规处理规定》，清楚并理解其内容。我郑重承诺：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1.自觉遵守《事业单位公开招聘违纪违规行为处理规定》的有关规定及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u w:val="single"/>
          <w:bdr w:val="none" w:color="auto" w:sz="0" w:space="0"/>
          <w:shd w:val="clear" w:fill="FFFFFF"/>
          <w:lang w:val="en-US" w:eastAsia="zh-CN" w:bidi="ar"/>
        </w:rPr>
        <w:t>洞口县2019年部分事业单位公开招聘工作人员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实施方案等相关政策。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2.准确、慎重报考符合条件的职位，并对自己的报名负责。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3.诚信报名，如实填写报名信息，不虚报、瞒报，不骗取考试资格，不恶意报名信息，不干扰正常的报名秩序。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4.诚信考试，遵守考试纪律，服从考试安排，保护本人考试答案，不舞弊或协助他人舞弊，接受雷同卷检测及处理结果；考后不散布、不传播考试试题，不参与网上不负责任的议论。远离《事业单位公开招聘违纪违规行为处理规定》的考试违纪违法高压线，避免一次作弊，悔恨终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5.诚信履约，珍惜机会，不轻易放弃，珍惜信誉，认真对待每一个招聘考试环节，认真践行每一项招聘考试要求。特别是进入面试环节后，不临时随意放弃面试、体检、考察、聘用资格，以免错失实现职业理想的机会，影响其他考生权益和组织招聘考试机关的正常补员需求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6.对违反以上承诺所造成的后果，本人自愿承担相应责任。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 承诺人：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2020年  月  日</w:t>
      </w:r>
    </w:p>
    <w:p>
      <w:pPr>
        <w:ind w:left="0" w:leftChars="0" w:firstLine="0" w:firstLineChars="0"/>
      </w:pPr>
    </w:p>
    <w:sectPr>
      <w:pgSz w:w="16838" w:h="11906" w:orient="landscape"/>
      <w:pgMar w:top="1588" w:right="1418" w:bottom="1418" w:left="1418" w:header="851" w:footer="1021" w:gutter="0"/>
      <w:cols w:space="425" w:num="1"/>
      <w:titlePg/>
      <w:docGrid w:type="lines" w:linePitch="6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E4"/>
    <w:rsid w:val="00017E58"/>
    <w:rsid w:val="00061B7F"/>
    <w:rsid w:val="00081935"/>
    <w:rsid w:val="001611D6"/>
    <w:rsid w:val="001A56D3"/>
    <w:rsid w:val="001C2790"/>
    <w:rsid w:val="001C4FF7"/>
    <w:rsid w:val="0020752E"/>
    <w:rsid w:val="00213FB5"/>
    <w:rsid w:val="0032166F"/>
    <w:rsid w:val="003C7207"/>
    <w:rsid w:val="00517A7B"/>
    <w:rsid w:val="0056437E"/>
    <w:rsid w:val="005B66E9"/>
    <w:rsid w:val="006B4DDE"/>
    <w:rsid w:val="00776165"/>
    <w:rsid w:val="007A63A2"/>
    <w:rsid w:val="007C460F"/>
    <w:rsid w:val="00903F2A"/>
    <w:rsid w:val="0091539D"/>
    <w:rsid w:val="009A5063"/>
    <w:rsid w:val="00AA5218"/>
    <w:rsid w:val="00AC55F7"/>
    <w:rsid w:val="00B10862"/>
    <w:rsid w:val="00B37826"/>
    <w:rsid w:val="00B70F72"/>
    <w:rsid w:val="00B869A2"/>
    <w:rsid w:val="00B90DE4"/>
    <w:rsid w:val="00BC45FC"/>
    <w:rsid w:val="00BF203E"/>
    <w:rsid w:val="00C16374"/>
    <w:rsid w:val="00CC1A63"/>
    <w:rsid w:val="00D22FEB"/>
    <w:rsid w:val="00D93144"/>
    <w:rsid w:val="00DF7020"/>
    <w:rsid w:val="00E867A3"/>
    <w:rsid w:val="00FF0990"/>
    <w:rsid w:val="083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152</TotalTime>
  <ScaleCrop>false</ScaleCrop>
  <LinksUpToDate>false</LinksUpToDate>
  <CharactersWithSpaces>243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2020-01-08T13:44:00Z</dcterms:created>
  <dc:creator>姚立新</dc:creator>
  <cp:lastModifiedBy>陌上~夕舞诺</cp:lastModifiedBy>
  <cp:lastPrinted>2020-01-08T14:23:00Z</cp:lastPrinted>
  <dcterms:modified xsi:type="dcterms:W3CDTF">2020-01-09T03:25:25Z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