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9AE" w:rsidRPr="007F79AE" w:rsidRDefault="007F79AE" w:rsidP="007F79AE">
      <w:pPr>
        <w:widowControl/>
        <w:shd w:val="clear" w:color="auto" w:fill="FFFFFF"/>
        <w:spacing w:line="480" w:lineRule="atLeast"/>
        <w:ind w:firstLineChars="0" w:firstLine="500"/>
        <w:rPr>
          <w:rFonts w:ascii="仿宋" w:eastAsia="仿宋" w:hAnsi="仿宋" w:cs="宋体"/>
          <w:kern w:val="0"/>
          <w:sz w:val="25"/>
          <w:szCs w:val="25"/>
        </w:rPr>
      </w:pPr>
      <w:r w:rsidRPr="007F79AE">
        <w:rPr>
          <w:rFonts w:ascii="仿宋" w:eastAsia="仿宋" w:hAnsi="仿宋" w:cs="宋体" w:hint="eastAsia"/>
          <w:kern w:val="0"/>
          <w:sz w:val="25"/>
          <w:szCs w:val="25"/>
        </w:rPr>
        <w:t xml:space="preserve">表一：招聘岗位及招聘要求 </w:t>
      </w:r>
    </w:p>
    <w:tbl>
      <w:tblPr>
        <w:tblStyle w:val="a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1394"/>
        <w:gridCol w:w="683"/>
        <w:gridCol w:w="2425"/>
        <w:gridCol w:w="1250"/>
        <w:gridCol w:w="1939"/>
      </w:tblGrid>
      <w:tr w:rsidR="007F79AE" w:rsidRPr="007F79AE" w:rsidTr="007F79AE">
        <w:trPr>
          <w:trHeight w:val="736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序号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招聘部门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招聘人数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学历要求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学科专业（方向）要求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其它岗位要求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</w:tr>
      <w:tr w:rsidR="007F79AE" w:rsidRPr="007F79AE" w:rsidTr="007F79AE">
        <w:trPr>
          <w:trHeight w:val="821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1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护理学院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1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普通高等教育本科及以上学历毕业生（全日制）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临床医学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7F79AE" w:rsidRPr="007F79AE" w:rsidTr="007F79AE">
        <w:trPr>
          <w:trHeight w:val="816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2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机电工程学院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1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普通高等教育硕士研究生及以上学历毕业生（全日制）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车辆工程（汽车维修方向）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7F79AE" w:rsidRPr="007F79AE" w:rsidTr="007F79AE">
        <w:trPr>
          <w:trHeight w:val="531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3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机电工程学院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1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普通高等教育硕士研究生及以上学历毕业生（全日制）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机械电子工程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7F79AE" w:rsidRPr="007F79AE" w:rsidTr="007F79AE">
        <w:trPr>
          <w:trHeight w:val="739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4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信息工程学院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1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普通高等教育硕士研究生及以上学历毕业生（全日制）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大数据方向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17"/>
                <w:szCs w:val="17"/>
              </w:rPr>
            </w:pPr>
          </w:p>
        </w:tc>
      </w:tr>
      <w:tr w:rsidR="007F79AE" w:rsidRPr="007F79AE" w:rsidTr="007F79AE">
        <w:trPr>
          <w:trHeight w:val="576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5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思想政治理论教学部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1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普通高等教育硕士研究生及以上学历毕业生（全日制）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哲学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中共党员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</w:tr>
      <w:tr w:rsidR="007F79AE" w:rsidRPr="007F79AE" w:rsidTr="007F79AE">
        <w:trPr>
          <w:trHeight w:val="141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141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6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141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信息管理中心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141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1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141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普通高等教育硕士研究生及以上学历毕业生（全日制）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141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网络工程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141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有一年及以上相关工作经验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</w:tr>
    </w:tbl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0"/>
        <w:gridCol w:w="1424"/>
        <w:gridCol w:w="668"/>
        <w:gridCol w:w="2425"/>
        <w:gridCol w:w="1220"/>
        <w:gridCol w:w="1969"/>
      </w:tblGrid>
      <w:tr w:rsidR="007F79AE" w:rsidRPr="007F79AE" w:rsidTr="007F79AE">
        <w:trPr>
          <w:trHeight w:val="127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127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lastRenderedPageBreak/>
              <w:t>7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127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财务处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127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1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127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普通高等教育本科及以上学历毕业生（全日制）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127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会计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127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有一年及以上相关工作经验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</w:tr>
      <w:tr w:rsidR="007F79AE" w:rsidRPr="007F79AE" w:rsidTr="007F79AE">
        <w:trPr>
          <w:trHeight w:val="520"/>
        </w:trPr>
        <w:tc>
          <w:tcPr>
            <w:tcW w:w="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8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学生处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（专职辅导员岗位）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8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2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普通高等教育本科及以上学历毕业生（全日制）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不限</w:t>
            </w:r>
            <w:r w:rsidRPr="007F79AE">
              <w:rPr>
                <w:rFonts w:ascii="仿宋" w:eastAsia="仿宋" w:hAnsi="仿宋" w:cs="宋体" w:hint="eastAsia"/>
                <w:kern w:val="0"/>
                <w:sz w:val="25"/>
                <w:szCs w:val="25"/>
              </w:rPr>
              <w:t xml:space="preserve"> 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79AE" w:rsidRPr="007F79AE" w:rsidRDefault="007F79AE" w:rsidP="007F79AE">
            <w:pPr>
              <w:widowControl/>
              <w:spacing w:line="480" w:lineRule="atLeast"/>
              <w:ind w:firstLineChars="0" w:firstLine="0"/>
              <w:jc w:val="center"/>
              <w:rPr>
                <w:rFonts w:ascii="仿宋" w:eastAsia="仿宋" w:hAnsi="仿宋" w:cs="宋体"/>
                <w:kern w:val="0"/>
                <w:sz w:val="25"/>
                <w:szCs w:val="25"/>
              </w:rPr>
            </w:pPr>
            <w:r w:rsidRPr="007F79AE">
              <w:rPr>
                <w:rFonts w:ascii="仿宋" w:eastAsia="仿宋" w:hAnsi="仿宋" w:cs="宋体" w:hint="eastAsia"/>
                <w:color w:val="000000"/>
                <w:kern w:val="0"/>
                <w:sz w:val="25"/>
                <w:szCs w:val="25"/>
              </w:rPr>
              <w:t>中共党员（普通高等教育硕士研究生及以上学历毕业生不限）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79AE"/>
    <w:rsid w:val="007A0D36"/>
    <w:rsid w:val="007C7F1D"/>
    <w:rsid w:val="007F79AE"/>
    <w:rsid w:val="00894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01200">
                  <w:marLeft w:val="0"/>
                  <w:marRight w:val="0"/>
                  <w:marTop w:val="0"/>
                  <w:marBottom w:val="0"/>
                  <w:divBdr>
                    <w:top w:val="single" w:sz="4" w:space="0" w:color="DCDCDC"/>
                    <w:left w:val="single" w:sz="4" w:space="0" w:color="DCDCDC"/>
                    <w:bottom w:val="single" w:sz="4" w:space="0" w:color="DCDCDC"/>
                    <w:right w:val="single" w:sz="4" w:space="0" w:color="DCDCDC"/>
                  </w:divBdr>
                  <w:divsChild>
                    <w:div w:id="15652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7622">
                          <w:marLeft w:val="300"/>
                          <w:marRight w:val="30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2020-01-08T04:19:00Z</dcterms:created>
  <dcterms:modified xsi:type="dcterms:W3CDTF">2020-01-08T04:19:00Z</dcterms:modified>
</cp:coreProperties>
</file>