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4815" w:type="dxa"/>
        <w:tblInd w:w="-468" w:type="dxa"/>
        <w:tblCellMar>
          <w:left w:w="0" w:type="dxa"/>
          <w:right w:w="0" w:type="dxa"/>
        </w:tblCellMar>
        <w:tblLook w:val="04A0"/>
      </w:tblPr>
      <w:tblGrid>
        <w:gridCol w:w="1417"/>
        <w:gridCol w:w="1416"/>
        <w:gridCol w:w="1748"/>
        <w:gridCol w:w="3145"/>
        <w:gridCol w:w="1416"/>
        <w:gridCol w:w="1453"/>
        <w:gridCol w:w="1644"/>
        <w:gridCol w:w="1029"/>
        <w:gridCol w:w="823"/>
        <w:gridCol w:w="724"/>
      </w:tblGrid>
      <w:tr w:rsidR="00845274" w:rsidRPr="00845274" w:rsidTr="00845274">
        <w:trPr>
          <w:trHeight w:val="624"/>
        </w:trPr>
        <w:tc>
          <w:tcPr>
            <w:tcW w:w="14815" w:type="dxa"/>
            <w:gridSpan w:val="10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 w:line="270" w:lineRule="atLeast"/>
              <w:ind w:firstLineChars="0" w:firstLine="964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48"/>
                <w:szCs w:val="48"/>
              </w:rPr>
            </w:pPr>
            <w:r w:rsidRPr="00845274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48"/>
                <w:szCs w:val="48"/>
              </w:rPr>
              <w:t>2020年道县统计局公开招聘劳动合同制工作人员职位表</w:t>
            </w:r>
          </w:p>
        </w:tc>
      </w:tr>
      <w:tr w:rsidR="00845274" w:rsidRPr="00845274" w:rsidTr="00845274">
        <w:trPr>
          <w:trHeight w:val="624"/>
        </w:trPr>
        <w:tc>
          <w:tcPr>
            <w:tcW w:w="0" w:type="auto"/>
            <w:gridSpan w:val="10"/>
            <w:vMerge/>
            <w:vAlign w:val="center"/>
            <w:hideMark/>
          </w:tcPr>
          <w:p w:rsidR="00845274" w:rsidRPr="00845274" w:rsidRDefault="00845274" w:rsidP="00845274">
            <w:pPr>
              <w:widowControl/>
              <w:ind w:firstLineChars="0" w:firstLine="0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48"/>
                <w:szCs w:val="48"/>
              </w:rPr>
            </w:pPr>
          </w:p>
        </w:tc>
      </w:tr>
      <w:tr w:rsidR="00845274" w:rsidRPr="00845274" w:rsidTr="00845274">
        <w:trPr>
          <w:trHeight w:val="462"/>
        </w:trPr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48"/>
                <w:szCs w:val="48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48"/>
                <w:szCs w:val="48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48"/>
                <w:szCs w:val="48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48"/>
                <w:szCs w:val="48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48"/>
                <w:szCs w:val="48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45274" w:rsidRPr="00845274" w:rsidTr="00845274">
        <w:trPr>
          <w:trHeight w:val="66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45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45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招聘职位</w:t>
            </w:r>
          </w:p>
        </w:tc>
        <w:tc>
          <w:tcPr>
            <w:tcW w:w="1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45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职位性质</w:t>
            </w:r>
          </w:p>
        </w:tc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45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工作岗位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45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45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岗位条件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45274" w:rsidRPr="00845274" w:rsidTr="00845274">
        <w:trPr>
          <w:trHeight w:val="6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274" w:rsidRPr="00845274" w:rsidRDefault="00845274" w:rsidP="0084527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274" w:rsidRPr="00845274" w:rsidRDefault="00845274" w:rsidP="0084527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274" w:rsidRPr="00845274" w:rsidRDefault="00845274" w:rsidP="0084527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274" w:rsidRPr="00845274" w:rsidRDefault="00845274" w:rsidP="0084527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274" w:rsidRPr="00845274" w:rsidRDefault="00845274" w:rsidP="0084527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45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45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45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45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452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845274" w:rsidRPr="00845274" w:rsidTr="00845274">
        <w:trPr>
          <w:trHeight w:val="9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2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道县统计局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2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2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劳动合同制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2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办公室文字综合工作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2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2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30周岁以下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2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300102中国语言文化类、200102中国语言文学类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2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全日制大专及以上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2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45274" w:rsidRPr="00845274" w:rsidTr="00845274">
        <w:trPr>
          <w:trHeight w:val="9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2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道县统计局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2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2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劳动合同制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2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综合管理工作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2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2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30周岁以下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2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2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全日制大专及以上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2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45274" w:rsidRPr="00845274" w:rsidTr="00845274">
        <w:trPr>
          <w:trHeight w:val="14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2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道县统计局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2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2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劳动合同制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2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普查工作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2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2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30周岁以下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2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经济财务类300201、经济学类200201、工商管理类 300202、工商管理类200202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2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全日制大专及以上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2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45274" w:rsidRPr="00845274" w:rsidRDefault="00845274" w:rsidP="00845274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45274" w:rsidRPr="00845274" w:rsidRDefault="00845274" w:rsidP="00845274">
      <w:pPr>
        <w:spacing w:before="100" w:beforeAutospacing="1" w:after="100" w:afterAutospacing="1" w:line="520" w:lineRule="exact"/>
        <w:ind w:firstLineChars="0" w:firstLine="6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845274">
        <w:rPr>
          <w:rFonts w:ascii="仿宋" w:eastAsia="仿宋" w:hAnsi="仿宋" w:cs="宋体" w:hint="eastAsia"/>
          <w:color w:val="666666"/>
          <w:sz w:val="32"/>
          <w:szCs w:val="32"/>
        </w:rPr>
        <w:t> </w:t>
      </w:r>
    </w:p>
    <w:p w:rsidR="007C7F1D" w:rsidRDefault="007C7F1D" w:rsidP="007A0D36">
      <w:pPr>
        <w:ind w:firstLine="420"/>
      </w:pPr>
    </w:p>
    <w:sectPr w:rsidR="007C7F1D" w:rsidSect="008452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5274"/>
    <w:rsid w:val="003A7D86"/>
    <w:rsid w:val="007A0D36"/>
    <w:rsid w:val="007C7F1D"/>
    <w:rsid w:val="0084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56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2020-01-07T03:42:00Z</dcterms:created>
  <dcterms:modified xsi:type="dcterms:W3CDTF">2020-01-07T03:43:00Z</dcterms:modified>
</cp:coreProperties>
</file>