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03" w:type="dxa"/>
        <w:jc w:val="center"/>
        <w:tblInd w:w="1242" w:type="dxa"/>
        <w:tblLayout w:type="fixed"/>
        <w:tblLook w:val="04A0"/>
      </w:tblPr>
      <w:tblGrid>
        <w:gridCol w:w="1916"/>
        <w:gridCol w:w="1301"/>
        <w:gridCol w:w="1011"/>
        <w:gridCol w:w="2024"/>
        <w:gridCol w:w="722"/>
        <w:gridCol w:w="723"/>
        <w:gridCol w:w="723"/>
        <w:gridCol w:w="723"/>
        <w:gridCol w:w="1300"/>
        <w:gridCol w:w="1392"/>
        <w:gridCol w:w="1464"/>
        <w:gridCol w:w="304"/>
      </w:tblGrid>
      <w:tr w:rsidR="00872026" w:rsidRPr="00E15B07" w:rsidTr="003D49DE">
        <w:trPr>
          <w:trHeight w:val="405"/>
          <w:jc w:val="center"/>
        </w:trPr>
        <w:tc>
          <w:tcPr>
            <w:tcW w:w="133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026" w:rsidRDefault="00872026" w:rsidP="003D49DE">
            <w:pPr>
              <w:widowControl/>
              <w:jc w:val="left"/>
              <w:rPr>
                <w:rFonts w:eastAsia="黑体"/>
                <w:kern w:val="0"/>
                <w:sz w:val="32"/>
                <w:szCs w:val="32"/>
              </w:rPr>
            </w:pPr>
            <w:r w:rsidRPr="00E15B07">
              <w:rPr>
                <w:rFonts w:eastAsia="黑体" w:hAnsi="黑体"/>
                <w:kern w:val="0"/>
                <w:sz w:val="32"/>
                <w:szCs w:val="32"/>
              </w:rPr>
              <w:t>附件</w:t>
            </w:r>
            <w:r w:rsidRPr="00E15B07">
              <w:rPr>
                <w:rFonts w:eastAsia="黑体"/>
                <w:kern w:val="0"/>
                <w:sz w:val="32"/>
                <w:szCs w:val="32"/>
              </w:rPr>
              <w:t>1</w:t>
            </w:r>
          </w:p>
          <w:p w:rsidR="00872026" w:rsidRPr="00E15B07" w:rsidRDefault="00872026" w:rsidP="003D49DE">
            <w:pPr>
              <w:widowControl/>
              <w:ind w:firstLineChars="50" w:firstLine="160"/>
              <w:jc w:val="left"/>
              <w:rPr>
                <w:rFonts w:eastAsia="黑体"/>
                <w:kern w:val="0"/>
                <w:sz w:val="32"/>
                <w:szCs w:val="32"/>
              </w:rPr>
            </w:pPr>
          </w:p>
        </w:tc>
      </w:tr>
      <w:tr w:rsidR="00872026" w:rsidRPr="00E15B07" w:rsidTr="003D49DE">
        <w:trPr>
          <w:gridAfter w:val="1"/>
          <w:wAfter w:w="298" w:type="dxa"/>
          <w:trHeight w:val="1020"/>
          <w:jc w:val="center"/>
        </w:trPr>
        <w:tc>
          <w:tcPr>
            <w:tcW w:w="130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026" w:rsidRDefault="00872026" w:rsidP="00A718BD">
            <w:pPr>
              <w:widowControl/>
              <w:ind w:leftChars="-67" w:left="-8" w:hangingChars="30" w:hanging="133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kern w:val="0"/>
                <w:sz w:val="44"/>
                <w:szCs w:val="44"/>
              </w:rPr>
              <w:t>赤坎区</w:t>
            </w:r>
            <w:r w:rsidRPr="00E15B07">
              <w:rPr>
                <w:rFonts w:ascii="宋体" w:hAnsi="宋体" w:cs="宋体" w:hint="eastAsia"/>
                <w:b/>
                <w:kern w:val="0"/>
                <w:sz w:val="44"/>
                <w:szCs w:val="44"/>
              </w:rPr>
              <w:t>人民检察院201</w:t>
            </w:r>
            <w:r>
              <w:rPr>
                <w:rFonts w:ascii="宋体" w:hAnsi="宋体" w:cs="宋体" w:hint="eastAsia"/>
                <w:b/>
                <w:kern w:val="0"/>
                <w:sz w:val="44"/>
                <w:szCs w:val="44"/>
              </w:rPr>
              <w:t>9</w:t>
            </w:r>
            <w:r w:rsidR="00F66780" w:rsidRPr="00F66780">
              <w:rPr>
                <w:rFonts w:ascii="宋体" w:hAnsi="宋体" w:cs="宋体" w:hint="eastAsia"/>
                <w:b/>
                <w:kern w:val="0"/>
                <w:sz w:val="44"/>
                <w:szCs w:val="44"/>
              </w:rPr>
              <w:t>下半</w:t>
            </w:r>
            <w:r w:rsidRPr="00E15B07">
              <w:rPr>
                <w:rFonts w:ascii="宋体" w:hAnsi="宋体" w:cs="宋体" w:hint="eastAsia"/>
                <w:b/>
                <w:kern w:val="0"/>
                <w:sz w:val="44"/>
                <w:szCs w:val="44"/>
              </w:rPr>
              <w:t>年招聘劳动合同制书记员报考职位表</w:t>
            </w:r>
          </w:p>
          <w:p w:rsidR="00872026" w:rsidRPr="00E15B07" w:rsidRDefault="00872026" w:rsidP="00A718BD">
            <w:pPr>
              <w:widowControl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872026" w:rsidRPr="00067D62" w:rsidTr="003D49DE">
        <w:trPr>
          <w:gridAfter w:val="1"/>
          <w:wAfter w:w="298" w:type="dxa"/>
          <w:trHeight w:val="735"/>
          <w:jc w:val="center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026" w:rsidRPr="00067D62" w:rsidRDefault="00872026" w:rsidP="003D49DE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067D62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招聘单位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026" w:rsidRPr="00067D62" w:rsidRDefault="00872026" w:rsidP="003D49DE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067D62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招考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026" w:rsidRPr="00067D62" w:rsidRDefault="00872026" w:rsidP="003D49DE">
            <w:pPr>
              <w:widowControl/>
              <w:spacing w:line="400" w:lineRule="exac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岗位代码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2026" w:rsidRPr="00067D62" w:rsidRDefault="00872026" w:rsidP="003D49DE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067D62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职位简介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026" w:rsidRPr="00067D62" w:rsidRDefault="00872026" w:rsidP="003D49DE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026" w:rsidRPr="00067D62" w:rsidRDefault="00872026" w:rsidP="003D49DE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067D62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录用</w:t>
            </w:r>
            <w:r w:rsidRPr="00067D62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br/>
              <w:t>人数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2026" w:rsidRPr="00067D62" w:rsidRDefault="00872026" w:rsidP="003D49DE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067D62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026" w:rsidRPr="00067D62" w:rsidRDefault="00872026" w:rsidP="003D49DE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067D62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026" w:rsidRPr="00067D62" w:rsidRDefault="00872026" w:rsidP="003D49DE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研究生专业名称及代码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026" w:rsidRPr="00067D62" w:rsidRDefault="00872026" w:rsidP="003D49DE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本科专业名称及代码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026" w:rsidRPr="00067D62" w:rsidRDefault="00872026" w:rsidP="003D49DE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872026" w:rsidRPr="004E7802" w:rsidTr="003D49DE">
        <w:trPr>
          <w:gridAfter w:val="1"/>
          <w:wAfter w:w="298" w:type="dxa"/>
          <w:trHeight w:val="1002"/>
          <w:jc w:val="center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026" w:rsidRPr="00067D62" w:rsidRDefault="00872026" w:rsidP="003D49DE">
            <w:pPr>
              <w:widowControl/>
              <w:spacing w:line="4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赤坎区</w:t>
            </w:r>
            <w:r w:rsidRPr="00067D62">
              <w:rPr>
                <w:kern w:val="0"/>
                <w:sz w:val="20"/>
              </w:rPr>
              <w:t>人民检察院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026" w:rsidRPr="00067D62" w:rsidRDefault="00872026" w:rsidP="003D49DE">
            <w:pPr>
              <w:widowControl/>
              <w:spacing w:line="400" w:lineRule="exact"/>
              <w:jc w:val="center"/>
              <w:rPr>
                <w:kern w:val="0"/>
                <w:sz w:val="20"/>
              </w:rPr>
            </w:pPr>
            <w:r w:rsidRPr="00067D62">
              <w:rPr>
                <w:kern w:val="0"/>
                <w:sz w:val="20"/>
              </w:rPr>
              <w:t>劳动合同制书记员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026" w:rsidRPr="00067D62" w:rsidRDefault="00872026" w:rsidP="003D49DE">
            <w:pPr>
              <w:widowControl/>
              <w:spacing w:line="4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4150003201901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026" w:rsidRPr="00067D62" w:rsidRDefault="00872026" w:rsidP="003D49DE">
            <w:pPr>
              <w:widowControl/>
              <w:spacing w:line="400" w:lineRule="exact"/>
              <w:jc w:val="center"/>
              <w:rPr>
                <w:kern w:val="0"/>
                <w:sz w:val="20"/>
              </w:rPr>
            </w:pPr>
            <w:r w:rsidRPr="00067D62">
              <w:rPr>
                <w:kern w:val="0"/>
                <w:sz w:val="20"/>
              </w:rPr>
              <w:t>主要从事侦查监督和公诉等辅助工作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026" w:rsidRPr="00067D62" w:rsidRDefault="00872026" w:rsidP="003D49DE">
            <w:pPr>
              <w:widowControl/>
              <w:spacing w:line="4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不限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026" w:rsidRPr="00067D62" w:rsidRDefault="00872026" w:rsidP="003D49DE">
            <w:pPr>
              <w:widowControl/>
              <w:spacing w:line="4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026" w:rsidRDefault="00872026" w:rsidP="00872026">
            <w:pPr>
              <w:widowControl/>
              <w:spacing w:line="3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全日制普通高等院校本科及</w:t>
            </w:r>
          </w:p>
          <w:p w:rsidR="00872026" w:rsidRPr="00067D62" w:rsidRDefault="00872026" w:rsidP="00872026">
            <w:pPr>
              <w:widowControl/>
              <w:spacing w:line="3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026" w:rsidRPr="00067D62" w:rsidRDefault="00872026" w:rsidP="003D49DE">
            <w:pPr>
              <w:widowControl/>
              <w:spacing w:line="4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学士学位以上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026" w:rsidRPr="004E7802" w:rsidRDefault="00872026" w:rsidP="003D49D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4E78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法学</w:t>
            </w:r>
          </w:p>
          <w:p w:rsidR="00872026" w:rsidRPr="004E7802" w:rsidRDefault="00872026" w:rsidP="003D49D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E780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（A0301）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026" w:rsidRPr="004E7802" w:rsidRDefault="00872026" w:rsidP="003D49DE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4E7802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法学</w:t>
            </w:r>
          </w:p>
          <w:p w:rsidR="00872026" w:rsidRPr="004E7802" w:rsidRDefault="00872026" w:rsidP="003D49D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4E7802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0"/>
                <w:szCs w:val="20"/>
              </w:rPr>
              <w:t>（</w:t>
            </w:r>
            <w:r w:rsidRPr="004E7802">
              <w:rPr>
                <w:rFonts w:asciiTheme="majorEastAsia" w:eastAsiaTheme="majorEastAsia" w:hAnsiTheme="majorEastAsia" w:cs="仿宋_GB2312"/>
                <w:color w:val="000000"/>
                <w:kern w:val="0"/>
                <w:sz w:val="20"/>
                <w:szCs w:val="20"/>
              </w:rPr>
              <w:t>B030101</w:t>
            </w:r>
            <w:r w:rsidRPr="004E7802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026" w:rsidRPr="004E7802" w:rsidRDefault="00872026" w:rsidP="003D49DE">
            <w:pPr>
              <w:widowControl/>
              <w:spacing w:line="4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非法学专业报考要求在政法系统工作满</w:t>
            </w:r>
            <w:r>
              <w:rPr>
                <w:rFonts w:hint="eastAsia"/>
                <w:kern w:val="0"/>
                <w:sz w:val="20"/>
              </w:rPr>
              <w:t>2</w:t>
            </w:r>
            <w:r>
              <w:rPr>
                <w:rFonts w:hint="eastAsia"/>
                <w:kern w:val="0"/>
                <w:sz w:val="20"/>
              </w:rPr>
              <w:t>年以上</w:t>
            </w:r>
          </w:p>
        </w:tc>
      </w:tr>
    </w:tbl>
    <w:p w:rsidR="002E0417" w:rsidRPr="00872026" w:rsidRDefault="002E0417"/>
    <w:sectPr w:rsidR="002E0417" w:rsidRPr="00872026" w:rsidSect="008720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254" w:rsidRDefault="00BC1254" w:rsidP="00872026">
      <w:r>
        <w:separator/>
      </w:r>
    </w:p>
  </w:endnote>
  <w:endnote w:type="continuationSeparator" w:id="1">
    <w:p w:rsidR="00BC1254" w:rsidRDefault="00BC1254" w:rsidP="00872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254" w:rsidRDefault="00BC1254" w:rsidP="00872026">
      <w:r>
        <w:separator/>
      </w:r>
    </w:p>
  </w:footnote>
  <w:footnote w:type="continuationSeparator" w:id="1">
    <w:p w:rsidR="00BC1254" w:rsidRDefault="00BC1254" w:rsidP="008720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2026"/>
    <w:rsid w:val="002A2095"/>
    <w:rsid w:val="002E0417"/>
    <w:rsid w:val="00821744"/>
    <w:rsid w:val="00872026"/>
    <w:rsid w:val="00A718BD"/>
    <w:rsid w:val="00BC1254"/>
    <w:rsid w:val="00D8481D"/>
    <w:rsid w:val="00F66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0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2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20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20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20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2019-12-20T08:06:00Z</dcterms:created>
  <dcterms:modified xsi:type="dcterms:W3CDTF">2019-12-24T04:40:00Z</dcterms:modified>
</cp:coreProperties>
</file>