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C8" w:rsidRPr="0008623F" w:rsidRDefault="00A9243B" w:rsidP="0008623F">
      <w:pPr>
        <w:spacing w:line="0" w:lineRule="atLeast"/>
        <w:jc w:val="center"/>
        <w:rPr>
          <w:rFonts w:ascii="方正小标宋简体" w:eastAsia="方正小标宋简体" w:hAnsi="方正小标宋简体" w:cs="方正小标宋简体"/>
          <w:sz w:val="24"/>
        </w:rPr>
      </w:pPr>
      <w:r w:rsidRPr="0008623F">
        <w:rPr>
          <w:rFonts w:ascii="方正小标宋简体" w:eastAsia="方正小标宋简体" w:hAnsi="方正小标宋简体" w:cs="方正小标宋简体" w:hint="eastAsia"/>
          <w:sz w:val="24"/>
        </w:rPr>
        <w:t>2020年宜昌市第一中学招聘</w:t>
      </w:r>
      <w:r w:rsidR="00894ECC">
        <w:rPr>
          <w:rFonts w:ascii="方正小标宋简体" w:eastAsia="方正小标宋简体" w:hAnsi="方正小标宋简体" w:cs="方正小标宋简体" w:hint="eastAsia"/>
          <w:sz w:val="24"/>
        </w:rPr>
        <w:t>物理</w:t>
      </w:r>
      <w:r w:rsidRPr="0008623F">
        <w:rPr>
          <w:rFonts w:ascii="方正小标宋简体" w:eastAsia="方正小标宋简体" w:hAnsi="方正小标宋简体" w:cs="方正小标宋简体" w:hint="eastAsia"/>
          <w:sz w:val="24"/>
        </w:rPr>
        <w:t>教师公告</w:t>
      </w:r>
    </w:p>
    <w:p w:rsidR="006401C8" w:rsidRPr="0008623F" w:rsidRDefault="00A9243B" w:rsidP="0008623F">
      <w:pPr>
        <w:widowControl/>
        <w:spacing w:line="0" w:lineRule="atLeast"/>
        <w:ind w:firstLineChars="200" w:firstLine="480"/>
        <w:jc w:val="left"/>
        <w:rPr>
          <w:rFonts w:ascii="方正仿宋简体" w:eastAsia="方正仿宋简体" w:hAnsi="黑体" w:cs="黑体"/>
          <w:sz w:val="24"/>
        </w:rPr>
      </w:pPr>
      <w:r w:rsidRPr="0008623F">
        <w:rPr>
          <w:rFonts w:ascii="方正仿宋简体" w:eastAsia="方正仿宋简体" w:hAnsi="黑体" w:cs="黑体" w:hint="eastAsia"/>
          <w:sz w:val="24"/>
        </w:rPr>
        <w:t>宜昌是湖北省域副中心城市，湖北省首个全国文明城市</w:t>
      </w:r>
      <w:r w:rsidR="003B5F84" w:rsidRPr="0008623F">
        <w:rPr>
          <w:rFonts w:ascii="方正仿宋简体" w:eastAsia="方正仿宋简体" w:hAnsi="黑体" w:cs="黑体" w:hint="eastAsia"/>
          <w:sz w:val="24"/>
        </w:rPr>
        <w:t>，</w:t>
      </w:r>
      <w:r w:rsidRPr="0008623F">
        <w:rPr>
          <w:rFonts w:ascii="方正仿宋简体" w:eastAsia="方正仿宋简体" w:hAnsi="黑体" w:cs="黑体" w:hint="eastAsia"/>
          <w:sz w:val="24"/>
        </w:rPr>
        <w:t>宜昌一中是首批</w:t>
      </w:r>
      <w:r w:rsidR="003B5F84" w:rsidRPr="0008623F">
        <w:rPr>
          <w:rFonts w:ascii="方正仿宋简体" w:eastAsia="方正仿宋简体" w:hAnsi="黑体" w:cs="黑体" w:hint="eastAsia"/>
          <w:sz w:val="24"/>
        </w:rPr>
        <w:t>省级重点示范高中，宜昌</w:t>
      </w:r>
      <w:r w:rsidRPr="0008623F">
        <w:rPr>
          <w:rFonts w:ascii="方正仿宋简体" w:eastAsia="方正仿宋简体" w:hAnsi="黑体" w:cs="黑体" w:hint="eastAsia"/>
          <w:sz w:val="24"/>
        </w:rPr>
        <w:t>“三峡质量奖提名奖”获奖单位。为加强教师队伍建设，实现高质</w:t>
      </w:r>
      <w:r w:rsidR="003B5F84" w:rsidRPr="0008623F">
        <w:rPr>
          <w:rFonts w:ascii="方正仿宋简体" w:eastAsia="方正仿宋简体" w:hAnsi="黑体" w:cs="黑体" w:hint="eastAsia"/>
          <w:sz w:val="24"/>
        </w:rPr>
        <w:t>量</w:t>
      </w:r>
      <w:r w:rsidRPr="0008623F">
        <w:rPr>
          <w:rFonts w:ascii="方正仿宋简体" w:eastAsia="方正仿宋简体" w:hAnsi="黑体" w:cs="黑体" w:hint="eastAsia"/>
          <w:sz w:val="24"/>
        </w:rPr>
        <w:t>发展，</w:t>
      </w:r>
      <w:r w:rsidR="003B5F84" w:rsidRPr="0008623F">
        <w:rPr>
          <w:rFonts w:ascii="方正仿宋简体" w:eastAsia="方正仿宋简体" w:hAnsi="黑体" w:cs="黑体" w:hint="eastAsia"/>
          <w:sz w:val="24"/>
        </w:rPr>
        <w:t>宜昌一中</w:t>
      </w:r>
      <w:r w:rsidRPr="0008623F">
        <w:rPr>
          <w:rFonts w:ascii="方正仿宋简体" w:eastAsia="方正仿宋简体" w:hAnsi="黑体" w:cs="黑体" w:hint="eastAsia"/>
          <w:sz w:val="24"/>
        </w:rPr>
        <w:t>拟面向全国</w:t>
      </w:r>
      <w:r w:rsidR="00366098">
        <w:rPr>
          <w:rFonts w:ascii="方正仿宋简体" w:eastAsia="方正仿宋简体" w:hAnsi="黑体" w:cs="黑体" w:hint="eastAsia"/>
          <w:sz w:val="24"/>
        </w:rPr>
        <w:t>招聘</w:t>
      </w:r>
      <w:r w:rsidRPr="0008623F">
        <w:rPr>
          <w:rFonts w:ascii="方正仿宋简体" w:eastAsia="方正仿宋简体" w:hAnsi="黑体" w:cs="黑体" w:hint="eastAsia"/>
          <w:sz w:val="24"/>
        </w:rPr>
        <w:t>优秀</w:t>
      </w:r>
      <w:r w:rsidR="003B5F84" w:rsidRPr="0008623F">
        <w:rPr>
          <w:rFonts w:ascii="方正仿宋简体" w:eastAsia="方正仿宋简体" w:hAnsi="黑体" w:cs="黑体" w:hint="eastAsia"/>
          <w:sz w:val="24"/>
        </w:rPr>
        <w:t>教育人才</w:t>
      </w:r>
      <w:r w:rsidRPr="0008623F">
        <w:rPr>
          <w:rFonts w:ascii="方正仿宋简体" w:eastAsia="方正仿宋简体" w:hAnsi="黑体" w:cs="黑体" w:hint="eastAsia"/>
          <w:sz w:val="24"/>
        </w:rPr>
        <w:t>，公告如下：</w:t>
      </w:r>
    </w:p>
    <w:p w:rsidR="006401C8" w:rsidRPr="0008623F" w:rsidRDefault="00A9243B" w:rsidP="0008623F">
      <w:pPr>
        <w:spacing w:line="0" w:lineRule="atLeast"/>
        <w:ind w:firstLineChars="200" w:firstLine="480"/>
        <w:rPr>
          <w:rFonts w:ascii="黑体" w:eastAsia="黑体" w:hAnsi="黑体" w:cs="黑体"/>
          <w:sz w:val="24"/>
        </w:rPr>
      </w:pPr>
      <w:r w:rsidRPr="0008623F">
        <w:rPr>
          <w:rFonts w:ascii="黑体" w:eastAsia="黑体" w:hAnsi="黑体" w:cs="黑体" w:hint="eastAsia"/>
          <w:sz w:val="24"/>
        </w:rPr>
        <w:t>一、招聘岗位及数量</w:t>
      </w:r>
    </w:p>
    <w:p w:rsidR="00FC2B56" w:rsidRPr="00FC2B56" w:rsidRDefault="00894ECC" w:rsidP="00FC2B56">
      <w:pPr>
        <w:spacing w:line="0" w:lineRule="atLeast"/>
        <w:ind w:firstLineChars="200" w:firstLine="480"/>
        <w:rPr>
          <w:rFonts w:ascii="方正仿宋简体" w:eastAsia="方正仿宋简体" w:hAnsi="黑体" w:cs="黑体"/>
          <w:bCs/>
          <w:sz w:val="24"/>
        </w:rPr>
      </w:pPr>
      <w:r>
        <w:rPr>
          <w:rFonts w:ascii="方正仿宋简体" w:eastAsia="方正仿宋简体" w:hAnsi="黑体" w:cs="黑体" w:hint="eastAsia"/>
          <w:bCs/>
          <w:sz w:val="24"/>
        </w:rPr>
        <w:t>物理教师2人，奥赛教练5人（公告已挂在周五双选会栏）</w:t>
      </w:r>
    </w:p>
    <w:p w:rsidR="006401C8" w:rsidRPr="0008623F" w:rsidRDefault="00A9243B" w:rsidP="0008623F">
      <w:pPr>
        <w:spacing w:line="0" w:lineRule="atLeast"/>
        <w:ind w:firstLineChars="200" w:firstLine="480"/>
        <w:rPr>
          <w:rFonts w:ascii="黑体" w:eastAsia="黑体" w:hAnsi="黑体" w:cs="黑体"/>
          <w:bCs/>
          <w:sz w:val="24"/>
        </w:rPr>
      </w:pPr>
      <w:r w:rsidRPr="0008623F">
        <w:rPr>
          <w:rFonts w:ascii="黑体" w:eastAsia="黑体" w:hAnsi="黑体" w:cs="黑体" w:hint="eastAsia"/>
          <w:bCs/>
          <w:sz w:val="24"/>
        </w:rPr>
        <w:t>二、招聘条件</w:t>
      </w:r>
    </w:p>
    <w:p w:rsidR="003B5F84" w:rsidRPr="0008623F" w:rsidRDefault="003B5F84" w:rsidP="0008623F">
      <w:pPr>
        <w:spacing w:line="0" w:lineRule="atLeast"/>
        <w:ind w:firstLine="585"/>
        <w:rPr>
          <w:rFonts w:ascii="方正仿宋简体" w:eastAsia="方正仿宋简体" w:hAnsi="方正仿宋简体" w:cs="方正仿宋简体"/>
          <w:sz w:val="24"/>
        </w:rPr>
      </w:pPr>
      <w:r w:rsidRPr="0008623F">
        <w:rPr>
          <w:rFonts w:ascii="方正仿宋简体" w:eastAsia="方正仿宋简体" w:hAnsi="方正仿宋简体" w:cs="方正仿宋简体" w:hint="eastAsia"/>
          <w:sz w:val="24"/>
        </w:rPr>
        <w:t>1.</w:t>
      </w:r>
      <w:r w:rsidR="00A9243B" w:rsidRPr="0008623F">
        <w:rPr>
          <w:rFonts w:ascii="方正仿宋简体" w:eastAsia="方正仿宋简体" w:hAnsi="方正仿宋简体" w:cs="方正仿宋简体" w:hint="eastAsia"/>
          <w:sz w:val="24"/>
        </w:rPr>
        <w:t>具有良好的政治思想素质和道德品行；有激情、团队协作意识强；</w:t>
      </w:r>
    </w:p>
    <w:p w:rsidR="006401C8" w:rsidRPr="0008623F" w:rsidRDefault="003B5F84" w:rsidP="0008623F">
      <w:pPr>
        <w:spacing w:line="0" w:lineRule="atLeast"/>
        <w:ind w:firstLine="585"/>
        <w:rPr>
          <w:rFonts w:ascii="方正仿宋简体" w:eastAsia="方正仿宋简体" w:hAnsi="方正仿宋简体" w:cs="方正仿宋简体"/>
          <w:sz w:val="24"/>
        </w:rPr>
      </w:pPr>
      <w:r w:rsidRPr="0008623F">
        <w:rPr>
          <w:rFonts w:ascii="方正仿宋简体" w:eastAsia="方正仿宋简体" w:hAnsi="方正仿宋简体" w:cs="方正仿宋简体" w:hint="eastAsia"/>
          <w:sz w:val="24"/>
        </w:rPr>
        <w:t>2.</w:t>
      </w:r>
      <w:r w:rsidR="00894ECC">
        <w:rPr>
          <w:rFonts w:ascii="方正仿宋简体" w:eastAsia="方正仿宋简体" w:hAnsi="方正仿宋简体" w:cs="方正仿宋简体" w:hint="eastAsia"/>
          <w:sz w:val="24"/>
        </w:rPr>
        <w:t>公费师范生</w:t>
      </w:r>
      <w:r w:rsidR="00A9243B" w:rsidRPr="0008623F">
        <w:rPr>
          <w:rFonts w:ascii="方正仿宋简体" w:eastAsia="方正仿宋简体" w:hAnsi="方正仿宋简体" w:cs="方正仿宋简体" w:hint="eastAsia"/>
          <w:sz w:val="24"/>
        </w:rPr>
        <w:t>，30周岁以下（1989年1月1日及以后出生）。</w:t>
      </w:r>
    </w:p>
    <w:p w:rsidR="006401C8" w:rsidRPr="0008623F" w:rsidRDefault="00A9243B" w:rsidP="0008623F">
      <w:pPr>
        <w:spacing w:line="0" w:lineRule="atLeast"/>
        <w:ind w:firstLineChars="200" w:firstLine="480"/>
        <w:rPr>
          <w:rFonts w:ascii="黑体" w:eastAsia="黑体" w:hAnsi="黑体" w:cs="黑体"/>
          <w:bCs/>
          <w:sz w:val="24"/>
        </w:rPr>
      </w:pPr>
      <w:r w:rsidRPr="0008623F">
        <w:rPr>
          <w:rFonts w:ascii="黑体" w:eastAsia="黑体" w:hAnsi="黑体" w:cs="黑体" w:hint="eastAsia"/>
          <w:bCs/>
          <w:sz w:val="24"/>
        </w:rPr>
        <w:t>三、应聘</w:t>
      </w:r>
      <w:r w:rsidR="003B5F84" w:rsidRPr="0008623F">
        <w:rPr>
          <w:rFonts w:ascii="黑体" w:eastAsia="黑体" w:hAnsi="黑体" w:cs="黑体" w:hint="eastAsia"/>
          <w:bCs/>
          <w:sz w:val="24"/>
        </w:rPr>
        <w:t>方式</w:t>
      </w:r>
    </w:p>
    <w:p w:rsidR="002E4330" w:rsidRPr="0008623F" w:rsidRDefault="00A9243B" w:rsidP="0008623F">
      <w:pPr>
        <w:spacing w:line="0" w:lineRule="atLeast"/>
        <w:ind w:firstLine="585"/>
        <w:rPr>
          <w:rFonts w:ascii="方正仿宋简体" w:eastAsia="方正仿宋简体" w:hAnsi="黑体" w:cs="黑体"/>
          <w:sz w:val="24"/>
        </w:rPr>
      </w:pPr>
      <w:r w:rsidRPr="0008623F">
        <w:rPr>
          <w:rFonts w:ascii="方正仿宋简体" w:eastAsia="方正仿宋简体" w:hAnsi="方正仿宋简体" w:cs="方正仿宋简体" w:hint="eastAsia"/>
          <w:sz w:val="24"/>
        </w:rPr>
        <w:t>1.</w:t>
      </w:r>
      <w:r w:rsidR="003B5F84" w:rsidRPr="0008623F">
        <w:rPr>
          <w:rFonts w:ascii="方正仿宋简体" w:eastAsia="方正仿宋简体" w:hAnsi="黑体" w:cs="黑体" w:hint="eastAsia"/>
          <w:sz w:val="24"/>
        </w:rPr>
        <w:t xml:space="preserve"> 投递个人简历</w:t>
      </w:r>
      <w:r w:rsidR="002E4330" w:rsidRPr="0008623F">
        <w:rPr>
          <w:rFonts w:ascii="方正仿宋简体" w:eastAsia="方正仿宋简体" w:hAnsi="黑体" w:cs="黑体" w:hint="eastAsia"/>
          <w:sz w:val="24"/>
        </w:rPr>
        <w:t>至指定邮箱</w:t>
      </w:r>
      <w:r w:rsidR="003B5F84" w:rsidRPr="0008623F">
        <w:rPr>
          <w:rFonts w:ascii="方正仿宋简体" w:eastAsia="方正仿宋简体" w:hAnsi="黑体" w:cs="黑体" w:hint="eastAsia"/>
          <w:sz w:val="24"/>
        </w:rPr>
        <w:t>并扫码报名，</w:t>
      </w:r>
      <w:r w:rsidR="003B5F84" w:rsidRPr="0008623F">
        <w:rPr>
          <w:rFonts w:ascii="方正仿宋简体" w:eastAsia="方正仿宋简体" w:hAnsi="方正仿宋简体" w:cs="方正仿宋简体" w:hint="eastAsia"/>
          <w:sz w:val="24"/>
        </w:rPr>
        <w:t>起止时间为</w:t>
      </w:r>
      <w:r w:rsidRPr="0008623F">
        <w:rPr>
          <w:rFonts w:ascii="方正仿宋简体" w:eastAsia="方正仿宋简体" w:hAnsi="方正仿宋简体" w:cs="方正仿宋简体" w:hint="eastAsia"/>
          <w:sz w:val="24"/>
        </w:rPr>
        <w:t>2019年12月5日-12月</w:t>
      </w:r>
      <w:r w:rsidR="00894ECC">
        <w:rPr>
          <w:rFonts w:ascii="方正仿宋简体" w:eastAsia="方正仿宋简体" w:hAnsi="方正仿宋简体" w:cs="方正仿宋简体" w:hint="eastAsia"/>
          <w:sz w:val="24"/>
        </w:rPr>
        <w:t>19</w:t>
      </w:r>
      <w:r w:rsidRPr="0008623F">
        <w:rPr>
          <w:rFonts w:ascii="方正仿宋简体" w:eastAsia="方正仿宋简体" w:hAnsi="方正仿宋简体" w:cs="方正仿宋简体" w:hint="eastAsia"/>
          <w:sz w:val="24"/>
        </w:rPr>
        <w:t>日；</w:t>
      </w:r>
    </w:p>
    <w:p w:rsidR="002E4330" w:rsidRPr="0008623F" w:rsidRDefault="00A9243B" w:rsidP="0008623F">
      <w:pPr>
        <w:spacing w:line="0" w:lineRule="atLeast"/>
        <w:ind w:firstLine="585"/>
        <w:rPr>
          <w:rFonts w:ascii="方正仿宋简体" w:eastAsia="方正仿宋简体" w:hAnsi="黑体" w:cs="黑体"/>
          <w:sz w:val="24"/>
        </w:rPr>
      </w:pPr>
      <w:r w:rsidRPr="0008623F">
        <w:rPr>
          <w:rFonts w:ascii="方正仿宋简体" w:eastAsia="方正仿宋简体" w:hAnsi="黑体" w:cs="黑体" w:hint="eastAsia"/>
          <w:sz w:val="24"/>
        </w:rPr>
        <w:t>2.</w:t>
      </w:r>
      <w:r w:rsidR="00894ECC">
        <w:rPr>
          <w:rFonts w:ascii="方正仿宋简体" w:eastAsia="方正仿宋简体" w:hAnsi="黑体" w:cs="黑体" w:hint="eastAsia"/>
          <w:sz w:val="24"/>
        </w:rPr>
        <w:t>12月20日</w:t>
      </w:r>
      <w:r w:rsidR="003B5F84" w:rsidRPr="0008623F">
        <w:rPr>
          <w:rFonts w:ascii="方正仿宋简体" w:eastAsia="方正仿宋简体" w:hAnsi="黑体" w:cs="黑体" w:hint="eastAsia"/>
          <w:sz w:val="24"/>
        </w:rPr>
        <w:t>于</w:t>
      </w:r>
      <w:r w:rsidRPr="0008623F">
        <w:rPr>
          <w:rFonts w:ascii="方正仿宋简体" w:eastAsia="方正仿宋简体" w:hAnsi="黑体" w:cs="黑体" w:hint="eastAsia"/>
          <w:sz w:val="24"/>
        </w:rPr>
        <w:t>华中师范大学</w:t>
      </w:r>
      <w:r w:rsidR="00894ECC" w:rsidRPr="00894ECC">
        <w:rPr>
          <w:rFonts w:ascii="方正仿宋简体" w:eastAsia="方正仿宋简体" w:hAnsi="黑体" w:cs="黑体" w:hint="eastAsia"/>
          <w:sz w:val="24"/>
        </w:rPr>
        <w:t>招就处招聘大厅</w:t>
      </w:r>
      <w:r w:rsidR="00894ECC">
        <w:rPr>
          <w:rFonts w:ascii="方正仿宋简体" w:eastAsia="方正仿宋简体" w:hAnsi="黑体" w:cs="黑体" w:hint="eastAsia"/>
          <w:sz w:val="24"/>
        </w:rPr>
        <w:t>进行面试</w:t>
      </w:r>
      <w:r w:rsidR="002E4330" w:rsidRPr="0008623F">
        <w:rPr>
          <w:rFonts w:ascii="方正仿宋简体" w:eastAsia="方正仿宋简体" w:hAnsi="黑体" w:cs="黑体" w:hint="eastAsia"/>
          <w:sz w:val="24"/>
        </w:rPr>
        <w:t>；</w:t>
      </w:r>
    </w:p>
    <w:p w:rsidR="003B5F84" w:rsidRPr="0008623F" w:rsidRDefault="003B5F84" w:rsidP="0008623F">
      <w:pPr>
        <w:spacing w:line="0" w:lineRule="atLeast"/>
        <w:ind w:firstLine="585"/>
        <w:rPr>
          <w:rFonts w:ascii="方正仿宋简体" w:eastAsia="方正仿宋简体" w:hAnsi="黑体" w:cs="黑体"/>
          <w:sz w:val="24"/>
        </w:rPr>
      </w:pPr>
      <w:r w:rsidRPr="0008623F">
        <w:rPr>
          <w:rFonts w:ascii="方正仿宋简体" w:eastAsia="方正仿宋简体" w:hAnsi="黑体" w:cs="黑体" w:hint="eastAsia"/>
          <w:sz w:val="24"/>
        </w:rPr>
        <w:t>3.</w:t>
      </w:r>
      <w:r w:rsidR="002E4330" w:rsidRPr="0008623F">
        <w:rPr>
          <w:rFonts w:ascii="方正仿宋简体" w:eastAsia="方正仿宋简体" w:hAnsi="黑体" w:cs="黑体" w:hint="eastAsia"/>
          <w:sz w:val="24"/>
        </w:rPr>
        <w:t>面试时上交</w:t>
      </w:r>
      <w:r w:rsidRPr="0008623F">
        <w:rPr>
          <w:rFonts w:ascii="方正仿宋简体" w:eastAsia="方正仿宋简体" w:hAnsi="黑体" w:cs="黑体" w:hint="eastAsia"/>
          <w:sz w:val="24"/>
        </w:rPr>
        <w:t>本科（硕士）毕业证、学位证、教师资格证（</w:t>
      </w:r>
      <w:r w:rsidR="00DC75C9">
        <w:rPr>
          <w:rFonts w:ascii="方正仿宋简体" w:eastAsia="方正仿宋简体" w:hAnsi="黑体" w:cs="黑体" w:hint="eastAsia"/>
          <w:sz w:val="24"/>
        </w:rPr>
        <w:t>或</w:t>
      </w:r>
      <w:r w:rsidRPr="0008623F">
        <w:rPr>
          <w:rFonts w:ascii="方正仿宋简体" w:eastAsia="方正仿宋简体" w:hAnsi="黑体" w:cs="黑体" w:hint="eastAsia"/>
          <w:sz w:val="24"/>
        </w:rPr>
        <w:t>需</w:t>
      </w:r>
      <w:r w:rsidR="00DC75C9">
        <w:rPr>
          <w:rFonts w:ascii="方正仿宋简体" w:eastAsia="方正仿宋简体" w:hAnsi="黑体" w:cs="黑体" w:hint="eastAsia"/>
          <w:sz w:val="24"/>
        </w:rPr>
        <w:t>签订承诺书</w:t>
      </w:r>
      <w:r w:rsidRPr="0008623F">
        <w:rPr>
          <w:rFonts w:ascii="方正仿宋简体" w:eastAsia="方正仿宋简体" w:hAnsi="黑体" w:cs="黑体" w:hint="eastAsia"/>
          <w:sz w:val="24"/>
        </w:rPr>
        <w:t>）、普通话等级证、大学考试成绩、获奖证书等</w:t>
      </w:r>
      <w:r w:rsidR="002E4330" w:rsidRPr="0008623F">
        <w:rPr>
          <w:rFonts w:ascii="方正仿宋简体" w:eastAsia="方正仿宋简体" w:hAnsi="黑体" w:cs="黑体" w:hint="eastAsia"/>
          <w:sz w:val="24"/>
        </w:rPr>
        <w:t>复印件</w:t>
      </w:r>
      <w:r w:rsidRPr="0008623F">
        <w:rPr>
          <w:rFonts w:ascii="方正仿宋简体" w:eastAsia="方正仿宋简体" w:hAnsi="黑体" w:cs="黑体" w:hint="eastAsia"/>
          <w:sz w:val="24"/>
        </w:rPr>
        <w:t xml:space="preserve">（材料恕不退还）。　</w:t>
      </w:r>
    </w:p>
    <w:p w:rsidR="00CA1D68" w:rsidRPr="0008623F" w:rsidRDefault="00A9243B" w:rsidP="0008623F">
      <w:pPr>
        <w:spacing w:line="0" w:lineRule="atLeast"/>
        <w:ind w:firstLineChars="200" w:firstLine="480"/>
        <w:rPr>
          <w:rFonts w:ascii="黑体" w:eastAsia="黑体" w:hAnsi="黑体" w:cs="黑体"/>
          <w:sz w:val="24"/>
        </w:rPr>
      </w:pPr>
      <w:r w:rsidRPr="0008623F">
        <w:rPr>
          <w:rFonts w:ascii="黑体" w:eastAsia="黑体" w:hAnsi="黑体" w:cs="黑体" w:hint="eastAsia"/>
          <w:bCs/>
          <w:sz w:val="24"/>
        </w:rPr>
        <w:t>四、</w:t>
      </w:r>
      <w:r w:rsidR="00F45C8D" w:rsidRPr="0008623F">
        <w:rPr>
          <w:rFonts w:ascii="黑体" w:eastAsia="黑体" w:hAnsi="黑体" w:cs="黑体" w:hint="eastAsia"/>
          <w:bCs/>
          <w:sz w:val="24"/>
        </w:rPr>
        <w:t>相关待遇</w:t>
      </w:r>
    </w:p>
    <w:p w:rsidR="006401C8" w:rsidRPr="0008623F" w:rsidRDefault="002E4330" w:rsidP="0008623F">
      <w:pPr>
        <w:spacing w:line="0" w:lineRule="atLeast"/>
        <w:ind w:firstLineChars="200" w:firstLine="480"/>
        <w:rPr>
          <w:rFonts w:ascii="黑体" w:eastAsia="黑体" w:hAnsi="黑体" w:cs="黑体"/>
          <w:sz w:val="24"/>
        </w:rPr>
      </w:pPr>
      <w:r w:rsidRPr="0008623F">
        <w:rPr>
          <w:rFonts w:ascii="方正仿宋简体" w:eastAsia="方正仿宋简体" w:hAnsi="黑体" w:cs="黑体" w:hint="eastAsia"/>
          <w:sz w:val="24"/>
        </w:rPr>
        <w:t>学校</w:t>
      </w:r>
      <w:r w:rsidR="00A9243B" w:rsidRPr="0008623F">
        <w:rPr>
          <w:rFonts w:ascii="方正仿宋简体" w:eastAsia="方正仿宋简体" w:hAnsi="黑体" w:cs="黑体" w:hint="eastAsia"/>
          <w:sz w:val="24"/>
        </w:rPr>
        <w:t>免费住房，待遇从优。</w:t>
      </w:r>
    </w:p>
    <w:p w:rsidR="006401C8" w:rsidRPr="0008623F" w:rsidRDefault="00894ECC" w:rsidP="0008623F">
      <w:pPr>
        <w:spacing w:line="0" w:lineRule="atLeas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bCs/>
          <w:sz w:val="24"/>
        </w:rPr>
        <w:t>五</w:t>
      </w:r>
      <w:r w:rsidR="00A9243B" w:rsidRPr="0008623F">
        <w:rPr>
          <w:rFonts w:ascii="黑体" w:eastAsia="黑体" w:hAnsi="黑体" w:cs="黑体" w:hint="eastAsia"/>
          <w:bCs/>
          <w:sz w:val="24"/>
        </w:rPr>
        <w:t>、联系方式</w:t>
      </w:r>
    </w:p>
    <w:p w:rsidR="006401C8" w:rsidRPr="0008623F" w:rsidRDefault="00A9243B" w:rsidP="0008623F">
      <w:pPr>
        <w:spacing w:line="0" w:lineRule="atLeast"/>
        <w:ind w:firstLineChars="200" w:firstLine="480"/>
        <w:rPr>
          <w:rFonts w:ascii="方正仿宋简体" w:eastAsia="方正仿宋简体" w:hAnsi="黑体" w:cs="黑体"/>
          <w:sz w:val="24"/>
        </w:rPr>
      </w:pPr>
      <w:r w:rsidRPr="0008623F">
        <w:rPr>
          <w:rFonts w:ascii="方正仿宋简体" w:eastAsia="方正仿宋简体" w:hAnsi="黑体" w:cs="黑体" w:hint="eastAsia"/>
          <w:sz w:val="24"/>
        </w:rPr>
        <w:t>联系电话：贺老师15171878801，高老师13545765837</w:t>
      </w:r>
    </w:p>
    <w:p w:rsidR="006401C8" w:rsidRPr="0008623F" w:rsidRDefault="00A9243B" w:rsidP="0008623F">
      <w:pPr>
        <w:spacing w:line="0" w:lineRule="atLeast"/>
        <w:ind w:firstLineChars="200" w:firstLine="480"/>
        <w:rPr>
          <w:rFonts w:ascii="方正仿宋简体" w:eastAsia="方正仿宋简体" w:hAnsi="黑体" w:cs="黑体"/>
          <w:sz w:val="24"/>
        </w:rPr>
      </w:pPr>
      <w:r w:rsidRPr="0008623F">
        <w:rPr>
          <w:rFonts w:ascii="方正仿宋简体" w:eastAsia="方正仿宋简体" w:hAnsi="黑体" w:cs="黑体" w:hint="eastAsia"/>
          <w:sz w:val="24"/>
        </w:rPr>
        <w:t>宜昌市第一中学校办座机：0717-6269159</w:t>
      </w:r>
    </w:p>
    <w:p w:rsidR="006401C8" w:rsidRPr="0008623F" w:rsidRDefault="00A9243B" w:rsidP="0008623F">
      <w:pPr>
        <w:spacing w:line="0" w:lineRule="atLeast"/>
        <w:ind w:firstLineChars="200" w:firstLine="480"/>
        <w:rPr>
          <w:rFonts w:ascii="方正仿宋简体" w:eastAsia="方正仿宋简体" w:hAnsi="黑体" w:cs="黑体"/>
          <w:sz w:val="24"/>
        </w:rPr>
      </w:pPr>
      <w:r w:rsidRPr="0008623F">
        <w:rPr>
          <w:rFonts w:ascii="方正仿宋简体" w:eastAsia="方正仿宋简体" w:hAnsi="黑体" w:cs="黑体" w:hint="eastAsia"/>
          <w:sz w:val="24"/>
        </w:rPr>
        <w:t>简历投递邮箱：</w:t>
      </w:r>
      <w:hyperlink r:id="rId7" w:history="1">
        <w:r w:rsidR="00F45C8D" w:rsidRPr="0008623F">
          <w:rPr>
            <w:rStyle w:val="a5"/>
            <w:rFonts w:ascii="方正仿宋简体" w:eastAsia="方正仿宋简体" w:hAnsi="黑体" w:cs="黑体" w:hint="eastAsia"/>
            <w:sz w:val="24"/>
          </w:rPr>
          <w:t>312481068@qq.com</w:t>
        </w:r>
      </w:hyperlink>
    </w:p>
    <w:p w:rsidR="0008623F" w:rsidRDefault="00F45C8D" w:rsidP="0008623F">
      <w:pPr>
        <w:spacing w:line="0" w:lineRule="atLeast"/>
        <w:ind w:firstLineChars="200" w:firstLine="480"/>
        <w:rPr>
          <w:rFonts w:ascii="方正仿宋简体" w:eastAsia="方正仿宋简体" w:hAnsi="黑体" w:cs="黑体"/>
          <w:sz w:val="24"/>
        </w:rPr>
      </w:pPr>
      <w:r w:rsidRPr="0008623F">
        <w:rPr>
          <w:rFonts w:ascii="方正仿宋简体" w:eastAsia="方正仿宋简体" w:hAnsi="黑体" w:cs="黑体" w:hint="eastAsia"/>
          <w:sz w:val="24"/>
        </w:rPr>
        <w:t>报名二维码：</w:t>
      </w:r>
    </w:p>
    <w:p w:rsidR="00AD3FF3" w:rsidRPr="0008623F" w:rsidRDefault="00A655B8" w:rsidP="00AD3FF3">
      <w:pPr>
        <w:spacing w:line="0" w:lineRule="atLeast"/>
        <w:jc w:val="left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118745</wp:posOffset>
            </wp:positionV>
            <wp:extent cx="1438275" cy="1440180"/>
            <wp:effectExtent l="19050" t="0" r="9525" b="0"/>
            <wp:wrapSquare wrapText="bothSides"/>
            <wp:docPr id="1" name="图片 1" descr="d:\Lenovo\Desktop\2020教师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enovo\Desktop\2020教师招聘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3FF3">
        <w:rPr>
          <w:rFonts w:ascii="方正仿宋简体" w:eastAsia="方正仿宋简体" w:hAnsi="方正仿宋简体" w:cs="方正仿宋简体" w:hint="eastAsia"/>
          <w:sz w:val="24"/>
        </w:rPr>
        <w:t xml:space="preserve">        </w:t>
      </w:r>
      <w:r>
        <w:rPr>
          <w:rFonts w:ascii="方正仿宋简体" w:eastAsia="方正仿宋简体" w:hAnsi="方正仿宋简体" w:cs="方正仿宋简体" w:hint="eastAsia"/>
          <w:sz w:val="24"/>
        </w:rPr>
        <w:t xml:space="preserve">                      </w:t>
      </w:r>
      <w:r w:rsidR="00AD3FF3" w:rsidRPr="0008623F">
        <w:rPr>
          <w:rFonts w:ascii="方正仿宋简体" w:eastAsia="方正仿宋简体" w:hAnsi="方正仿宋简体" w:cs="方正仿宋简体" w:hint="eastAsia"/>
          <w:sz w:val="24"/>
        </w:rPr>
        <w:t>宜昌市第一中学</w:t>
      </w:r>
    </w:p>
    <w:p w:rsidR="006401C8" w:rsidRPr="00A655B8" w:rsidRDefault="00AD3FF3" w:rsidP="00A655B8">
      <w:pPr>
        <w:spacing w:line="0" w:lineRule="atLeast"/>
        <w:jc w:val="right"/>
        <w:rPr>
          <w:rFonts w:ascii="方正仿宋简体" w:eastAsia="方正仿宋简体" w:hAnsi="方正仿宋简体" w:cs="方正仿宋简体"/>
          <w:sz w:val="24"/>
        </w:rPr>
      </w:pPr>
      <w:r w:rsidRPr="0008623F">
        <w:rPr>
          <w:rFonts w:ascii="方正仿宋简体" w:eastAsia="方正仿宋简体" w:hAnsi="方正仿宋简体" w:cs="方正仿宋简体" w:hint="eastAsia"/>
          <w:sz w:val="24"/>
        </w:rPr>
        <w:t>2019年12月5日</w:t>
      </w:r>
    </w:p>
    <w:p w:rsidR="006401C8" w:rsidRDefault="006401C8">
      <w:pPr>
        <w:spacing w:line="520" w:lineRule="exact"/>
        <w:ind w:firstLineChars="2000" w:firstLine="640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</w:p>
    <w:p w:rsidR="006401C8" w:rsidRPr="00A655B8" w:rsidRDefault="006401C8"/>
    <w:sectPr w:rsidR="006401C8" w:rsidRPr="00A655B8" w:rsidSect="00640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61F" w:rsidRDefault="0093461F" w:rsidP="003B5F84">
      <w:r>
        <w:separator/>
      </w:r>
    </w:p>
  </w:endnote>
  <w:endnote w:type="continuationSeparator" w:id="1">
    <w:p w:rsidR="0093461F" w:rsidRDefault="0093461F" w:rsidP="003B5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61F" w:rsidRDefault="0093461F" w:rsidP="003B5F84">
      <w:r>
        <w:separator/>
      </w:r>
    </w:p>
  </w:footnote>
  <w:footnote w:type="continuationSeparator" w:id="1">
    <w:p w:rsidR="0093461F" w:rsidRDefault="0093461F" w:rsidP="003B5F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05C7C"/>
    <w:rsid w:val="00005C7C"/>
    <w:rsid w:val="0008623F"/>
    <w:rsid w:val="0026072F"/>
    <w:rsid w:val="002A54A0"/>
    <w:rsid w:val="002A5E65"/>
    <w:rsid w:val="002E4330"/>
    <w:rsid w:val="00345105"/>
    <w:rsid w:val="00366098"/>
    <w:rsid w:val="003B5F84"/>
    <w:rsid w:val="00514308"/>
    <w:rsid w:val="00606E25"/>
    <w:rsid w:val="006401C8"/>
    <w:rsid w:val="0064279E"/>
    <w:rsid w:val="00670E09"/>
    <w:rsid w:val="006B18EB"/>
    <w:rsid w:val="006D23DC"/>
    <w:rsid w:val="0070333F"/>
    <w:rsid w:val="00706259"/>
    <w:rsid w:val="00726454"/>
    <w:rsid w:val="007465EA"/>
    <w:rsid w:val="00894ECC"/>
    <w:rsid w:val="0093461F"/>
    <w:rsid w:val="009D32A7"/>
    <w:rsid w:val="009E6FAF"/>
    <w:rsid w:val="00A655B8"/>
    <w:rsid w:val="00A9243B"/>
    <w:rsid w:val="00AC33E3"/>
    <w:rsid w:val="00AD3FF3"/>
    <w:rsid w:val="00B26B5C"/>
    <w:rsid w:val="00C14C99"/>
    <w:rsid w:val="00C460F5"/>
    <w:rsid w:val="00CA1D68"/>
    <w:rsid w:val="00CC7483"/>
    <w:rsid w:val="00CE2603"/>
    <w:rsid w:val="00D33F70"/>
    <w:rsid w:val="00DC75C9"/>
    <w:rsid w:val="00E07A64"/>
    <w:rsid w:val="00E270BA"/>
    <w:rsid w:val="00F45C8D"/>
    <w:rsid w:val="00FC2B56"/>
    <w:rsid w:val="10F41D95"/>
    <w:rsid w:val="25FB444B"/>
    <w:rsid w:val="3EEF4141"/>
    <w:rsid w:val="7DC65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40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40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401C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401C8"/>
    <w:rPr>
      <w:sz w:val="18"/>
      <w:szCs w:val="18"/>
    </w:rPr>
  </w:style>
  <w:style w:type="character" w:styleId="a5">
    <w:name w:val="Hyperlink"/>
    <w:basedOn w:val="a0"/>
    <w:uiPriority w:val="99"/>
    <w:unhideWhenUsed/>
    <w:rsid w:val="00F45C8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8623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862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312481068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</Words>
  <Characters>498</Characters>
  <Application>Microsoft Office Word</Application>
  <DocSecurity>0</DocSecurity>
  <Lines>4</Lines>
  <Paragraphs>1</Paragraphs>
  <ScaleCrop>false</ScaleCrop>
  <Company>HXC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Lenovo</cp:lastModifiedBy>
  <cp:revision>22</cp:revision>
  <dcterms:created xsi:type="dcterms:W3CDTF">2019-12-05T01:22:00Z</dcterms:created>
  <dcterms:modified xsi:type="dcterms:W3CDTF">2019-12-10T02:33:00Z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