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00" w:rsidRPr="00802900" w:rsidRDefault="00802900" w:rsidP="00802900">
      <w:pPr>
        <w:widowControl/>
        <w:ind w:firstLineChars="0" w:firstLine="440"/>
        <w:jc w:val="center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802900">
        <w:rPr>
          <w:rFonts w:ascii="Tahoma" w:eastAsia="宋体" w:hAnsi="Tahoma" w:cs="Tahoma"/>
          <w:color w:val="000000"/>
          <w:kern w:val="0"/>
          <w:sz w:val="22"/>
        </w:rPr>
        <w:t>2020</w:t>
      </w:r>
      <w:r w:rsidRPr="00802900">
        <w:rPr>
          <w:rFonts w:ascii="Tahoma" w:eastAsia="宋体" w:hAnsi="Tahoma" w:cs="Tahoma"/>
          <w:color w:val="000000"/>
          <w:kern w:val="0"/>
          <w:sz w:val="22"/>
        </w:rPr>
        <w:t>年梧州市教育局直管学校急需紧缺专任教师招聘计划（第二轮）</w:t>
      </w:r>
    </w:p>
    <w:tbl>
      <w:tblPr>
        <w:tblStyle w:val="a"/>
        <w:tblW w:w="139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872"/>
        <w:gridCol w:w="842"/>
        <w:gridCol w:w="606"/>
        <w:gridCol w:w="606"/>
        <w:gridCol w:w="606"/>
        <w:gridCol w:w="606"/>
        <w:gridCol w:w="606"/>
        <w:gridCol w:w="606"/>
        <w:gridCol w:w="606"/>
        <w:gridCol w:w="606"/>
        <w:gridCol w:w="839"/>
        <w:gridCol w:w="606"/>
        <w:gridCol w:w="695"/>
        <w:gridCol w:w="606"/>
        <w:gridCol w:w="606"/>
        <w:gridCol w:w="606"/>
        <w:gridCol w:w="695"/>
        <w:gridCol w:w="709"/>
      </w:tblGrid>
      <w:tr w:rsidR="00802900" w:rsidRPr="00802900" w:rsidTr="00802900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单  </w:t>
            </w:r>
            <w:r w:rsidRPr="00802900">
              <w:rPr>
                <w:rFonts w:ascii="Tahoma" w:eastAsia="宋体" w:hAnsi="Tahoma" w:cs="Tahoma"/>
                <w:color w:val="000000"/>
                <w:kern w:val="0"/>
                <w:sz w:val="22"/>
              </w:rPr>
              <w:t> </w:t>
            </w: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位</w:t>
            </w:r>
          </w:p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Tahoma" w:eastAsia="宋体" w:hAnsi="Tahoma" w:cs="Tahom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91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各学科招聘计划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802900" w:rsidRPr="00802900" w:rsidTr="008029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信息</w:t>
            </w:r>
            <w:r w:rsidRPr="00802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 </w:t>
            </w: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心理学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舞蹈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播音主持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梧州高级中学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02900" w:rsidRPr="00802900" w:rsidTr="00802900"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梧州市第一中学</w:t>
            </w:r>
          </w:p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Tahoma" w:eastAsia="宋体" w:hAnsi="Tahoma" w:cs="Tahom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2900" w:rsidRPr="00802900" w:rsidTr="0080290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梧州市第二中学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梧州市第三中学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梧州市第四中学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梧州市第五中学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02900" w:rsidRPr="00802900" w:rsidTr="00802900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梧州市第六中学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梧州市第七中学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梧州市第八中学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梧州市第十中学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梧州市第十一中学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梧州市第十二中学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梧州市第十四中学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梧州市新夏中学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梧州市苍海高中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梧州市中小学生示范性综合实践基地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高中、初中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02900" w:rsidRPr="00802900" w:rsidTr="008029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合</w:t>
            </w:r>
            <w:r w:rsidRPr="00802900">
              <w:rPr>
                <w:rFonts w:ascii="Tahoma" w:eastAsia="微软雅黑" w:hAnsi="Tahoma" w:cs="Tahoma"/>
                <w:color w:val="000000"/>
                <w:kern w:val="0"/>
                <w:sz w:val="22"/>
              </w:rPr>
              <w:t>   </w:t>
            </w: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900" w:rsidRPr="00802900" w:rsidRDefault="00802900" w:rsidP="00802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2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8029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900"/>
    <w:rsid w:val="007A0D36"/>
    <w:rsid w:val="007C7F1D"/>
    <w:rsid w:val="00802900"/>
    <w:rsid w:val="00B0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2019-12-06T03:31:00Z</dcterms:created>
  <dcterms:modified xsi:type="dcterms:W3CDTF">2019-12-06T03:31:00Z</dcterms:modified>
</cp:coreProperties>
</file>