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55"/>
        <w:gridCol w:w="1275"/>
        <w:gridCol w:w="1080"/>
        <w:gridCol w:w="374"/>
        <w:gridCol w:w="902"/>
        <w:gridCol w:w="868"/>
        <w:gridCol w:w="528"/>
        <w:gridCol w:w="967"/>
        <w:gridCol w:w="1876"/>
        <w:gridCol w:w="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43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标宋" w:hAnsi="微软简标宋" w:eastAsia="微软简标宋" w:cs="微软简标宋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高新区综合辅助人员报名表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一寸免冠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近期彩照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出生年月   （  岁）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入党（团)时间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是否具有专业资格证书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毕业院校 及专业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户口     所在地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驾照（如C1）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797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2102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825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1591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 xml:space="preserve">    本报名表所填写的信息准确无误，所提交的证件、资料和照片真实有效，若有虚假，所产生的一切后果由本人承担。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3631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239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</w:rPr>
              <w:t xml:space="preserve">      报名人（签名）：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363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2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Style w:val="7"/>
                <w:rFonts w:hAnsi="宋体"/>
                <w:color w:val="auto"/>
                <w:sz w:val="24"/>
              </w:rPr>
              <w:t>年</w:t>
            </w:r>
            <w:r>
              <w:rPr>
                <w:rStyle w:val="7"/>
                <w:rFonts w:hint="eastAsia" w:hAnsi="宋体"/>
                <w:color w:val="auto"/>
                <w:sz w:val="24"/>
              </w:rPr>
              <w:t xml:space="preserve">    </w:t>
            </w:r>
            <w:r>
              <w:rPr>
                <w:rStyle w:val="7"/>
                <w:rFonts w:hAnsi="宋体"/>
                <w:color w:val="auto"/>
                <w:sz w:val="24"/>
              </w:rPr>
              <w:t>月</w:t>
            </w:r>
            <w:r>
              <w:rPr>
                <w:rStyle w:val="7"/>
                <w:rFonts w:hint="eastAsia" w:hAnsi="宋体"/>
                <w:color w:val="auto"/>
                <w:sz w:val="24"/>
              </w:rPr>
              <w:t xml:space="preserve">      </w:t>
            </w:r>
            <w:r>
              <w:rPr>
                <w:rStyle w:val="7"/>
                <w:rFonts w:hAnsi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1591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</w:p>
        </w:tc>
        <w:tc>
          <w:tcPr>
            <w:tcW w:w="4239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</w:rPr>
              <w:t xml:space="preserve">      审核人（签名）：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5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</w:rPr>
              <w:t xml:space="preserve">        </w:t>
            </w:r>
          </w:p>
        </w:tc>
        <w:tc>
          <w:tcPr>
            <w:tcW w:w="42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Style w:val="7"/>
                <w:rFonts w:hAnsi="宋体"/>
                <w:color w:val="auto"/>
                <w:sz w:val="24"/>
              </w:rPr>
              <w:t>年</w:t>
            </w:r>
            <w:r>
              <w:rPr>
                <w:rStyle w:val="7"/>
                <w:rFonts w:hint="eastAsia" w:hAnsi="宋体"/>
                <w:color w:val="auto"/>
                <w:sz w:val="24"/>
              </w:rPr>
              <w:t xml:space="preserve">    </w:t>
            </w:r>
            <w:r>
              <w:rPr>
                <w:rStyle w:val="7"/>
                <w:rFonts w:hAnsi="宋体"/>
                <w:color w:val="auto"/>
                <w:sz w:val="24"/>
              </w:rPr>
              <w:t>月</w:t>
            </w:r>
            <w:r>
              <w:rPr>
                <w:rStyle w:val="7"/>
                <w:rFonts w:hint="eastAsia" w:hAnsi="宋体"/>
                <w:color w:val="auto"/>
                <w:sz w:val="24"/>
              </w:rPr>
              <w:t xml:space="preserve">       </w:t>
            </w:r>
            <w:r>
              <w:rPr>
                <w:rStyle w:val="7"/>
                <w:rFonts w:hAnsi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312" w:hRule="atLeast"/>
          <w:jc w:val="center"/>
        </w:trPr>
        <w:tc>
          <w:tcPr>
            <w:tcW w:w="9385" w:type="dxa"/>
            <w:gridSpan w:val="10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注：1、本表正反两页，一式两份。2、除序号和资格审查意见由工作人员填写外，其它项目均由报考者填写。填写时请使用黑色钢笔（或中性笔）并确保字迹工整、清晰。 3、个人简历从上</w:t>
            </w:r>
            <w:r>
              <w:rPr>
                <w:rFonts w:hint="eastAsia" w:ascii="黑体" w:hAnsi="宋体" w:eastAsia="黑体" w:cs="黑体"/>
                <w:kern w:val="0"/>
                <w:sz w:val="22"/>
                <w:lang w:eastAsia="zh-CN"/>
              </w:rPr>
              <w:t>高中</w:t>
            </w:r>
            <w:r>
              <w:rPr>
                <w:rFonts w:hint="eastAsia" w:ascii="黑体" w:hAnsi="宋体" w:eastAsia="黑体" w:cs="黑体"/>
                <w:kern w:val="0"/>
                <w:sz w:val="22"/>
              </w:rPr>
              <w:t>时期起填。4、政治面貌填写为“中共党员”、“共青团员”、“民主党派”、“群众”。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312" w:hRule="atLeast"/>
          <w:jc w:val="center"/>
        </w:trPr>
        <w:tc>
          <w:tcPr>
            <w:tcW w:w="9385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312" w:hRule="atLeast"/>
          <w:jc w:val="center"/>
        </w:trPr>
        <w:tc>
          <w:tcPr>
            <w:tcW w:w="9385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312" w:hRule="atLeast"/>
          <w:jc w:val="center"/>
        </w:trPr>
        <w:tc>
          <w:tcPr>
            <w:tcW w:w="9385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478F3"/>
    <w:rsid w:val="64513E41"/>
    <w:rsid w:val="653C0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楷体_GB2312" w:eastAsia="楷体_GB2312" w:cs="楷体_GB2312"/>
      <w:color w:val="000000"/>
      <w:sz w:val="22"/>
      <w:szCs w:val="22"/>
      <w:u w:val="single"/>
    </w:rPr>
  </w:style>
  <w:style w:type="character" w:customStyle="1" w:styleId="7">
    <w:name w:val="font31"/>
    <w:basedOn w:val="5"/>
    <w:qFormat/>
    <w:uiPriority w:val="0"/>
    <w:rPr>
      <w:rFonts w:hint="default" w:ascii="楷体_GB2312" w:eastAsia="楷体_GB2312" w:cs="楷体_GB2312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348</Characters>
  <Paragraphs>143</Paragraphs>
  <TotalTime>17</TotalTime>
  <ScaleCrop>false</ScaleCrop>
  <LinksUpToDate>false</LinksUpToDate>
  <CharactersWithSpaces>438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2019-03-28T01:17:00Z</dcterms:created>
  <dc:creator>吴娜</dc:creator>
  <cp:lastModifiedBy>王蒙</cp:lastModifiedBy>
  <cp:lastPrinted>2019-03-28T01:25:00Z</cp:lastPrinted>
  <dcterms:modified xsi:type="dcterms:W3CDTF">2019-12-03T01:10:39Z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