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80"/>
        <w:textAlignment w:val="center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：</w:t>
      </w:r>
    </w:p>
    <w:tbl>
      <w:tblPr>
        <w:tblStyle w:val="5"/>
        <w:tblW w:w="93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82"/>
        <w:gridCol w:w="248"/>
        <w:gridCol w:w="1229"/>
        <w:gridCol w:w="60"/>
        <w:gridCol w:w="649"/>
        <w:gridCol w:w="495"/>
        <w:gridCol w:w="213"/>
        <w:gridCol w:w="370"/>
        <w:gridCol w:w="481"/>
        <w:gridCol w:w="173"/>
        <w:gridCol w:w="394"/>
        <w:gridCol w:w="567"/>
        <w:gridCol w:w="25"/>
        <w:gridCol w:w="289"/>
        <w:gridCol w:w="812"/>
        <w:gridCol w:w="8"/>
        <w:gridCol w:w="425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40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广州市天河区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  <w:t>兴华街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2019年公开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  <w:t>编外合同制工作人员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  <w:t>报名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</w:pPr>
          </w:p>
          <w:p>
            <w:pPr>
              <w:widowControl/>
              <w:ind w:right="480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应聘岗位: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填表时间：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（岁）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电子版一寸近期免冠彩色照片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入党时间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（党员填）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第一次参加工作时间</w:t>
            </w:r>
          </w:p>
        </w:tc>
        <w:tc>
          <w:tcPr>
            <w:tcW w:w="1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姻状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况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身体状况</w:t>
            </w:r>
          </w:p>
        </w:tc>
        <w:tc>
          <w:tcPr>
            <w:tcW w:w="2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专业技术资格证</w:t>
            </w:r>
          </w:p>
        </w:tc>
        <w:tc>
          <w:tcPr>
            <w:tcW w:w="2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执业资格证</w:t>
            </w:r>
          </w:p>
        </w:tc>
        <w:tc>
          <w:tcPr>
            <w:tcW w:w="2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6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学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2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6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户口所在地</w:t>
            </w:r>
          </w:p>
        </w:tc>
        <w:tc>
          <w:tcPr>
            <w:tcW w:w="3918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联系手机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（确保畅通）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现详细住址</w:t>
            </w:r>
          </w:p>
        </w:tc>
        <w:tc>
          <w:tcPr>
            <w:tcW w:w="4879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个人学习和工作简历（从高中或中专入学时间填起）</w:t>
            </w: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××××年×月——××××年×月在何单位学习或工作、任何职（从高中填起）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450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特长及突出业绩</w:t>
            </w:r>
          </w:p>
        </w:tc>
        <w:tc>
          <w:tcPr>
            <w:tcW w:w="745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745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成员及主要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社会关系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与本人关系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工作单位及职务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93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32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本人承诺以上情况属实。如有虚假，一经发现，愿意接受随时取消聘用资格，并由本人自行承担由此产生的一切法律、行政、经济等责任。</w:t>
            </w:r>
          </w:p>
          <w:p>
            <w:pPr>
              <w:ind w:firstLine="432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ind w:firstLine="6149" w:firstLineChars="2795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本人签名：</w:t>
            </w:r>
          </w:p>
          <w:p>
            <w:pPr>
              <w:ind w:firstLine="6149" w:firstLineChars="2795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ind w:firstLine="7029" w:firstLineChars="3195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 xml:space="preserve">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93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21" w:firstLineChars="100"/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注意事项：</w:t>
            </w: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1.应聘者须如实填写，经审核发现与事实不符的，责任自负；</w:t>
            </w: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2.请在报名规定时间内发送到指定报名邮箱；</w:t>
            </w:r>
          </w:p>
          <w:p>
            <w:pPr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3.如进入资格审查环节，请双面打印此表，并在资格审查时与其他材料一并带到现场签名承诺。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93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以下内容，由招聘单位填写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计生部门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体检结论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（招聘实施部门根据体检报告填写）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用人部门意见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（含拟安排具体岗位）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分管领导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分管人事工作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领导意见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街党工委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街党工委     年  月  日会议研究决定：</w:t>
            </w:r>
          </w:p>
          <w:p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ind w:firstLine="2090" w:firstLineChars="950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（盖章）</w:t>
            </w:r>
          </w:p>
          <w:p>
            <w:pPr>
              <w:ind w:firstLine="1870" w:firstLineChars="850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340" w:type="dxa"/>
            <w:gridSpan w:val="19"/>
          </w:tcPr>
          <w:p>
            <w:pPr>
              <w:spacing w:line="600" w:lineRule="exact"/>
              <w:ind w:firstLine="550" w:firstLineChars="250"/>
              <w:rPr>
                <w:rFonts w:asciiTheme="minorEastAsia" w:hAnsi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highlight w:val="none"/>
              </w:rPr>
              <w:t>备注：资格审查及存入拟聘用人员个人档案资料有：报名表、体检表；身份证、户口本、结婚证、无犯罪记录证明、学历学位证书、学历学位鉴定证明、专业技术资格证、执业资格证的原件和复印件（原件核对后退回），以及其他相关重要材料。计划生育证明原件存计生办。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B3"/>
    <w:rsid w:val="0002022D"/>
    <w:rsid w:val="00147A07"/>
    <w:rsid w:val="001A260C"/>
    <w:rsid w:val="001C2E24"/>
    <w:rsid w:val="00256324"/>
    <w:rsid w:val="002678F0"/>
    <w:rsid w:val="00292F39"/>
    <w:rsid w:val="002A7444"/>
    <w:rsid w:val="00332001"/>
    <w:rsid w:val="00356092"/>
    <w:rsid w:val="003805CB"/>
    <w:rsid w:val="00390802"/>
    <w:rsid w:val="003932B7"/>
    <w:rsid w:val="003F16CB"/>
    <w:rsid w:val="00493CEB"/>
    <w:rsid w:val="004E0F10"/>
    <w:rsid w:val="00501FE0"/>
    <w:rsid w:val="00533F6F"/>
    <w:rsid w:val="00551654"/>
    <w:rsid w:val="005570E0"/>
    <w:rsid w:val="005A33B9"/>
    <w:rsid w:val="00666323"/>
    <w:rsid w:val="006710B6"/>
    <w:rsid w:val="00683749"/>
    <w:rsid w:val="0069595B"/>
    <w:rsid w:val="00750A9B"/>
    <w:rsid w:val="008229B3"/>
    <w:rsid w:val="00882290"/>
    <w:rsid w:val="008B642B"/>
    <w:rsid w:val="008E4D6F"/>
    <w:rsid w:val="008E6A96"/>
    <w:rsid w:val="008F0D68"/>
    <w:rsid w:val="00911854"/>
    <w:rsid w:val="00932198"/>
    <w:rsid w:val="00986510"/>
    <w:rsid w:val="009A6E6E"/>
    <w:rsid w:val="00A07988"/>
    <w:rsid w:val="00A82933"/>
    <w:rsid w:val="00A838EA"/>
    <w:rsid w:val="00A84DB3"/>
    <w:rsid w:val="00AD0188"/>
    <w:rsid w:val="00BA05ED"/>
    <w:rsid w:val="00BA7CDA"/>
    <w:rsid w:val="00BE376C"/>
    <w:rsid w:val="00C35498"/>
    <w:rsid w:val="00CD47A9"/>
    <w:rsid w:val="00CF2770"/>
    <w:rsid w:val="00D57CE1"/>
    <w:rsid w:val="00D620BD"/>
    <w:rsid w:val="00D62D7D"/>
    <w:rsid w:val="00DA180E"/>
    <w:rsid w:val="00E160CD"/>
    <w:rsid w:val="00E95BBF"/>
    <w:rsid w:val="00EC7A0F"/>
    <w:rsid w:val="00F213F2"/>
    <w:rsid w:val="00F60C3E"/>
    <w:rsid w:val="00FC68AC"/>
    <w:rsid w:val="00FF1C48"/>
    <w:rsid w:val="0BF60C96"/>
    <w:rsid w:val="10630673"/>
    <w:rsid w:val="175346EE"/>
    <w:rsid w:val="1DB73E91"/>
    <w:rsid w:val="25457E88"/>
    <w:rsid w:val="308367BC"/>
    <w:rsid w:val="33565198"/>
    <w:rsid w:val="35FE623C"/>
    <w:rsid w:val="4990553E"/>
    <w:rsid w:val="4FF46B5F"/>
    <w:rsid w:val="59AB4664"/>
    <w:rsid w:val="5C5914A3"/>
    <w:rsid w:val="5D063638"/>
    <w:rsid w:val="5F2B5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164</Words>
  <Characters>937</Characters>
  <Lines>7</Lines>
  <Paragraphs>2</Paragraphs>
  <ScaleCrop>false</ScaleCrop>
  <LinksUpToDate>false</LinksUpToDate>
  <CharactersWithSpaces>1099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maihw</dc:creator>
  <cp:lastModifiedBy>hp</cp:lastModifiedBy>
  <cp:lastPrinted>2019-11-12T07:28:05Z</cp:lastPrinted>
  <dcterms:modified xsi:type="dcterms:W3CDTF">2019-11-13T08:13:14Z</dcterms:modified>
  <dc:title>兴华街招聘编外合同制工作人员报名表（竖表） 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