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B2" w:rsidRPr="00324FB2" w:rsidRDefault="00324FB2" w:rsidP="00324FB2">
      <w:pPr>
        <w:widowControl/>
        <w:spacing w:before="100" w:beforeAutospacing="1" w:after="100" w:afterAutospacing="1" w:line="480" w:lineRule="atLeast"/>
        <w:ind w:firstLineChars="0" w:firstLine="592"/>
        <w:jc w:val="center"/>
        <w:rPr>
          <w:rFonts w:ascii="宋体" w:eastAsia="宋体" w:hAnsi="宋体" w:cs="宋体" w:hint="eastAsia"/>
          <w:color w:val="3D3D3D"/>
          <w:kern w:val="0"/>
          <w:sz w:val="19"/>
          <w:szCs w:val="19"/>
        </w:rPr>
      </w:pPr>
      <w:r w:rsidRPr="00324FB2">
        <w:rPr>
          <w:rFonts w:ascii="方正小标宋简体" w:eastAsia="方正小标宋简体" w:hAnsi="宋体" w:cs="宋体" w:hint="eastAsia"/>
          <w:color w:val="3D3D3D"/>
          <w:spacing w:val="-12"/>
          <w:kern w:val="0"/>
          <w:sz w:val="32"/>
          <w:szCs w:val="32"/>
        </w:rPr>
        <w:t>铜仁市医疗保障局2019年公开遴选工作人员岗位及条件一览表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570"/>
        <w:gridCol w:w="1470"/>
        <w:gridCol w:w="590"/>
        <w:gridCol w:w="1423"/>
        <w:gridCol w:w="1576"/>
        <w:gridCol w:w="1671"/>
      </w:tblGrid>
      <w:tr w:rsidR="00324FB2" w:rsidRPr="00324FB2">
        <w:trPr>
          <w:trHeight w:val="564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遴选岗位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岗位简介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岗位代码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学历要求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专业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其他条件</w:t>
            </w:r>
          </w:p>
        </w:tc>
      </w:tr>
      <w:tr w:rsidR="00324FB2" w:rsidRPr="00324FB2">
        <w:trPr>
          <w:trHeight w:val="63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名称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 w:val="19"/>
              </w:rPr>
              <w:t>人数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FB2" w:rsidRPr="00324FB2" w:rsidRDefault="00324FB2" w:rsidP="00324FB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FB2" w:rsidRPr="00324FB2" w:rsidRDefault="00324FB2" w:rsidP="00324FB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FB2" w:rsidRPr="00324FB2" w:rsidRDefault="00324FB2" w:rsidP="00324FB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FB2" w:rsidRPr="00324FB2" w:rsidRDefault="00324FB2" w:rsidP="00324FB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FB2" w:rsidRPr="00324FB2" w:rsidRDefault="00324FB2" w:rsidP="00324FB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</w:p>
        </w:tc>
      </w:tr>
      <w:tr w:rsidR="00324FB2" w:rsidRPr="00324FB2">
        <w:trPr>
          <w:trHeight w:val="99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药学岗位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从事药品相关工作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全日制大学本科及以上学历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药学类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2年及以上药品相关工作经历</w:t>
            </w:r>
          </w:p>
        </w:tc>
      </w:tr>
      <w:tr w:rsidR="00324FB2" w:rsidRPr="00324FB2">
        <w:trPr>
          <w:trHeight w:val="100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医疗保险岗位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从事城乡医疗保险服务经办工作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全日制大学本科及以上学历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医学类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24FB2" w:rsidRPr="00324FB2" w:rsidRDefault="00324FB2" w:rsidP="00324FB2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4E4E4E"/>
                <w:kern w:val="0"/>
                <w:sz w:val="14"/>
                <w:szCs w:val="14"/>
              </w:rPr>
            </w:pPr>
            <w:r w:rsidRPr="00324FB2">
              <w:rPr>
                <w:rFonts w:ascii="仿宋_GB2312" w:eastAsia="仿宋_GB2312" w:hAnsi="宋体" w:cs="宋体" w:hint="eastAsia"/>
                <w:color w:val="4E4E4E"/>
                <w:kern w:val="0"/>
                <w:sz w:val="19"/>
                <w:szCs w:val="19"/>
              </w:rPr>
              <w:t>2年及以上城乡居民医疗保险（新农合）工作经历</w:t>
            </w:r>
          </w:p>
        </w:tc>
      </w:tr>
    </w:tbl>
    <w:p w:rsidR="00324FB2" w:rsidRPr="00324FB2" w:rsidRDefault="00324FB2" w:rsidP="00324FB2">
      <w:pPr>
        <w:widowControl/>
        <w:autoSpaceDE w:val="0"/>
        <w:spacing w:before="100" w:beforeAutospacing="1" w:after="100" w:afterAutospacing="1" w:line="432" w:lineRule="atLeast"/>
        <w:ind w:firstLineChars="0" w:firstLine="0"/>
        <w:jc w:val="left"/>
        <w:rPr>
          <w:rFonts w:ascii="宋体" w:eastAsia="宋体" w:hAnsi="宋体" w:cs="宋体" w:hint="eastAsia"/>
          <w:color w:val="3D3D3D"/>
          <w:kern w:val="0"/>
          <w:sz w:val="19"/>
          <w:szCs w:val="19"/>
        </w:rPr>
      </w:pPr>
    </w:p>
    <w:p w:rsidR="00324FB2" w:rsidRPr="00324FB2" w:rsidRDefault="00324FB2" w:rsidP="00324FB2">
      <w:pPr>
        <w:widowControl/>
        <w:spacing w:before="100" w:beforeAutospacing="1" w:after="100" w:afterAutospacing="1" w:line="312" w:lineRule="atLeast"/>
        <w:ind w:firstLineChars="0" w:firstLine="0"/>
        <w:jc w:val="left"/>
        <w:rPr>
          <w:rFonts w:ascii="宋体" w:eastAsia="宋体" w:hAnsi="宋体" w:cs="宋体" w:hint="eastAsia"/>
          <w:color w:val="3D3D3D"/>
          <w:kern w:val="0"/>
          <w:sz w:val="19"/>
          <w:szCs w:val="19"/>
        </w:rPr>
      </w:pPr>
    </w:p>
    <w:p w:rsidR="00324FB2" w:rsidRPr="00324FB2" w:rsidRDefault="00324FB2" w:rsidP="00324FB2">
      <w:pPr>
        <w:widowControl/>
        <w:autoSpaceDE w:val="0"/>
        <w:spacing w:before="100" w:beforeAutospacing="1" w:after="100" w:afterAutospacing="1" w:line="432" w:lineRule="atLeast"/>
        <w:ind w:firstLineChars="0" w:firstLine="380"/>
        <w:jc w:val="left"/>
        <w:rPr>
          <w:rFonts w:ascii="宋体" w:eastAsia="宋体" w:hAnsi="宋体" w:cs="宋体" w:hint="eastAsia"/>
          <w:color w:val="3D3D3D"/>
          <w:kern w:val="0"/>
          <w:sz w:val="19"/>
          <w:szCs w:val="19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FB2"/>
    <w:rsid w:val="00324FB2"/>
    <w:rsid w:val="00416A9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FB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4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2019-11-27T06:15:00Z</dcterms:created>
  <dcterms:modified xsi:type="dcterms:W3CDTF">2019-11-27T06:16:00Z</dcterms:modified>
</cp:coreProperties>
</file>