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beforeLines="50" w:afterLines="50" w:line="59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2"/>
          <w:szCs w:val="42"/>
        </w:rPr>
      </w:pPr>
      <w:bookmarkStart w:id="0" w:name="_GoBack"/>
      <w:r>
        <w:rPr>
          <w:rFonts w:ascii="Times New Roman" w:hAnsi="Times New Roman" w:eastAsia="方正小标宋简体" w:cs="Times New Roman"/>
          <w:sz w:val="42"/>
          <w:szCs w:val="42"/>
        </w:rPr>
        <w:t>海口市琼山区从优秀村（社区）“两委”班子</w:t>
      </w:r>
      <w:r>
        <w:rPr>
          <w:rFonts w:ascii="Times New Roman" w:hAnsi="Times New Roman" w:eastAsia="方正小标宋简体" w:cs="Times New Roman"/>
          <w:w w:val="98"/>
          <w:sz w:val="42"/>
          <w:szCs w:val="42"/>
        </w:rPr>
        <w:t>成员中选聘任用事业单位工作人员量化附加分</w:t>
      </w:r>
      <w:r>
        <w:rPr>
          <w:rFonts w:ascii="Times New Roman" w:hAnsi="Times New Roman" w:eastAsia="方正小标宋简体" w:cs="Times New Roman"/>
          <w:sz w:val="42"/>
          <w:szCs w:val="42"/>
        </w:rPr>
        <w:t>审批表</w:t>
      </w:r>
      <w:bookmarkEnd w:id="0"/>
    </w:p>
    <w:p>
      <w:pPr>
        <w:spacing w:line="59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377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5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加分事项</w:t>
            </w:r>
          </w:p>
        </w:tc>
        <w:tc>
          <w:tcPr>
            <w:tcW w:w="2135" w:type="dxa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加分分数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5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5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5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5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确定附加分</w:t>
            </w:r>
          </w:p>
        </w:tc>
        <w:tc>
          <w:tcPr>
            <w:tcW w:w="2135" w:type="dxa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noWrap w:val="0"/>
            <w:vAlign w:val="center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个人确认签名</w:t>
            </w:r>
          </w:p>
        </w:tc>
        <w:tc>
          <w:tcPr>
            <w:tcW w:w="5907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noWrap w:val="0"/>
            <w:vAlign w:val="center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镇（街道）党（工）委初核意见</w:t>
            </w:r>
          </w:p>
        </w:tc>
        <w:tc>
          <w:tcPr>
            <w:tcW w:w="5907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noWrap w:val="0"/>
            <w:vAlign w:val="center"/>
          </w:tcPr>
          <w:p>
            <w:pPr>
              <w:spacing w:line="59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区委组织部</w:t>
            </w: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审核意见</w:t>
            </w:r>
          </w:p>
        </w:tc>
        <w:tc>
          <w:tcPr>
            <w:tcW w:w="5907" w:type="dxa"/>
            <w:gridSpan w:val="2"/>
            <w:noWrap w:val="0"/>
            <w:vAlign w:val="top"/>
          </w:tcPr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年   月   日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夏莫言</cp:lastModifiedBy>
  <dcterms:modified xsi:type="dcterms:W3CDTF">2019-11-19T09:06:02Z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