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BC" w:rsidRDefault="0023693E" w:rsidP="008D29BC">
      <w:pPr>
        <w:autoSpaceDE w:val="0"/>
        <w:autoSpaceDN w:val="0"/>
        <w:adjustRightInd w:val="0"/>
        <w:ind w:firstLineChars="0" w:firstLine="0"/>
        <w:jc w:val="center"/>
        <w:rPr>
          <w:rFonts w:ascii="宋体" w:eastAsia="宋体" w:cs="宋体" w:hint="eastAsia"/>
          <w:b/>
          <w:color w:val="000000"/>
          <w:kern w:val="0"/>
          <w:position w:val="6"/>
          <w:sz w:val="24"/>
          <w:szCs w:val="24"/>
          <w:lang w:val="zh-CN"/>
        </w:rPr>
      </w:pPr>
      <w:r w:rsidRPr="008D29BC">
        <w:rPr>
          <w:rFonts w:ascii="宋体" w:eastAsia="宋体" w:cs="宋体" w:hint="eastAsia"/>
          <w:b/>
          <w:color w:val="000000"/>
          <w:kern w:val="0"/>
          <w:position w:val="6"/>
          <w:sz w:val="24"/>
          <w:szCs w:val="24"/>
          <w:lang w:val="zh-CN"/>
        </w:rPr>
        <w:t>临澧县财政局</w:t>
      </w:r>
      <w:r w:rsidRPr="008D29BC">
        <w:rPr>
          <w:rFonts w:ascii="宋体" w:eastAsia="宋体" w:cs="宋体"/>
          <w:b/>
          <w:color w:val="000000"/>
          <w:kern w:val="0"/>
          <w:position w:val="6"/>
          <w:sz w:val="24"/>
          <w:szCs w:val="24"/>
          <w:lang w:val="zh-CN"/>
        </w:rPr>
        <w:t>2019</w:t>
      </w:r>
      <w:r w:rsidRPr="008D29BC">
        <w:rPr>
          <w:rFonts w:ascii="宋体" w:eastAsia="宋体" w:cs="宋体" w:hint="eastAsia"/>
          <w:b/>
          <w:color w:val="000000"/>
          <w:kern w:val="0"/>
          <w:position w:val="6"/>
          <w:sz w:val="24"/>
          <w:szCs w:val="24"/>
          <w:lang w:val="zh-CN"/>
        </w:rPr>
        <w:t>年公开招聘事业单位工作人员岗位条件及数量表</w:t>
      </w:r>
    </w:p>
    <w:p w:rsidR="008D29BC" w:rsidRPr="008D29BC" w:rsidRDefault="008D29BC" w:rsidP="008D29BC">
      <w:pPr>
        <w:autoSpaceDE w:val="0"/>
        <w:autoSpaceDN w:val="0"/>
        <w:adjustRightInd w:val="0"/>
        <w:ind w:firstLineChars="0" w:firstLine="0"/>
        <w:jc w:val="center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19"/>
          <w:szCs w:val="19"/>
        </w:rPr>
        <w:drawing>
          <wp:inline distT="0" distB="0" distL="0" distR="0">
            <wp:extent cx="7002780" cy="4030980"/>
            <wp:effectExtent l="19050" t="0" r="7620" b="0"/>
            <wp:docPr id="1" name="图片 1" descr="c4b92db76dd64854bd32d5e8375a22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4b92db76dd64854bd32d5e8375a22b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780" cy="403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93E" w:rsidRDefault="0023693E" w:rsidP="0023693E">
      <w:pPr>
        <w:ind w:firstLine="420"/>
      </w:pPr>
    </w:p>
    <w:sectPr w:rsidR="0023693E" w:rsidSect="008D29B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693E"/>
    <w:rsid w:val="0023693E"/>
    <w:rsid w:val="007A0D36"/>
    <w:rsid w:val="007C7F1D"/>
    <w:rsid w:val="008D29BC"/>
    <w:rsid w:val="00BC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29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29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5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2019-11-14T02:16:00Z</dcterms:created>
  <dcterms:modified xsi:type="dcterms:W3CDTF">2019-11-14T02:17:00Z</dcterms:modified>
</cp:coreProperties>
</file>